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33F90" w14:textId="77777777" w:rsidR="007B1935" w:rsidRPr="00EF3679" w:rsidRDefault="007B1935" w:rsidP="007B1935">
      <w:pPr>
        <w:pStyle w:val="ac"/>
        <w:ind w:left="4111"/>
        <w:rPr>
          <w:rFonts w:ascii="Times New Roman" w:hAnsi="Times New Roman" w:cs="Times New Roman"/>
          <w:b/>
          <w:bCs/>
          <w:sz w:val="28"/>
          <w:szCs w:val="28"/>
        </w:rPr>
      </w:pPr>
      <w:r w:rsidRPr="00EF3679">
        <w:rPr>
          <w:rFonts w:ascii="Times New Roman" w:hAnsi="Times New Roman" w:cs="Times New Roman"/>
          <w:b/>
          <w:bCs/>
          <w:sz w:val="28"/>
          <w:szCs w:val="28"/>
        </w:rPr>
        <w:t>ГУ Аппарат акима Талгарского района Алматинской области,</w:t>
      </w:r>
      <w:r w:rsidRPr="00EF3679">
        <w:rPr>
          <w:rFonts w:ascii="Times New Roman" w:hAnsi="Times New Roman" w:cs="Times New Roman"/>
          <w:sz w:val="28"/>
          <w:szCs w:val="28"/>
        </w:rPr>
        <w:t xml:space="preserve"> </w:t>
      </w:r>
      <w:r w:rsidRPr="00EF3679">
        <w:rPr>
          <w:rFonts w:ascii="Times New Roman" w:hAnsi="Times New Roman" w:cs="Times New Roman"/>
          <w:b/>
          <w:bCs/>
          <w:sz w:val="28"/>
          <w:szCs w:val="28"/>
        </w:rPr>
        <w:t>отдел регистрации актов гражданского состояния</w:t>
      </w:r>
    </w:p>
    <w:p w14:paraId="4A4A277E" w14:textId="77777777" w:rsidR="007B1935" w:rsidRPr="00EF3679" w:rsidRDefault="007B1935" w:rsidP="007B1935">
      <w:pPr>
        <w:pStyle w:val="ac"/>
        <w:ind w:left="4111"/>
        <w:rPr>
          <w:rFonts w:ascii="Times New Roman" w:hAnsi="Times New Roman" w:cs="Times New Roman"/>
          <w:sz w:val="28"/>
          <w:szCs w:val="28"/>
        </w:rPr>
      </w:pPr>
      <w:r w:rsidRPr="00EF3679">
        <w:rPr>
          <w:rStyle w:val="er2xx9"/>
          <w:rFonts w:ascii="Times New Roman" w:hAnsi="Times New Roman" w:cs="Times New Roman"/>
          <w:sz w:val="28"/>
          <w:szCs w:val="28"/>
        </w:rPr>
        <w:t>​</w:t>
      </w:r>
    </w:p>
    <w:p w14:paraId="19D9DEBF" w14:textId="2651E07C" w:rsidR="007B1935" w:rsidRPr="00EF3679" w:rsidRDefault="007B1935" w:rsidP="007B1935">
      <w:pPr>
        <w:pStyle w:val="ac"/>
        <w:ind w:left="4111"/>
        <w:rPr>
          <w:rFonts w:ascii="Times New Roman" w:hAnsi="Times New Roman" w:cs="Times New Roman"/>
          <w:b/>
          <w:bCs/>
          <w:sz w:val="28"/>
          <w:szCs w:val="28"/>
        </w:rPr>
      </w:pPr>
      <w:r w:rsidRPr="00EF3679">
        <w:rPr>
          <w:rFonts w:ascii="Times New Roman" w:hAnsi="Times New Roman" w:cs="Times New Roman"/>
          <w:b/>
          <w:bCs/>
          <w:sz w:val="28"/>
          <w:szCs w:val="28"/>
        </w:rPr>
        <w:t xml:space="preserve">Заявитель: </w:t>
      </w:r>
      <w:r w:rsidR="00BB3120">
        <w:rPr>
          <w:rFonts w:ascii="Times New Roman" w:hAnsi="Times New Roman" w:cs="Times New Roman"/>
          <w:b/>
          <w:bCs/>
          <w:sz w:val="28"/>
          <w:szCs w:val="28"/>
        </w:rPr>
        <w:t>КЖК</w:t>
      </w:r>
    </w:p>
    <w:p w14:paraId="56431449" w14:textId="371923D4" w:rsidR="007B1935" w:rsidRPr="00BB3120" w:rsidRDefault="007B1935" w:rsidP="007B1935">
      <w:pPr>
        <w:pStyle w:val="ac"/>
        <w:ind w:left="4111"/>
        <w:rPr>
          <w:rFonts w:ascii="Times New Roman" w:hAnsi="Times New Roman" w:cs="Times New Roman"/>
          <w:sz w:val="28"/>
          <w:szCs w:val="28"/>
          <w:lang w:val="kk-KZ"/>
        </w:rPr>
      </w:pPr>
      <w:r w:rsidRPr="00EF3679">
        <w:rPr>
          <w:rFonts w:ascii="Times New Roman" w:hAnsi="Times New Roman" w:cs="Times New Roman"/>
          <w:sz w:val="28"/>
          <w:szCs w:val="28"/>
        </w:rPr>
        <w:t xml:space="preserve">ИИН </w:t>
      </w:r>
      <w:r w:rsidR="00BB3120">
        <w:rPr>
          <w:rFonts w:ascii="Times New Roman" w:hAnsi="Times New Roman" w:cs="Times New Roman"/>
          <w:sz w:val="28"/>
          <w:szCs w:val="28"/>
          <w:lang w:val="kk-KZ"/>
        </w:rPr>
        <w:t>....</w:t>
      </w:r>
    </w:p>
    <w:p w14:paraId="666E189F" w14:textId="2B5105B5" w:rsidR="007B1935" w:rsidRPr="00BB3120" w:rsidRDefault="007B1935" w:rsidP="007B1935">
      <w:pPr>
        <w:pStyle w:val="ac"/>
        <w:ind w:left="4111"/>
        <w:rPr>
          <w:rFonts w:ascii="Times New Roman" w:hAnsi="Times New Roman" w:cs="Times New Roman"/>
          <w:sz w:val="28"/>
          <w:szCs w:val="28"/>
          <w:lang w:val="kk-KZ"/>
        </w:rPr>
      </w:pPr>
      <w:r w:rsidRPr="00EF3679">
        <w:rPr>
          <w:rFonts w:ascii="Times New Roman" w:hAnsi="Times New Roman" w:cs="Times New Roman"/>
          <w:sz w:val="28"/>
          <w:szCs w:val="28"/>
        </w:rPr>
        <w:t xml:space="preserve">Карасайский район , село </w:t>
      </w:r>
      <w:r w:rsidR="00BB3120">
        <w:rPr>
          <w:rFonts w:ascii="Times New Roman" w:hAnsi="Times New Roman" w:cs="Times New Roman"/>
          <w:sz w:val="28"/>
          <w:szCs w:val="28"/>
          <w:lang w:val="kk-KZ"/>
        </w:rPr>
        <w:t>...</w:t>
      </w:r>
    </w:p>
    <w:p w14:paraId="28B37F61" w14:textId="174149C1" w:rsidR="007B1935" w:rsidRPr="00BB3120" w:rsidRDefault="007B1935" w:rsidP="007B1935">
      <w:pPr>
        <w:pStyle w:val="ac"/>
        <w:ind w:left="4111"/>
        <w:rPr>
          <w:rFonts w:ascii="Times New Roman" w:hAnsi="Times New Roman" w:cs="Times New Roman"/>
          <w:sz w:val="28"/>
          <w:szCs w:val="28"/>
          <w:lang w:val="kk-KZ"/>
        </w:rPr>
      </w:pPr>
      <w:r w:rsidRPr="00EF3679">
        <w:rPr>
          <w:rFonts w:ascii="Times New Roman" w:hAnsi="Times New Roman" w:cs="Times New Roman"/>
          <w:sz w:val="28"/>
          <w:szCs w:val="28"/>
        </w:rPr>
        <w:t xml:space="preserve">+7 (747) </w:t>
      </w:r>
      <w:r w:rsidR="00BB3120">
        <w:rPr>
          <w:rFonts w:ascii="Times New Roman" w:hAnsi="Times New Roman" w:cs="Times New Roman"/>
          <w:sz w:val="28"/>
          <w:szCs w:val="28"/>
          <w:lang w:val="kk-KZ"/>
        </w:rPr>
        <w:t>...</w:t>
      </w:r>
    </w:p>
    <w:p w14:paraId="092A6A22" w14:textId="77777777" w:rsidR="007B1935" w:rsidRPr="00EF3679" w:rsidRDefault="007B1935" w:rsidP="007B1935">
      <w:pPr>
        <w:pStyle w:val="ac"/>
        <w:ind w:left="4111"/>
        <w:rPr>
          <w:rFonts w:ascii="Times New Roman" w:hAnsi="Times New Roman" w:cs="Times New Roman"/>
          <w:b/>
          <w:bCs/>
          <w:sz w:val="28"/>
          <w:szCs w:val="28"/>
        </w:rPr>
      </w:pPr>
      <w:r w:rsidRPr="00EF3679">
        <w:rPr>
          <w:rFonts w:ascii="Times New Roman" w:hAnsi="Times New Roman" w:cs="Times New Roman"/>
          <w:b/>
          <w:bCs/>
          <w:sz w:val="28"/>
          <w:szCs w:val="28"/>
        </w:rPr>
        <w:t>Представитель по доверенности:</w:t>
      </w:r>
    </w:p>
    <w:p w14:paraId="3B364F2D" w14:textId="77777777" w:rsidR="007B1935" w:rsidRPr="00EF3679" w:rsidRDefault="007B1935" w:rsidP="007B1935">
      <w:pPr>
        <w:pStyle w:val="ac"/>
        <w:ind w:left="4111"/>
        <w:rPr>
          <w:rFonts w:ascii="Times New Roman" w:hAnsi="Times New Roman" w:cs="Times New Roman"/>
          <w:sz w:val="28"/>
          <w:szCs w:val="28"/>
        </w:rPr>
      </w:pPr>
      <w:r w:rsidRPr="00EF3679">
        <w:rPr>
          <w:rFonts w:ascii="Times New Roman" w:hAnsi="Times New Roman" w:cs="Times New Roman"/>
          <w:sz w:val="28"/>
          <w:szCs w:val="28"/>
        </w:rPr>
        <w:t xml:space="preserve">Адвокатская контора «Закон и Право» </w:t>
      </w:r>
    </w:p>
    <w:p w14:paraId="2D884D5C" w14:textId="77777777" w:rsidR="007B1935" w:rsidRPr="00EF3679" w:rsidRDefault="007B1935" w:rsidP="007B1935">
      <w:pPr>
        <w:pStyle w:val="ac"/>
        <w:ind w:left="4111"/>
        <w:rPr>
          <w:rFonts w:ascii="Times New Roman" w:hAnsi="Times New Roman" w:cs="Times New Roman"/>
          <w:sz w:val="28"/>
          <w:szCs w:val="28"/>
        </w:rPr>
      </w:pPr>
      <w:r w:rsidRPr="00EF3679">
        <w:rPr>
          <w:rFonts w:ascii="Times New Roman" w:hAnsi="Times New Roman" w:cs="Times New Roman"/>
          <w:sz w:val="28"/>
          <w:szCs w:val="28"/>
        </w:rPr>
        <w:t xml:space="preserve">БИН 201240021767 </w:t>
      </w:r>
    </w:p>
    <w:p w14:paraId="610C9E5B" w14:textId="77777777" w:rsidR="007B1935" w:rsidRPr="00EF3679" w:rsidRDefault="007B1935" w:rsidP="007B1935">
      <w:pPr>
        <w:pStyle w:val="ac"/>
        <w:ind w:left="4111"/>
        <w:rPr>
          <w:rFonts w:ascii="Times New Roman" w:hAnsi="Times New Roman" w:cs="Times New Roman"/>
          <w:sz w:val="28"/>
          <w:szCs w:val="28"/>
        </w:rPr>
      </w:pPr>
      <w:r w:rsidRPr="00EF3679">
        <w:rPr>
          <w:rFonts w:ascii="Times New Roman" w:hAnsi="Times New Roman" w:cs="Times New Roman"/>
          <w:sz w:val="28"/>
          <w:szCs w:val="28"/>
        </w:rPr>
        <w:t>г. Алматы, пр. Абылай хана, 79/71, офис 304.</w:t>
      </w:r>
    </w:p>
    <w:p w14:paraId="3C240464" w14:textId="77777777" w:rsidR="007B1935" w:rsidRPr="00EF3679" w:rsidRDefault="007B1935" w:rsidP="007B1935">
      <w:pPr>
        <w:pStyle w:val="ac"/>
        <w:ind w:left="4111"/>
        <w:rPr>
          <w:rFonts w:ascii="Times New Roman" w:hAnsi="Times New Roman" w:cs="Times New Roman"/>
          <w:sz w:val="28"/>
          <w:szCs w:val="28"/>
        </w:rPr>
      </w:pPr>
      <w:hyperlink r:id="rId5" w:history="1">
        <w:r w:rsidRPr="00EF3679">
          <w:rPr>
            <w:rStyle w:val="ae"/>
            <w:rFonts w:ascii="Times New Roman" w:hAnsi="Times New Roman" w:cs="Times New Roman"/>
            <w:color w:val="auto"/>
            <w:sz w:val="28"/>
            <w:szCs w:val="28"/>
          </w:rPr>
          <w:t>info@zakonpravo.kz</w:t>
        </w:r>
      </w:hyperlink>
      <w:r w:rsidRPr="00EF3679">
        <w:rPr>
          <w:rFonts w:ascii="Times New Roman" w:hAnsi="Times New Roman" w:cs="Times New Roman"/>
          <w:sz w:val="28"/>
          <w:szCs w:val="28"/>
        </w:rPr>
        <w:t xml:space="preserve"> / </w:t>
      </w:r>
      <w:hyperlink r:id="rId6" w:history="1">
        <w:r w:rsidRPr="00EF3679">
          <w:rPr>
            <w:rStyle w:val="ae"/>
            <w:rFonts w:ascii="Times New Roman" w:hAnsi="Times New Roman" w:cs="Times New Roman"/>
            <w:color w:val="auto"/>
            <w:sz w:val="28"/>
            <w:szCs w:val="28"/>
          </w:rPr>
          <w:t>www.zakonpravo.kz</w:t>
        </w:r>
      </w:hyperlink>
      <w:r w:rsidRPr="00EF367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C9496B" w14:textId="77777777" w:rsidR="007B1935" w:rsidRPr="00EF3679" w:rsidRDefault="007B1935" w:rsidP="007B1935">
      <w:pPr>
        <w:pStyle w:val="ac"/>
        <w:ind w:left="4111"/>
        <w:rPr>
          <w:rFonts w:ascii="Times New Roman" w:hAnsi="Times New Roman" w:cs="Times New Roman"/>
          <w:sz w:val="28"/>
          <w:szCs w:val="28"/>
        </w:rPr>
      </w:pPr>
      <w:r w:rsidRPr="00EF3679">
        <w:rPr>
          <w:rFonts w:ascii="Times New Roman" w:hAnsi="Times New Roman" w:cs="Times New Roman"/>
          <w:sz w:val="28"/>
          <w:szCs w:val="28"/>
        </w:rPr>
        <w:t>+ 7 727 971 78 58; +7 708 578 57 58.</w:t>
      </w:r>
    </w:p>
    <w:p w14:paraId="61126696" w14:textId="2FC1782E" w:rsidR="007B1935" w:rsidRPr="00EF3679" w:rsidRDefault="007B1935" w:rsidP="007B1935">
      <w:pPr>
        <w:pStyle w:val="ac"/>
        <w:ind w:left="4111"/>
        <w:rPr>
          <w:rFonts w:ascii="Times New Roman" w:hAnsi="Times New Roman" w:cs="Times New Roman"/>
          <w:b/>
          <w:bCs/>
          <w:sz w:val="28"/>
          <w:szCs w:val="28"/>
        </w:rPr>
      </w:pPr>
      <w:r w:rsidRPr="00EF3679">
        <w:rPr>
          <w:rFonts w:ascii="Times New Roman" w:hAnsi="Times New Roman" w:cs="Times New Roman"/>
          <w:b/>
          <w:bCs/>
          <w:sz w:val="28"/>
          <w:szCs w:val="28"/>
        </w:rPr>
        <w:t xml:space="preserve">Супруг: </w:t>
      </w:r>
      <w:r w:rsidR="00BB3120">
        <w:rPr>
          <w:rFonts w:ascii="Times New Roman" w:hAnsi="Times New Roman" w:cs="Times New Roman"/>
          <w:b/>
          <w:bCs/>
          <w:sz w:val="28"/>
          <w:szCs w:val="28"/>
        </w:rPr>
        <w:t>ККЕ</w:t>
      </w:r>
    </w:p>
    <w:p w14:paraId="19F664BB" w14:textId="3726DCF8" w:rsidR="007B1935" w:rsidRPr="00BB3120" w:rsidRDefault="007B1935" w:rsidP="007B1935">
      <w:pPr>
        <w:pStyle w:val="ac"/>
        <w:ind w:left="4111"/>
        <w:rPr>
          <w:rFonts w:ascii="Times New Roman" w:hAnsi="Times New Roman" w:cs="Times New Roman"/>
          <w:sz w:val="28"/>
          <w:szCs w:val="28"/>
          <w:lang w:val="kk-KZ"/>
        </w:rPr>
      </w:pPr>
      <w:r w:rsidRPr="00EF3679">
        <w:rPr>
          <w:rFonts w:ascii="Times New Roman" w:hAnsi="Times New Roman" w:cs="Times New Roman"/>
          <w:sz w:val="28"/>
          <w:szCs w:val="28"/>
        </w:rPr>
        <w:t xml:space="preserve">12 </w:t>
      </w:r>
      <w:r w:rsidR="00BB3120">
        <w:rPr>
          <w:rFonts w:ascii="Times New Roman" w:hAnsi="Times New Roman" w:cs="Times New Roman"/>
          <w:sz w:val="28"/>
          <w:szCs w:val="28"/>
          <w:lang w:val="kk-KZ"/>
        </w:rPr>
        <w:t xml:space="preserve">  ....</w:t>
      </w:r>
    </w:p>
    <w:p w14:paraId="1C83246A" w14:textId="77777777" w:rsidR="007B1935" w:rsidRPr="00EF3679" w:rsidRDefault="007B1935" w:rsidP="007B1935">
      <w:pPr>
        <w:pStyle w:val="ac"/>
        <w:ind w:left="4111"/>
        <w:rPr>
          <w:rFonts w:ascii="Times New Roman" w:hAnsi="Times New Roman" w:cs="Times New Roman"/>
          <w:sz w:val="28"/>
          <w:szCs w:val="28"/>
        </w:rPr>
      </w:pPr>
      <w:r w:rsidRPr="00EF3679">
        <w:rPr>
          <w:rFonts w:ascii="Times New Roman" w:hAnsi="Times New Roman" w:cs="Times New Roman"/>
          <w:sz w:val="28"/>
          <w:szCs w:val="28"/>
        </w:rPr>
        <w:t>АЛМАТИНСКАЯ ОБЛАСТЬ, ТАЛГАРСКИЙ, ТУЗДЫБАСТАУ</w:t>
      </w:r>
    </w:p>
    <w:p w14:paraId="6E18BF1C" w14:textId="77777777" w:rsidR="007B1935" w:rsidRPr="00EF3679" w:rsidRDefault="007B1935" w:rsidP="007B1935">
      <w:pPr>
        <w:pStyle w:val="ac"/>
        <w:ind w:left="495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466895C0" w14:textId="77777777" w:rsidR="007B1935" w:rsidRPr="00EF3679" w:rsidRDefault="007B1935" w:rsidP="007B1935">
      <w:pPr>
        <w:pStyle w:val="ac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545B4E7" w14:textId="77777777" w:rsidR="007B1935" w:rsidRPr="00EF3679" w:rsidRDefault="007B1935" w:rsidP="007B1935">
      <w:pPr>
        <w:pStyle w:val="ac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F3679">
        <w:rPr>
          <w:rFonts w:ascii="Times New Roman" w:eastAsia="Times New Roman" w:hAnsi="Times New Roman" w:cs="Times New Roman"/>
          <w:b/>
          <w:bCs/>
          <w:sz w:val="28"/>
          <w:szCs w:val="28"/>
        </w:rPr>
        <w:t>Заявление</w:t>
      </w:r>
    </w:p>
    <w:p w14:paraId="4E39C6B4" w14:textId="77777777" w:rsidR="007B1935" w:rsidRPr="00EF3679" w:rsidRDefault="007B1935" w:rsidP="007B1935">
      <w:pPr>
        <w:pStyle w:val="ac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F3679">
        <w:rPr>
          <w:rFonts w:ascii="Times New Roman" w:eastAsia="Times New Roman" w:hAnsi="Times New Roman" w:cs="Times New Roman"/>
          <w:sz w:val="28"/>
          <w:szCs w:val="28"/>
        </w:rPr>
        <w:t>о государственной регистрации расторжения брака (супружества)</w:t>
      </w:r>
    </w:p>
    <w:p w14:paraId="1988B77E" w14:textId="77777777" w:rsidR="007B1935" w:rsidRPr="00EF3679" w:rsidRDefault="007B1935" w:rsidP="007B1935">
      <w:pPr>
        <w:pStyle w:val="ac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CF416EB" w14:textId="5B2728E3" w:rsidR="007B1935" w:rsidRPr="00EF3679" w:rsidRDefault="007B1935" w:rsidP="007B1935">
      <w:pPr>
        <w:pStyle w:val="ac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3679">
        <w:rPr>
          <w:rFonts w:ascii="Times New Roman" w:eastAsia="Times New Roman" w:hAnsi="Times New Roman" w:cs="Times New Roman"/>
          <w:sz w:val="28"/>
          <w:szCs w:val="28"/>
        </w:rPr>
        <w:t xml:space="preserve">5 апреля 2003 году </w:t>
      </w:r>
      <w:r w:rsidR="00BB3120">
        <w:rPr>
          <w:rFonts w:ascii="Times New Roman" w:hAnsi="Times New Roman" w:cs="Times New Roman"/>
          <w:sz w:val="28"/>
          <w:szCs w:val="28"/>
        </w:rPr>
        <w:t>КЖК</w:t>
      </w:r>
      <w:r w:rsidRPr="00EF3679">
        <w:rPr>
          <w:rFonts w:ascii="Times New Roman" w:eastAsia="Times New Roman" w:hAnsi="Times New Roman" w:cs="Times New Roman"/>
          <w:sz w:val="28"/>
          <w:szCs w:val="28"/>
        </w:rPr>
        <w:t xml:space="preserve">, вступила в официально зарегистрированный брак с гражданином РК </w:t>
      </w:r>
      <w:r w:rsidRPr="00EF3679">
        <w:rPr>
          <w:rFonts w:ascii="Times New Roman" w:hAnsi="Times New Roman" w:cs="Times New Roman"/>
          <w:sz w:val="28"/>
          <w:szCs w:val="28"/>
        </w:rPr>
        <w:t>К</w:t>
      </w:r>
      <w:r w:rsidR="00BB3120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EF3679">
        <w:rPr>
          <w:rFonts w:ascii="Times New Roman" w:hAnsi="Times New Roman" w:cs="Times New Roman"/>
          <w:sz w:val="28"/>
          <w:szCs w:val="28"/>
        </w:rPr>
        <w:t>К</w:t>
      </w:r>
      <w:r w:rsidR="00BB3120">
        <w:rPr>
          <w:rFonts w:ascii="Times New Roman" w:hAnsi="Times New Roman" w:cs="Times New Roman"/>
          <w:sz w:val="28"/>
          <w:szCs w:val="28"/>
          <w:lang w:val="kk-KZ"/>
        </w:rPr>
        <w:t>.</w:t>
      </w:r>
      <w:proofErr w:type="spellStart"/>
      <w:r w:rsidRPr="00EF3679">
        <w:rPr>
          <w:rFonts w:ascii="Times New Roman" w:hAnsi="Times New Roman" w:cs="Times New Roman"/>
          <w:sz w:val="28"/>
          <w:szCs w:val="28"/>
        </w:rPr>
        <w:t>Есбергеновичем</w:t>
      </w:r>
      <w:proofErr w:type="spellEnd"/>
      <w:r w:rsidRPr="00EF3679">
        <w:rPr>
          <w:rFonts w:ascii="Times New Roman" w:eastAsia="Times New Roman" w:hAnsi="Times New Roman" w:cs="Times New Roman"/>
          <w:sz w:val="28"/>
          <w:szCs w:val="28"/>
        </w:rPr>
        <w:t>, о чем свидетельствует Свидетельство о заключения брака за №</w:t>
      </w:r>
      <w:r w:rsidRPr="00EF367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EF3679">
        <w:rPr>
          <w:rFonts w:ascii="Times New Roman" w:eastAsia="Times New Roman" w:hAnsi="Times New Roman" w:cs="Times New Roman"/>
          <w:sz w:val="28"/>
          <w:szCs w:val="28"/>
        </w:rPr>
        <w:t>56-39-16-542740 от 5 апреля 2003 года, от совместного брака детей не имеются, а также отсутствует имущественные и иные претензий друг к другу. Брачные отношения были прекращены из-за несхожести характеров сторон 2010 году.</w:t>
      </w:r>
    </w:p>
    <w:p w14:paraId="2B200D6A" w14:textId="7351C048" w:rsidR="007B1935" w:rsidRPr="00EF3679" w:rsidRDefault="007B1935" w:rsidP="007B1935">
      <w:pPr>
        <w:pStyle w:val="ac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F3679">
        <w:rPr>
          <w:rFonts w:ascii="Times New Roman" w:eastAsia="Times New Roman" w:hAnsi="Times New Roman" w:cs="Times New Roman"/>
          <w:sz w:val="28"/>
          <w:szCs w:val="28"/>
        </w:rPr>
        <w:t xml:space="preserve">Место проживания и контактные данные </w:t>
      </w:r>
      <w:r w:rsidRPr="00EF3679">
        <w:rPr>
          <w:rFonts w:ascii="Times New Roman" w:hAnsi="Times New Roman" w:cs="Times New Roman"/>
          <w:sz w:val="28"/>
          <w:szCs w:val="28"/>
        </w:rPr>
        <w:t>К</w:t>
      </w:r>
      <w:r w:rsidR="00BB3120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EF3679">
        <w:rPr>
          <w:rFonts w:ascii="Times New Roman" w:hAnsi="Times New Roman" w:cs="Times New Roman"/>
          <w:sz w:val="28"/>
          <w:szCs w:val="28"/>
        </w:rPr>
        <w:t xml:space="preserve"> К</w:t>
      </w:r>
      <w:r w:rsidR="00BB3120">
        <w:rPr>
          <w:rFonts w:ascii="Times New Roman" w:hAnsi="Times New Roman" w:cs="Times New Roman"/>
          <w:sz w:val="28"/>
          <w:szCs w:val="28"/>
          <w:lang w:val="kk-KZ"/>
        </w:rPr>
        <w:t>.</w:t>
      </w:r>
      <w:proofErr w:type="spellStart"/>
      <w:r w:rsidRPr="00EF3679">
        <w:rPr>
          <w:rFonts w:ascii="Times New Roman" w:hAnsi="Times New Roman" w:cs="Times New Roman"/>
          <w:sz w:val="28"/>
          <w:szCs w:val="28"/>
        </w:rPr>
        <w:t>Есбергеновича</w:t>
      </w:r>
      <w:proofErr w:type="spellEnd"/>
      <w:r w:rsidRPr="00EF3679">
        <w:rPr>
          <w:rFonts w:ascii="Times New Roman" w:eastAsia="Times New Roman" w:hAnsi="Times New Roman" w:cs="Times New Roman"/>
          <w:sz w:val="28"/>
          <w:szCs w:val="28"/>
        </w:rPr>
        <w:t xml:space="preserve"> не известны.  </w:t>
      </w:r>
    </w:p>
    <w:p w14:paraId="07AF5F66" w14:textId="77777777" w:rsidR="007B1935" w:rsidRPr="00EF3679" w:rsidRDefault="007B1935" w:rsidP="007B1935">
      <w:pPr>
        <w:pStyle w:val="ac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3679">
        <w:rPr>
          <w:rFonts w:ascii="Times New Roman" w:eastAsia="Times New Roman" w:hAnsi="Times New Roman" w:cs="Times New Roman"/>
          <w:sz w:val="28"/>
          <w:szCs w:val="28"/>
        </w:rPr>
        <w:t>Согласно п.2, ст. 238 Кодекса РК «О браке (супружестве) и семье» (далее – Кодекс), государственная регистрация расторжения брака (супружества) в регистрирующих органах производится при взаимном согласии на расторжение брака (супружества) супругов, не имеющих общих несовершеннолетних детей, и отсутствии имущественных и иных претензий друг к другу.</w:t>
      </w:r>
    </w:p>
    <w:p w14:paraId="6DEB6EE5" w14:textId="77777777" w:rsidR="007B1935" w:rsidRPr="00EF3679" w:rsidRDefault="007B1935" w:rsidP="007B1935">
      <w:pPr>
        <w:pStyle w:val="ac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F367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статье 239 Кодекса указано, что государственная регистрация расторжения брака (супружества) производится в любом регистрирующем органе на территории Республики Казахстан по желанию супругов или одного из них.</w:t>
      </w:r>
    </w:p>
    <w:p w14:paraId="7C0A32C9" w14:textId="77777777" w:rsidR="007B1935" w:rsidRPr="00EF3679" w:rsidRDefault="007B1935" w:rsidP="007B1935">
      <w:pPr>
        <w:pStyle w:val="ac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F367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соответствии с п. 4, ст. 241 Кодекса, где указано, что в случае, если один из супругов не может явиться в регистрирующий орган для государственной регистрации расторжения брака (супружества), за исключением государственной регистрации расторжения брака (супружества) на основании совместного заявления супругов, в соответствии с Гражданским кодексом им выдается доверенность для представления его интересов.</w:t>
      </w:r>
    </w:p>
    <w:p w14:paraId="2E4B42EE" w14:textId="41B797A1" w:rsidR="007B1935" w:rsidRPr="00EF3679" w:rsidRDefault="00EF3679" w:rsidP="00EF3679">
      <w:pPr>
        <w:pStyle w:val="af"/>
        <w:tabs>
          <w:tab w:val="left" w:pos="1417"/>
          <w:tab w:val="left" w:pos="2126"/>
          <w:tab w:val="left" w:pos="2835"/>
          <w:tab w:val="left" w:pos="3543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</w:tabs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</w:t>
      </w:r>
      <w:r w:rsidR="007B1935" w:rsidRPr="00EF3679">
        <w:rPr>
          <w:rFonts w:ascii="Times New Roman" w:eastAsia="Times New Roman" w:hAnsi="Times New Roman"/>
          <w:sz w:val="28"/>
          <w:szCs w:val="28"/>
        </w:rPr>
        <w:t>Учитывая, что у сторон совместных несовершеннолетних детей нет, имущественных споров не</w:t>
      </w:r>
      <w:r w:rsidR="007B1935" w:rsidRPr="00EF3679">
        <w:rPr>
          <w:rFonts w:ascii="Times New Roman" w:eastAsia="Times New Roman" w:hAnsi="Times New Roman"/>
          <w:sz w:val="28"/>
          <w:szCs w:val="28"/>
          <w:lang w:val="kk-KZ"/>
        </w:rPr>
        <w:t xml:space="preserve"> имеются то согласно</w:t>
      </w:r>
      <w:r w:rsidR="007B1935" w:rsidRPr="00EF3679">
        <w:rPr>
          <w:rFonts w:ascii="Times New Roman" w:eastAsia="Times New Roman" w:hAnsi="Times New Roman"/>
          <w:sz w:val="28"/>
          <w:szCs w:val="28"/>
        </w:rPr>
        <w:t xml:space="preserve"> норм</w:t>
      </w:r>
      <w:r w:rsidR="007B1935" w:rsidRPr="00EF3679">
        <w:rPr>
          <w:rFonts w:ascii="Times New Roman" w:eastAsia="Times New Roman" w:hAnsi="Times New Roman"/>
          <w:sz w:val="28"/>
          <w:szCs w:val="28"/>
          <w:lang w:val="kk-KZ"/>
        </w:rPr>
        <w:t xml:space="preserve">ам ст. </w:t>
      </w:r>
      <w:r w:rsidR="007B1935" w:rsidRPr="00EF3679">
        <w:rPr>
          <w:rFonts w:ascii="Times New Roman" w:eastAsia="Times New Roman" w:hAnsi="Times New Roman"/>
          <w:sz w:val="28"/>
          <w:szCs w:val="28"/>
        </w:rPr>
        <w:t>238 Кодекса РК «О браке (супружестве) и семье»</w:t>
      </w:r>
      <w:r w:rsidR="007B1935" w:rsidRPr="00EF3679">
        <w:rPr>
          <w:rFonts w:ascii="Times New Roman" w:eastAsia="Times New Roman" w:hAnsi="Times New Roman"/>
          <w:sz w:val="28"/>
          <w:szCs w:val="28"/>
          <w:lang w:val="kk-KZ"/>
        </w:rPr>
        <w:t>,</w:t>
      </w:r>
      <w:r w:rsidR="007B1935" w:rsidRPr="00EF3679">
        <w:rPr>
          <w:rFonts w:ascii="Times New Roman" w:eastAsia="Times New Roman" w:hAnsi="Times New Roman"/>
          <w:sz w:val="28"/>
          <w:szCs w:val="28"/>
        </w:rPr>
        <w:t xml:space="preserve"> ст. 152 и 279 ГПК РК предусматривающие, что </w:t>
      </w:r>
      <w:r w:rsidR="007B1935" w:rsidRPr="00EF3679">
        <w:rPr>
          <w:rFonts w:ascii="Times New Roman" w:eastAsia="Times New Roman" w:hAnsi="Times New Roman"/>
          <w:sz w:val="28"/>
          <w:szCs w:val="28"/>
        </w:rPr>
        <w:lastRenderedPageBreak/>
        <w:t>судья возвращает исковое заявление, а суд оставляет исковое заявление без рассмотрения, если истцом не соблюден досудебный порядок, установленный законодательством для данной категории дел, обязательный порядок предварительного досудебного разрешения спора и возможность этого порядка не утрачена и сохранены.</w:t>
      </w:r>
    </w:p>
    <w:p w14:paraId="18536C52" w14:textId="77777777" w:rsidR="007B1935" w:rsidRPr="00EF3679" w:rsidRDefault="007B1935" w:rsidP="00EF3679">
      <w:pPr>
        <w:pStyle w:val="ac"/>
        <w:ind w:firstLine="127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F3679"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изложенного, руководствуясь главой 28 Кодекса Республики Казахстан «О браке (супружестве) и семье»,</w:t>
      </w:r>
    </w:p>
    <w:p w14:paraId="536F40AF" w14:textId="77777777" w:rsidR="007B1935" w:rsidRPr="00EF3679" w:rsidRDefault="007B1935" w:rsidP="00EF3679">
      <w:pPr>
        <w:pStyle w:val="ac"/>
        <w:ind w:firstLine="127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F36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E114A92" w14:textId="77777777" w:rsidR="007B1935" w:rsidRPr="00EF3679" w:rsidRDefault="007B1935" w:rsidP="00EF3679">
      <w:pPr>
        <w:pStyle w:val="ac"/>
        <w:ind w:firstLine="127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F3679">
        <w:rPr>
          <w:rFonts w:ascii="Times New Roman" w:eastAsia="Times New Roman" w:hAnsi="Times New Roman" w:cs="Times New Roman"/>
          <w:b/>
          <w:bCs/>
          <w:sz w:val="28"/>
          <w:szCs w:val="28"/>
        </w:rPr>
        <w:t>Прошу Вас:</w:t>
      </w:r>
    </w:p>
    <w:p w14:paraId="2866AA71" w14:textId="77777777" w:rsidR="007B1935" w:rsidRPr="00EF3679" w:rsidRDefault="007B1935" w:rsidP="00EF3679">
      <w:pPr>
        <w:pStyle w:val="ac"/>
        <w:ind w:firstLine="127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5A57E02" w14:textId="59A9F458" w:rsidR="007B1935" w:rsidRPr="00EF3679" w:rsidRDefault="007B1935" w:rsidP="00EF3679">
      <w:pPr>
        <w:pStyle w:val="ac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3679">
        <w:rPr>
          <w:rFonts w:ascii="Times New Roman" w:eastAsia="Times New Roman" w:hAnsi="Times New Roman" w:cs="Times New Roman"/>
          <w:sz w:val="28"/>
          <w:szCs w:val="28"/>
        </w:rPr>
        <w:t>Расторгнуть брак, зарегистрированный за №№</w:t>
      </w:r>
      <w:r w:rsidRPr="00EF367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EF3679">
        <w:rPr>
          <w:rFonts w:ascii="Times New Roman" w:eastAsia="Times New Roman" w:hAnsi="Times New Roman" w:cs="Times New Roman"/>
          <w:sz w:val="28"/>
          <w:szCs w:val="28"/>
        </w:rPr>
        <w:t xml:space="preserve">56-39-16-542740 от 5 апреля 2003 года между </w:t>
      </w:r>
      <w:r w:rsidRPr="00EF3679">
        <w:rPr>
          <w:rFonts w:ascii="Times New Roman" w:hAnsi="Times New Roman" w:cs="Times New Roman"/>
          <w:sz w:val="28"/>
          <w:szCs w:val="28"/>
        </w:rPr>
        <w:t>К</w:t>
      </w:r>
      <w:r w:rsidR="00BB3120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EF3679">
        <w:rPr>
          <w:rFonts w:ascii="Times New Roman" w:hAnsi="Times New Roman" w:cs="Times New Roman"/>
          <w:sz w:val="28"/>
          <w:szCs w:val="28"/>
        </w:rPr>
        <w:t>Ж</w:t>
      </w:r>
      <w:r w:rsidR="00BB3120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EF3679">
        <w:rPr>
          <w:rFonts w:ascii="Times New Roman" w:hAnsi="Times New Roman" w:cs="Times New Roman"/>
          <w:sz w:val="28"/>
          <w:szCs w:val="28"/>
        </w:rPr>
        <w:t>К</w:t>
      </w:r>
      <w:r w:rsidR="00BB3120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EF3679">
        <w:rPr>
          <w:rFonts w:ascii="Times New Roman" w:eastAsia="Times New Roman" w:hAnsi="Times New Roman" w:cs="Times New Roman"/>
          <w:sz w:val="28"/>
          <w:szCs w:val="28"/>
        </w:rPr>
        <w:t xml:space="preserve"> с </w:t>
      </w:r>
      <w:r w:rsidRPr="00EF3679">
        <w:rPr>
          <w:rFonts w:ascii="Times New Roman" w:hAnsi="Times New Roman" w:cs="Times New Roman"/>
          <w:sz w:val="28"/>
          <w:szCs w:val="28"/>
        </w:rPr>
        <w:t>К</w:t>
      </w:r>
      <w:r w:rsidR="00BB3120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EF3679">
        <w:rPr>
          <w:rFonts w:ascii="Times New Roman" w:hAnsi="Times New Roman" w:cs="Times New Roman"/>
          <w:sz w:val="28"/>
          <w:szCs w:val="28"/>
        </w:rPr>
        <w:t>К</w:t>
      </w:r>
      <w:r w:rsidR="00BB3120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EF3679">
        <w:rPr>
          <w:rFonts w:ascii="Times New Roman" w:hAnsi="Times New Roman" w:cs="Times New Roman"/>
          <w:sz w:val="28"/>
          <w:szCs w:val="28"/>
        </w:rPr>
        <w:t xml:space="preserve"> Е</w:t>
      </w:r>
      <w:r w:rsidR="00BB3120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EF3679">
        <w:rPr>
          <w:rFonts w:ascii="Times New Roman" w:hAnsi="Times New Roman" w:cs="Times New Roman"/>
          <w:sz w:val="28"/>
          <w:szCs w:val="28"/>
        </w:rPr>
        <w:t>.</w:t>
      </w:r>
      <w:r w:rsidRPr="00EF36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8DFB4BF" w14:textId="77777777" w:rsidR="007B1935" w:rsidRPr="00EF3679" w:rsidRDefault="007B1935" w:rsidP="00EF3679">
      <w:pPr>
        <w:pStyle w:val="ac"/>
        <w:ind w:firstLine="127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925C8B1" w14:textId="77777777" w:rsidR="007B1935" w:rsidRPr="00EF3679" w:rsidRDefault="007B1935" w:rsidP="00EF3679">
      <w:pPr>
        <w:spacing w:after="0"/>
        <w:ind w:firstLine="1276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9912F2E" w14:textId="77777777" w:rsidR="007B1935" w:rsidRPr="00EF3679" w:rsidRDefault="007B1935" w:rsidP="002877F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3679">
        <w:rPr>
          <w:rFonts w:ascii="Times New Roman" w:hAnsi="Times New Roman" w:cs="Times New Roman"/>
          <w:b/>
          <w:sz w:val="28"/>
          <w:szCs w:val="28"/>
        </w:rPr>
        <w:t>С уважением,</w:t>
      </w:r>
    </w:p>
    <w:p w14:paraId="11CBBB60" w14:textId="77C1BBE9" w:rsidR="007B1935" w:rsidRPr="00EF3679" w:rsidRDefault="007B1935" w:rsidP="00EF3679">
      <w:pPr>
        <w:pStyle w:val="ac"/>
        <w:ind w:right="-1" w:firstLine="1276"/>
        <w:rPr>
          <w:rFonts w:ascii="Times New Roman" w:hAnsi="Times New Roman" w:cs="Times New Roman"/>
          <w:b/>
          <w:bCs/>
          <w:sz w:val="28"/>
          <w:szCs w:val="28"/>
        </w:rPr>
      </w:pPr>
      <w:r w:rsidRPr="00EF367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</w:t>
      </w:r>
      <w:r w:rsidR="00BB3120">
        <w:rPr>
          <w:rFonts w:ascii="Times New Roman" w:hAnsi="Times New Roman" w:cs="Times New Roman"/>
          <w:b/>
          <w:bCs/>
          <w:sz w:val="28"/>
          <w:szCs w:val="28"/>
        </w:rPr>
        <w:t>КЖК</w:t>
      </w:r>
    </w:p>
    <w:p w14:paraId="5EE679E5" w14:textId="77777777" w:rsidR="00327E86" w:rsidRPr="00EF3679" w:rsidRDefault="00327E86">
      <w:pPr>
        <w:rPr>
          <w:rFonts w:ascii="Times New Roman" w:hAnsi="Times New Roman" w:cs="Times New Roman"/>
          <w:sz w:val="28"/>
          <w:szCs w:val="28"/>
        </w:rPr>
      </w:pPr>
    </w:p>
    <w:sectPr w:rsidR="00327E86" w:rsidRPr="00EF3679" w:rsidSect="007B1935">
      <w:pgSz w:w="11906" w:h="16838"/>
      <w:pgMar w:top="568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charset w:val="80"/>
    <w:family w:val="swiss"/>
    <w:pitch w:val="variable"/>
    <w:sig w:usb0="E00002FF" w:usb1="7AC7FFFF" w:usb2="00000012" w:usb3="00000000" w:csb0="0002000D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B07906"/>
    <w:multiLevelType w:val="hybridMultilevel"/>
    <w:tmpl w:val="4F9680AE"/>
    <w:lvl w:ilvl="0" w:tplc="052CA9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36B9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34BC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E627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6C71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7454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4E56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FA4A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5580E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2578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1D5"/>
    <w:rsid w:val="001C5801"/>
    <w:rsid w:val="002877FB"/>
    <w:rsid w:val="002A55ED"/>
    <w:rsid w:val="00327E86"/>
    <w:rsid w:val="00477DB4"/>
    <w:rsid w:val="006630D5"/>
    <w:rsid w:val="007B1935"/>
    <w:rsid w:val="009E0258"/>
    <w:rsid w:val="00BB3120"/>
    <w:rsid w:val="00DC7352"/>
    <w:rsid w:val="00DE71D5"/>
    <w:rsid w:val="00EF3679"/>
    <w:rsid w:val="00F54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55DB2"/>
  <w15:chartTrackingRefBased/>
  <w15:docId w15:val="{8FCA8E77-E32E-4555-B501-7DDAC45A3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935"/>
    <w:pPr>
      <w:spacing w:after="200" w:line="276" w:lineRule="auto"/>
    </w:pPr>
    <w:rPr>
      <w:rFonts w:eastAsiaTheme="minorEastAsia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E71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71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71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71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71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71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71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71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71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71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E71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E71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E71D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E71D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E71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E71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E71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E71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E71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E71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E71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E71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E71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E71D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E71D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E71D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E71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E71D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E71D5"/>
    <w:rPr>
      <w:b/>
      <w:bCs/>
      <w:smallCaps/>
      <w:color w:val="0F4761" w:themeColor="accent1" w:themeShade="BF"/>
      <w:spacing w:val="5"/>
    </w:rPr>
  </w:style>
  <w:style w:type="paragraph" w:styleId="ac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d"/>
    <w:uiPriority w:val="1"/>
    <w:qFormat/>
    <w:rsid w:val="007B1935"/>
    <w:pPr>
      <w:spacing w:after="0" w:line="240" w:lineRule="auto"/>
    </w:pPr>
    <w:rPr>
      <w:kern w:val="0"/>
      <w:lang w:val="ru-RU"/>
      <w14:ligatures w14:val="none"/>
    </w:rPr>
  </w:style>
  <w:style w:type="character" w:styleId="ae">
    <w:name w:val="Hyperlink"/>
    <w:basedOn w:val="a0"/>
    <w:rsid w:val="007B1935"/>
    <w:rPr>
      <w:color w:val="333399"/>
      <w:u w:val="single"/>
    </w:rPr>
  </w:style>
  <w:style w:type="character" w:customStyle="1" w:styleId="ad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c"/>
    <w:uiPriority w:val="1"/>
    <w:qFormat/>
    <w:locked/>
    <w:rsid w:val="007B1935"/>
    <w:rPr>
      <w:kern w:val="0"/>
      <w:lang w:val="ru-RU"/>
      <w14:ligatures w14:val="none"/>
    </w:rPr>
  </w:style>
  <w:style w:type="character" w:customStyle="1" w:styleId="er2xx9">
    <w:name w:val="_er2xx9"/>
    <w:basedOn w:val="a0"/>
    <w:rsid w:val="007B1935"/>
  </w:style>
  <w:style w:type="paragraph" w:customStyle="1" w:styleId="af">
    <w:name w:val="Текстовый блок"/>
    <w:uiPriority w:val="99"/>
    <w:rsid w:val="007B1935"/>
    <w:pPr>
      <w:spacing w:after="0" w:line="240" w:lineRule="auto"/>
    </w:pPr>
    <w:rPr>
      <w:rFonts w:ascii="Helvetica" w:eastAsia="ヒラギノ角ゴ Pro W3" w:hAnsi="Helvetica" w:cs="Times New Roman"/>
      <w:color w:val="000000"/>
      <w:kern w:val="0"/>
      <w:sz w:val="24"/>
      <w:szCs w:val="2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onpravo.kz/" TargetMode="External"/><Relationship Id="rId5" Type="http://schemas.openxmlformats.org/officeDocument/2006/relationships/hyperlink" Target="mailto:info@zakonpravo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380</Words>
  <Characters>2485</Characters>
  <Application>Microsoft Office Word</Application>
  <DocSecurity>0</DocSecurity>
  <Lines>69</Lines>
  <Paragraphs>31</Paragraphs>
  <ScaleCrop>false</ScaleCrop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Адвокатская контора Закон и Право</dc:creator>
  <cp:keywords/>
  <dc:description/>
  <cp:lastModifiedBy>Адвокатская контора Закон и Право</cp:lastModifiedBy>
  <cp:revision>6</cp:revision>
  <dcterms:created xsi:type="dcterms:W3CDTF">2025-08-31T06:54:00Z</dcterms:created>
  <dcterms:modified xsi:type="dcterms:W3CDTF">2026-05-24T12:47:00Z</dcterms:modified>
</cp:coreProperties>
</file>