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0981E" w14:textId="77777777" w:rsidR="001730CD" w:rsidRDefault="001730CD" w:rsidP="001730CD">
      <w:pPr>
        <w:pStyle w:val="ac"/>
        <w:ind w:left="5664"/>
        <w:rPr>
          <w:rFonts w:ascii="Times New Roman" w:hAnsi="Times New Roman" w:cs="Times New Roman"/>
          <w:lang w:val="ru-RU"/>
        </w:rPr>
      </w:pPr>
      <w:r w:rsidRPr="00890138">
        <w:rPr>
          <w:rFonts w:ascii="Times New Roman" w:hAnsi="Times New Roman" w:cs="Times New Roman"/>
        </w:rPr>
        <w:t>АО «Народный Банк Казахстана»</w:t>
      </w:r>
    </w:p>
    <w:p w14:paraId="58588C17" w14:textId="77777777" w:rsidR="001730CD" w:rsidRDefault="001730CD" w:rsidP="001730CD">
      <w:pPr>
        <w:pStyle w:val="ac"/>
        <w:ind w:left="5664"/>
        <w:rPr>
          <w:rFonts w:ascii="Times New Roman" w:hAnsi="Times New Roman" w:cs="Times New Roman"/>
          <w:lang w:val="ru-RU"/>
        </w:rPr>
      </w:pPr>
      <w:r w:rsidRPr="00FE55BE">
        <w:rPr>
          <w:rFonts w:ascii="Times New Roman" w:hAnsi="Times New Roman" w:cs="Times New Roman"/>
          <w:lang w:val="ru-RU"/>
        </w:rPr>
        <w:t>БИН 960941000145</w:t>
      </w:r>
    </w:p>
    <w:p w14:paraId="33B4DEA6" w14:textId="77777777" w:rsidR="001730CD" w:rsidRDefault="001730CD" w:rsidP="001730CD">
      <w:pPr>
        <w:pStyle w:val="ac"/>
        <w:ind w:left="6372"/>
        <w:rPr>
          <w:rFonts w:ascii="Times New Roman" w:hAnsi="Times New Roman" w:cs="Times New Roman"/>
          <w:lang w:val="ru-RU"/>
        </w:rPr>
      </w:pPr>
    </w:p>
    <w:p w14:paraId="1D2392DA" w14:textId="39AD83E3" w:rsidR="001730CD" w:rsidRPr="00E63B91" w:rsidRDefault="001730CD" w:rsidP="001730CD">
      <w:pPr>
        <w:pStyle w:val="ac"/>
        <w:ind w:left="566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 xml:space="preserve">от: </w:t>
      </w:r>
      <w:r w:rsidRPr="00E63B91">
        <w:rPr>
          <w:rFonts w:ascii="Times New Roman" w:hAnsi="Times New Roman" w:cs="Times New Roman"/>
        </w:rPr>
        <w:t>М П А</w:t>
      </w:r>
    </w:p>
    <w:p w14:paraId="78C5891D" w14:textId="29D34AB3" w:rsidR="001730CD" w:rsidRPr="0082397C" w:rsidRDefault="001730CD" w:rsidP="001730CD">
      <w:pPr>
        <w:pStyle w:val="ac"/>
        <w:ind w:left="5664"/>
        <w:jc w:val="both"/>
        <w:rPr>
          <w:rFonts w:ascii="Times New Roman" w:hAnsi="Times New Roman" w:cs="Times New Roman"/>
          <w:lang w:val="ru-RU"/>
        </w:rPr>
      </w:pPr>
      <w:r w:rsidRPr="00E63B91">
        <w:rPr>
          <w:rFonts w:ascii="Times New Roman" w:hAnsi="Times New Roman" w:cs="Times New Roman"/>
        </w:rPr>
        <w:t xml:space="preserve">ИИН </w:t>
      </w:r>
      <w:r w:rsidR="0082397C">
        <w:rPr>
          <w:rFonts w:ascii="Times New Roman" w:hAnsi="Times New Roman" w:cs="Times New Roman"/>
          <w:lang w:val="ru-RU"/>
        </w:rPr>
        <w:t>…..</w:t>
      </w:r>
    </w:p>
    <w:p w14:paraId="4D2A0828" w14:textId="7B56FBF0" w:rsidR="001730CD" w:rsidRPr="00E63B91" w:rsidRDefault="001730CD" w:rsidP="001730CD">
      <w:pPr>
        <w:pStyle w:val="ac"/>
        <w:ind w:left="5664"/>
        <w:jc w:val="both"/>
        <w:rPr>
          <w:rFonts w:ascii="Times New Roman" w:hAnsi="Times New Roman" w:cs="Times New Roman"/>
        </w:rPr>
      </w:pPr>
      <w:r w:rsidRPr="00E63B91">
        <w:rPr>
          <w:rFonts w:ascii="Times New Roman" w:hAnsi="Times New Roman" w:cs="Times New Roman"/>
        </w:rPr>
        <w:t xml:space="preserve">г. Алматы, </w:t>
      </w:r>
      <w:proofErr w:type="spellStart"/>
      <w:r w:rsidRPr="00E63B91">
        <w:rPr>
          <w:rFonts w:ascii="Times New Roman" w:hAnsi="Times New Roman" w:cs="Times New Roman"/>
        </w:rPr>
        <w:t>мкр</w:t>
      </w:r>
      <w:proofErr w:type="spellEnd"/>
      <w:r w:rsidRPr="00E63B91">
        <w:rPr>
          <w:rFonts w:ascii="Times New Roman" w:hAnsi="Times New Roman" w:cs="Times New Roman"/>
        </w:rPr>
        <w:t xml:space="preserve">. </w:t>
      </w:r>
      <w:proofErr w:type="gramStart"/>
      <w:r w:rsidR="0082397C">
        <w:rPr>
          <w:rFonts w:ascii="Times New Roman" w:hAnsi="Times New Roman" w:cs="Times New Roman"/>
          <w:lang w:val="ru-RU"/>
        </w:rPr>
        <w:t>..</w:t>
      </w:r>
      <w:proofErr w:type="gramEnd"/>
      <w:r w:rsidRPr="00E63B91">
        <w:rPr>
          <w:rFonts w:ascii="Times New Roman" w:hAnsi="Times New Roman" w:cs="Times New Roman"/>
        </w:rPr>
        <w:t>, д.</w:t>
      </w:r>
      <w:proofErr w:type="gramStart"/>
      <w:r w:rsidRPr="00E63B91">
        <w:rPr>
          <w:rFonts w:ascii="Times New Roman" w:hAnsi="Times New Roman" w:cs="Times New Roman"/>
        </w:rPr>
        <w:t xml:space="preserve"> </w:t>
      </w:r>
      <w:r w:rsidR="0082397C">
        <w:rPr>
          <w:rFonts w:ascii="Times New Roman" w:hAnsi="Times New Roman" w:cs="Times New Roman"/>
          <w:lang w:val="ru-RU"/>
        </w:rPr>
        <w:t>..</w:t>
      </w:r>
      <w:proofErr w:type="gramEnd"/>
      <w:r w:rsidRPr="00E63B91">
        <w:rPr>
          <w:rFonts w:ascii="Times New Roman" w:hAnsi="Times New Roman" w:cs="Times New Roman"/>
        </w:rPr>
        <w:t>, кв. 61.</w:t>
      </w:r>
    </w:p>
    <w:p w14:paraId="6087D2A7" w14:textId="77777777" w:rsidR="001730CD" w:rsidRPr="001730CD" w:rsidRDefault="001730CD" w:rsidP="001730CD">
      <w:pPr>
        <w:pStyle w:val="ac"/>
        <w:ind w:left="5659"/>
        <w:rPr>
          <w:rFonts w:ascii="Times New Roman" w:hAnsi="Times New Roman" w:cs="Times New Roman"/>
          <w:color w:val="000000" w:themeColor="text1"/>
        </w:rPr>
      </w:pPr>
      <w:r w:rsidRPr="001730CD">
        <w:rPr>
          <w:rFonts w:ascii="Times New Roman" w:hAnsi="Times New Roman" w:cs="Times New Roman"/>
          <w:color w:val="000000" w:themeColor="text1"/>
        </w:rPr>
        <w:t>Представитель по доверенности:</w:t>
      </w:r>
    </w:p>
    <w:p w14:paraId="55A92EA1" w14:textId="77777777" w:rsidR="001730CD" w:rsidRPr="00E63B91" w:rsidRDefault="001730CD" w:rsidP="001730CD">
      <w:pPr>
        <w:pStyle w:val="ac"/>
        <w:ind w:left="5659"/>
        <w:rPr>
          <w:rFonts w:ascii="Times New Roman" w:hAnsi="Times New Roman" w:cs="Times New Roman"/>
        </w:rPr>
      </w:pPr>
      <w:r w:rsidRPr="00E63B91">
        <w:rPr>
          <w:rFonts w:ascii="Times New Roman" w:hAnsi="Times New Roman" w:cs="Times New Roman"/>
        </w:rPr>
        <w:t>Адвокатская контора Закон и Право</w:t>
      </w:r>
    </w:p>
    <w:p w14:paraId="566EA7C9" w14:textId="77777777" w:rsidR="001730CD" w:rsidRPr="00E63B91" w:rsidRDefault="001730CD" w:rsidP="001730CD">
      <w:pPr>
        <w:pStyle w:val="ac"/>
        <w:ind w:left="5659"/>
        <w:rPr>
          <w:rFonts w:ascii="Times New Roman" w:hAnsi="Times New Roman" w:cs="Times New Roman"/>
        </w:rPr>
      </w:pPr>
      <w:r w:rsidRPr="00E63B91">
        <w:rPr>
          <w:rFonts w:ascii="Times New Roman" w:hAnsi="Times New Roman" w:cs="Times New Roman"/>
        </w:rPr>
        <w:t>БИН 201240021767 </w:t>
      </w:r>
    </w:p>
    <w:p w14:paraId="6E27A6EE" w14:textId="77777777" w:rsidR="001730CD" w:rsidRPr="00E63B91" w:rsidRDefault="001730CD" w:rsidP="001730CD">
      <w:pPr>
        <w:pStyle w:val="ac"/>
        <w:ind w:left="5659"/>
        <w:rPr>
          <w:rFonts w:ascii="Times New Roman" w:hAnsi="Times New Roman" w:cs="Times New Roman"/>
          <w:color w:val="000000" w:themeColor="text1"/>
        </w:rPr>
      </w:pPr>
      <w:r w:rsidRPr="00E63B91">
        <w:rPr>
          <w:rFonts w:ascii="Times New Roman" w:hAnsi="Times New Roman" w:cs="Times New Roman"/>
          <w:color w:val="000000" w:themeColor="text1"/>
        </w:rPr>
        <w:t>г. Алматы, пр. Абылай Хана, д. 79, офис 304.</w:t>
      </w:r>
    </w:p>
    <w:p w14:paraId="023BDB4C" w14:textId="77777777" w:rsidR="001730CD" w:rsidRPr="00E63B91" w:rsidRDefault="001730CD" w:rsidP="001730CD">
      <w:pPr>
        <w:pStyle w:val="ac"/>
        <w:ind w:left="5659"/>
        <w:rPr>
          <w:rFonts w:ascii="Times New Roman" w:hAnsi="Times New Roman" w:cs="Times New Roman"/>
          <w:color w:val="000000" w:themeColor="text1"/>
        </w:rPr>
      </w:pPr>
      <w:hyperlink r:id="rId4">
        <w:r w:rsidRPr="00E63B91">
          <w:rPr>
            <w:rStyle w:val="ae"/>
            <w:rFonts w:ascii="Times New Roman" w:hAnsi="Times New Roman" w:cs="Times New Roman"/>
          </w:rPr>
          <w:t>info@zakonpravo.kz</w:t>
        </w:r>
      </w:hyperlink>
      <w:r w:rsidRPr="00E63B91">
        <w:rPr>
          <w:rFonts w:ascii="Times New Roman" w:hAnsi="Times New Roman" w:cs="Times New Roman"/>
          <w:color w:val="000000" w:themeColor="text1"/>
        </w:rPr>
        <w:t xml:space="preserve"> / </w:t>
      </w:r>
      <w:hyperlink r:id="rId5">
        <w:r w:rsidRPr="00E63B91">
          <w:rPr>
            <w:rStyle w:val="ae"/>
            <w:rFonts w:ascii="Times New Roman" w:hAnsi="Times New Roman" w:cs="Times New Roman"/>
          </w:rPr>
          <w:t>www.zakonpravo.kz</w:t>
        </w:r>
      </w:hyperlink>
    </w:p>
    <w:p w14:paraId="5103E2E0" w14:textId="590E3753" w:rsidR="001730CD" w:rsidRPr="001730CD" w:rsidRDefault="001730CD" w:rsidP="001730CD">
      <w:pPr>
        <w:pStyle w:val="ac"/>
        <w:ind w:left="4951" w:firstLine="708"/>
        <w:rPr>
          <w:rFonts w:ascii="Times New Roman" w:hAnsi="Times New Roman" w:cs="Times New Roman"/>
          <w:color w:val="000000" w:themeColor="text1"/>
          <w:lang w:val="ru-RU"/>
        </w:rPr>
      </w:pPr>
      <w:r w:rsidRPr="00E63B91">
        <w:rPr>
          <w:rFonts w:ascii="Times New Roman" w:hAnsi="Times New Roman" w:cs="Times New Roman"/>
          <w:color w:val="000000" w:themeColor="text1"/>
        </w:rPr>
        <w:t>+ 7 727 971 78 58; +7 708 971 78 58.</w:t>
      </w:r>
    </w:p>
    <w:p w14:paraId="722BFE1F" w14:textId="77777777" w:rsidR="001730CD" w:rsidRDefault="001730CD" w:rsidP="001730CD">
      <w:pPr>
        <w:pStyle w:val="ac"/>
        <w:jc w:val="center"/>
        <w:rPr>
          <w:rFonts w:ascii="Times New Roman" w:hAnsi="Times New Roman" w:cs="Times New Roman"/>
          <w:lang w:val="kk-KZ" w:eastAsia="ru-RU"/>
        </w:rPr>
      </w:pPr>
    </w:p>
    <w:p w14:paraId="1CC0EA91" w14:textId="77777777" w:rsidR="001730CD" w:rsidRPr="005765A2" w:rsidRDefault="001730CD" w:rsidP="001730CD">
      <w:pPr>
        <w:pStyle w:val="ac"/>
        <w:jc w:val="center"/>
        <w:rPr>
          <w:rFonts w:ascii="Times New Roman" w:hAnsi="Times New Roman" w:cs="Times New Roman"/>
          <w:lang w:val="kk-KZ" w:eastAsia="ru-RU"/>
        </w:rPr>
      </w:pPr>
      <w:r w:rsidRPr="005765A2">
        <w:rPr>
          <w:rFonts w:ascii="Times New Roman" w:hAnsi="Times New Roman" w:cs="Times New Roman"/>
          <w:lang w:val="kk-KZ" w:eastAsia="ru-RU"/>
        </w:rPr>
        <w:t>ЗАЯВЛЕНИЕ</w:t>
      </w:r>
    </w:p>
    <w:p w14:paraId="2CA3317E" w14:textId="77777777" w:rsidR="001730CD" w:rsidRPr="00890138" w:rsidRDefault="001730CD" w:rsidP="001730CD">
      <w:pPr>
        <w:pStyle w:val="ac"/>
        <w:rPr>
          <w:rFonts w:ascii="Times New Roman" w:hAnsi="Times New Roman" w:cs="Times New Roman"/>
          <w:sz w:val="22"/>
          <w:szCs w:val="22"/>
          <w:lang w:val="kk-KZ" w:eastAsia="ru-RU"/>
        </w:rPr>
      </w:pPr>
    </w:p>
    <w:p w14:paraId="0BAE7463" w14:textId="7386DBBC" w:rsidR="001730CD" w:rsidRPr="005765A2" w:rsidRDefault="001730CD" w:rsidP="001730CD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lang w:val="ru-RU" w:eastAsia="ru-RU"/>
        </w:rPr>
      </w:pPr>
      <w:proofErr w:type="gramStart"/>
      <w:r w:rsidRPr="00824DCD">
        <w:rPr>
          <w:rFonts w:ascii="Times New Roman" w:hAnsi="Times New Roman" w:cs="Times New Roman"/>
          <w:color w:val="000000" w:themeColor="text1"/>
          <w:lang w:val="ru-RU" w:eastAsia="ru-RU"/>
        </w:rPr>
        <w:t>М</w:t>
      </w:r>
      <w:r w:rsidR="0044180E">
        <w:rPr>
          <w:rFonts w:ascii="Times New Roman" w:hAnsi="Times New Roman" w:cs="Times New Roman"/>
          <w:color w:val="000000" w:themeColor="text1"/>
          <w:lang w:val="ru-RU"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lang w:val="ru-RU" w:eastAsia="ru-RU"/>
        </w:rPr>
        <w:t xml:space="preserve"> П</w:t>
      </w:r>
      <w:r w:rsidR="0082397C">
        <w:rPr>
          <w:rFonts w:ascii="Times New Roman" w:hAnsi="Times New Roman" w:cs="Times New Roman"/>
          <w:color w:val="000000" w:themeColor="text1"/>
          <w:lang w:val="ru-RU" w:eastAsia="ru-RU"/>
        </w:rPr>
        <w:t>.</w:t>
      </w:r>
      <w:r>
        <w:rPr>
          <w:rFonts w:ascii="Times New Roman" w:hAnsi="Times New Roman" w:cs="Times New Roman"/>
          <w:color w:val="000000" w:themeColor="text1"/>
          <w:lang w:val="ru-RU" w:eastAsia="ru-RU"/>
        </w:rPr>
        <w:t>А</w:t>
      </w:r>
      <w:r w:rsidR="0082397C">
        <w:rPr>
          <w:rFonts w:ascii="Times New Roman" w:hAnsi="Times New Roman" w:cs="Times New Roman"/>
          <w:color w:val="000000" w:themeColor="text1"/>
          <w:lang w:val="ru-RU" w:eastAsia="ru-RU"/>
        </w:rPr>
        <w:t>.</w:t>
      </w:r>
      <w:proofErr w:type="gramEnd"/>
      <w:r>
        <w:rPr>
          <w:rFonts w:ascii="Times New Roman" w:hAnsi="Times New Roman" w:cs="Times New Roman"/>
          <w:color w:val="000000" w:themeColor="text1"/>
          <w:lang w:val="ru-RU" w:eastAsia="ru-RU"/>
        </w:rPr>
        <w:t xml:space="preserve"> </w:t>
      </w:r>
      <w:proofErr w:type="spellStart"/>
      <w:r w:rsidRPr="00824DCD">
        <w:rPr>
          <w:rFonts w:ascii="Times New Roman" w:hAnsi="Times New Roman" w:cs="Times New Roman"/>
          <w:color w:val="000000" w:themeColor="text1"/>
          <w:lang w:eastAsia="ru-RU"/>
        </w:rPr>
        <w:t>обра</w:t>
      </w:r>
      <w:r>
        <w:rPr>
          <w:rFonts w:ascii="Times New Roman" w:hAnsi="Times New Roman" w:cs="Times New Roman"/>
          <w:color w:val="000000" w:themeColor="text1"/>
          <w:lang w:val="ru-RU" w:eastAsia="ru-RU"/>
        </w:rPr>
        <w:t>тилась</w:t>
      </w:r>
      <w:proofErr w:type="spellEnd"/>
      <w:r>
        <w:rPr>
          <w:rFonts w:ascii="Times New Roman" w:hAnsi="Times New Roman" w:cs="Times New Roman"/>
          <w:color w:val="000000" w:themeColor="text1"/>
          <w:lang w:val="ru-RU" w:eastAsia="ru-RU"/>
        </w:rPr>
        <w:t xml:space="preserve"> </w:t>
      </w:r>
      <w:r w:rsidRPr="00824DCD">
        <w:rPr>
          <w:rFonts w:ascii="Times New Roman" w:hAnsi="Times New Roman" w:cs="Times New Roman"/>
          <w:color w:val="000000" w:themeColor="text1"/>
          <w:lang w:eastAsia="ru-RU"/>
        </w:rPr>
        <w:t xml:space="preserve">в суд с иском </w:t>
      </w:r>
      <w:r>
        <w:rPr>
          <w:rFonts w:ascii="Times New Roman" w:hAnsi="Times New Roman" w:cs="Times New Roman"/>
          <w:color w:val="000000" w:themeColor="text1"/>
          <w:lang w:val="ru-RU" w:eastAsia="ru-RU"/>
        </w:rPr>
        <w:t>о п</w:t>
      </w:r>
      <w:proofErr w:type="spellStart"/>
      <w:r w:rsidRPr="001730CD">
        <w:rPr>
          <w:rFonts w:ascii="Times New Roman" w:hAnsi="Times New Roman" w:cs="Times New Roman"/>
          <w:color w:val="000000" w:themeColor="text1"/>
          <w:lang w:eastAsia="ru-RU"/>
        </w:rPr>
        <w:t>ризна</w:t>
      </w:r>
      <w:r>
        <w:rPr>
          <w:rFonts w:ascii="Times New Roman" w:hAnsi="Times New Roman" w:cs="Times New Roman"/>
          <w:color w:val="000000" w:themeColor="text1"/>
          <w:lang w:val="ru-RU" w:eastAsia="ru-RU"/>
        </w:rPr>
        <w:t>нии</w:t>
      </w:r>
      <w:proofErr w:type="spellEnd"/>
      <w:r w:rsidRPr="001730CD">
        <w:rPr>
          <w:rFonts w:ascii="Times New Roman" w:hAnsi="Times New Roman" w:cs="Times New Roman"/>
          <w:color w:val="000000" w:themeColor="text1"/>
          <w:lang w:eastAsia="ru-RU"/>
        </w:rPr>
        <w:t xml:space="preserve"> </w:t>
      </w:r>
      <w:proofErr w:type="spellStart"/>
      <w:r w:rsidRPr="001730CD">
        <w:rPr>
          <w:rFonts w:ascii="Times New Roman" w:hAnsi="Times New Roman" w:cs="Times New Roman"/>
          <w:color w:val="000000" w:themeColor="text1"/>
          <w:lang w:eastAsia="ru-RU"/>
        </w:rPr>
        <w:t>юридическ</w:t>
      </w:r>
      <w:proofErr w:type="spellEnd"/>
      <w:r>
        <w:rPr>
          <w:rFonts w:ascii="Times New Roman" w:hAnsi="Times New Roman" w:cs="Times New Roman"/>
          <w:color w:val="000000" w:themeColor="text1"/>
          <w:lang w:val="ru-RU" w:eastAsia="ru-RU"/>
        </w:rPr>
        <w:t>ого</w:t>
      </w:r>
      <w:r w:rsidRPr="001730CD">
        <w:rPr>
          <w:rFonts w:ascii="Times New Roman" w:hAnsi="Times New Roman" w:cs="Times New Roman"/>
          <w:color w:val="000000" w:themeColor="text1"/>
          <w:lang w:eastAsia="ru-RU"/>
        </w:rPr>
        <w:t xml:space="preserve"> факт</w:t>
      </w:r>
      <w:r>
        <w:rPr>
          <w:rFonts w:ascii="Times New Roman" w:hAnsi="Times New Roman" w:cs="Times New Roman"/>
          <w:color w:val="000000" w:themeColor="text1"/>
          <w:lang w:val="ru-RU" w:eastAsia="ru-RU"/>
        </w:rPr>
        <w:t>а</w:t>
      </w:r>
      <w:r w:rsidRPr="001730CD">
        <w:rPr>
          <w:rFonts w:ascii="Times New Roman" w:hAnsi="Times New Roman" w:cs="Times New Roman"/>
          <w:color w:val="000000" w:themeColor="text1"/>
          <w:lang w:eastAsia="ru-RU"/>
        </w:rPr>
        <w:t xml:space="preserve"> приобретения ИП</w:t>
      </w:r>
      <w:r>
        <w:rPr>
          <w:rFonts w:ascii="Times New Roman" w:hAnsi="Times New Roman" w:cs="Times New Roman"/>
          <w:color w:val="000000" w:themeColor="text1"/>
          <w:lang w:val="ru-RU" w:eastAsia="ru-RU"/>
        </w:rPr>
        <w:t xml:space="preserve"> </w:t>
      </w:r>
      <w:r w:rsidRPr="001730CD">
        <w:rPr>
          <w:rFonts w:ascii="Times New Roman" w:hAnsi="Times New Roman" w:cs="Times New Roman"/>
          <w:color w:val="000000" w:themeColor="text1"/>
          <w:lang w:eastAsia="ru-RU"/>
        </w:rPr>
        <w:t>«М</w:t>
      </w:r>
      <w:r w:rsidR="0082397C">
        <w:rPr>
          <w:rFonts w:ascii="Times New Roman" w:hAnsi="Times New Roman" w:cs="Times New Roman"/>
          <w:color w:val="000000" w:themeColor="text1"/>
          <w:lang w:val="ru-RU" w:eastAsia="ru-RU"/>
        </w:rPr>
        <w:t>.</w:t>
      </w:r>
      <w:r w:rsidRPr="001730CD">
        <w:rPr>
          <w:rFonts w:ascii="Times New Roman" w:hAnsi="Times New Roman" w:cs="Times New Roman"/>
          <w:color w:val="000000" w:themeColor="text1"/>
          <w:lang w:eastAsia="ru-RU"/>
        </w:rPr>
        <w:t xml:space="preserve">» нежилого помещения по адресу: г. Алматы, Ауэзовский район, </w:t>
      </w:r>
      <w:proofErr w:type="spellStart"/>
      <w:r w:rsidRPr="001730CD">
        <w:rPr>
          <w:rFonts w:ascii="Times New Roman" w:hAnsi="Times New Roman" w:cs="Times New Roman"/>
          <w:color w:val="000000" w:themeColor="text1"/>
          <w:lang w:eastAsia="ru-RU"/>
        </w:rPr>
        <w:t>мкр</w:t>
      </w:r>
      <w:proofErr w:type="spellEnd"/>
      <w:r w:rsidRPr="001730CD">
        <w:rPr>
          <w:rFonts w:ascii="Times New Roman" w:hAnsi="Times New Roman" w:cs="Times New Roman"/>
          <w:color w:val="000000" w:themeColor="text1"/>
          <w:lang w:eastAsia="ru-RU"/>
        </w:rPr>
        <w:t xml:space="preserve">. 8, д. 79, </w:t>
      </w:r>
      <w:proofErr w:type="spellStart"/>
      <w:r w:rsidRPr="001730CD">
        <w:rPr>
          <w:rFonts w:ascii="Times New Roman" w:hAnsi="Times New Roman" w:cs="Times New Roman"/>
          <w:color w:val="000000" w:themeColor="text1"/>
          <w:lang w:eastAsia="ru-RU"/>
        </w:rPr>
        <w:t>н.п</w:t>
      </w:r>
      <w:proofErr w:type="spellEnd"/>
      <w:r w:rsidRPr="001730CD">
        <w:rPr>
          <w:rFonts w:ascii="Times New Roman" w:hAnsi="Times New Roman" w:cs="Times New Roman"/>
          <w:color w:val="000000" w:themeColor="text1"/>
          <w:lang w:eastAsia="ru-RU"/>
        </w:rPr>
        <w:t>. 61., (в кредит) путем оформления договора банковского займа с АО «Народный Банк Казахстана» за приобретение нежилого помещения за сумму</w:t>
      </w:r>
      <w:r>
        <w:rPr>
          <w:rFonts w:ascii="Times New Roman" w:hAnsi="Times New Roman" w:cs="Times New Roman"/>
          <w:color w:val="000000" w:themeColor="text1"/>
          <w:lang w:val="ru-RU" w:eastAsia="ru-RU"/>
        </w:rPr>
        <w:t xml:space="preserve"> около</w:t>
      </w:r>
      <w:r w:rsidRPr="001730CD">
        <w:rPr>
          <w:rFonts w:ascii="Times New Roman" w:hAnsi="Times New Roman" w:cs="Times New Roman"/>
          <w:color w:val="000000" w:themeColor="text1"/>
          <w:lang w:eastAsia="ru-RU"/>
        </w:rPr>
        <w:t xml:space="preserve"> 74 440 851,7006 тенге.</w:t>
      </w:r>
      <w:r w:rsidR="005765A2">
        <w:rPr>
          <w:rFonts w:ascii="Times New Roman" w:hAnsi="Times New Roman" w:cs="Times New Roman"/>
          <w:color w:val="000000" w:themeColor="text1"/>
          <w:lang w:val="ru-RU" w:eastAsia="ru-RU"/>
        </w:rPr>
        <w:t xml:space="preserve"> В </w:t>
      </w:r>
      <w:r w:rsidR="00041834">
        <w:rPr>
          <w:rFonts w:ascii="Times New Roman" w:hAnsi="Times New Roman" w:cs="Times New Roman"/>
          <w:color w:val="000000" w:themeColor="text1"/>
          <w:lang w:val="ru-RU" w:eastAsia="ru-RU"/>
        </w:rPr>
        <w:t>СМЭС города Алматы возбуждено гражданское дело и в</w:t>
      </w:r>
      <w:r w:rsidR="005765A2">
        <w:rPr>
          <w:rFonts w:ascii="Times New Roman" w:hAnsi="Times New Roman" w:cs="Times New Roman"/>
          <w:color w:val="000000" w:themeColor="text1"/>
          <w:lang w:val="ru-RU" w:eastAsia="ru-RU"/>
        </w:rPr>
        <w:t xml:space="preserve"> ходе судебного процесс</w:t>
      </w:r>
      <w:r w:rsidR="00041834">
        <w:rPr>
          <w:rFonts w:ascii="Times New Roman" w:hAnsi="Times New Roman" w:cs="Times New Roman"/>
          <w:color w:val="000000" w:themeColor="text1"/>
          <w:lang w:val="ru-RU" w:eastAsia="ru-RU"/>
        </w:rPr>
        <w:t xml:space="preserve"> выяснялось, что суду необходимо предоставить справку от </w:t>
      </w:r>
      <w:r w:rsidR="00041834" w:rsidRPr="001730CD">
        <w:rPr>
          <w:rFonts w:ascii="Times New Roman" w:hAnsi="Times New Roman" w:cs="Times New Roman"/>
          <w:color w:val="000000" w:themeColor="text1"/>
          <w:lang w:eastAsia="ru-RU"/>
        </w:rPr>
        <w:t>АО «Народный Банк Казахстана»</w:t>
      </w:r>
      <w:r w:rsidR="00041834">
        <w:rPr>
          <w:rFonts w:ascii="Times New Roman" w:hAnsi="Times New Roman" w:cs="Times New Roman"/>
          <w:color w:val="000000" w:themeColor="text1"/>
          <w:lang w:val="ru-RU" w:eastAsia="ru-RU"/>
        </w:rPr>
        <w:t>.</w:t>
      </w:r>
    </w:p>
    <w:p w14:paraId="791671F8" w14:textId="260E583F" w:rsidR="001730CD" w:rsidRPr="00041834" w:rsidRDefault="001730CD" w:rsidP="00041834">
      <w:pPr>
        <w:pStyle w:val="ac"/>
        <w:ind w:firstLine="708"/>
        <w:jc w:val="both"/>
        <w:rPr>
          <w:rFonts w:ascii="Times New Roman" w:hAnsi="Times New Roman" w:cs="Times New Roman"/>
          <w:lang w:val="ru-RU"/>
        </w:rPr>
      </w:pPr>
      <w:r w:rsidRPr="00890138">
        <w:rPr>
          <w:rFonts w:ascii="Times New Roman" w:hAnsi="Times New Roman" w:cs="Times New Roman"/>
        </w:rPr>
        <w:t xml:space="preserve">14 сентября 2006 года между </w:t>
      </w:r>
      <w:r>
        <w:rPr>
          <w:rFonts w:ascii="Times New Roman" w:hAnsi="Times New Roman" w:cs="Times New Roman"/>
          <w:lang w:val="ru-RU"/>
        </w:rPr>
        <w:t>Заявителем</w:t>
      </w:r>
      <w:r w:rsidRPr="00890138">
        <w:rPr>
          <w:rFonts w:ascii="Times New Roman" w:hAnsi="Times New Roman" w:cs="Times New Roman"/>
        </w:rPr>
        <w:t xml:space="preserve"> ИП М</w:t>
      </w:r>
      <w:r w:rsidR="0082397C">
        <w:rPr>
          <w:rFonts w:ascii="Times New Roman" w:hAnsi="Times New Roman" w:cs="Times New Roman"/>
          <w:lang w:val="ru-RU"/>
        </w:rPr>
        <w:t>.</w:t>
      </w:r>
      <w:r w:rsidRPr="00890138">
        <w:rPr>
          <w:rFonts w:ascii="Times New Roman" w:hAnsi="Times New Roman" w:cs="Times New Roman"/>
        </w:rPr>
        <w:t xml:space="preserve"> П.А. и АО «Народный Банк Казахстана» (далее – Банк) было заключено Соглашение о предоставлении кредитной линии №210- BL2/06 (далее - Соглашение), где Банк предоставит мне Заемщику ИП М</w:t>
      </w:r>
      <w:r w:rsidR="0082397C">
        <w:rPr>
          <w:rFonts w:ascii="Times New Roman" w:hAnsi="Times New Roman" w:cs="Times New Roman"/>
          <w:lang w:val="ru-RU"/>
        </w:rPr>
        <w:t>.</w:t>
      </w:r>
      <w:r w:rsidRPr="00890138">
        <w:rPr>
          <w:rFonts w:ascii="Times New Roman" w:hAnsi="Times New Roman" w:cs="Times New Roman"/>
        </w:rPr>
        <w:t xml:space="preserve"> П.А. банковские займы на общую сумму, не превышающую 166 000 (Сто шестьдесят шесть тысяч) долларов США. Согласно п. 2.2. Соглашения, целевым назначением использования средств и Инструментов Кредитной линии является рефинансирование ссудной задолженности и приобретение коммерческой недвижимости.</w:t>
      </w:r>
      <w:r w:rsidR="00041834" w:rsidRPr="00041834">
        <w:rPr>
          <w:rFonts w:ascii="Times New Roman" w:hAnsi="Times New Roman" w:cs="Times New Roman"/>
        </w:rPr>
        <w:t xml:space="preserve"> </w:t>
      </w:r>
      <w:r w:rsidR="00041834" w:rsidRPr="00890138">
        <w:rPr>
          <w:rFonts w:ascii="Times New Roman" w:hAnsi="Times New Roman" w:cs="Times New Roman"/>
        </w:rPr>
        <w:t>В п. 2.6. Соглашения предусматривается, что в рамках действия настоящего Соглашения Заемщик уплачивает вознаграждение за пользование банковским займом - в размере 12% (двенадцать) процентов годовых от суммы предоставленного банковского займа.</w:t>
      </w:r>
    </w:p>
    <w:p w14:paraId="17CB3834" w14:textId="545DC8F0" w:rsidR="00041834" w:rsidRDefault="001730CD" w:rsidP="00041834">
      <w:pPr>
        <w:pStyle w:val="ac"/>
        <w:ind w:firstLine="708"/>
        <w:jc w:val="both"/>
        <w:rPr>
          <w:rFonts w:ascii="Times New Roman" w:hAnsi="Times New Roman" w:cs="Times New Roman"/>
          <w:lang w:val="ru-RU"/>
        </w:rPr>
      </w:pPr>
      <w:r w:rsidRPr="00890138">
        <w:rPr>
          <w:rFonts w:ascii="Times New Roman" w:hAnsi="Times New Roman" w:cs="Times New Roman"/>
        </w:rPr>
        <w:t xml:space="preserve">После открытия кредитной линии между </w:t>
      </w:r>
      <w:r w:rsidR="00041834" w:rsidRPr="00890138">
        <w:rPr>
          <w:rFonts w:ascii="Times New Roman" w:hAnsi="Times New Roman" w:cs="Times New Roman"/>
        </w:rPr>
        <w:t>ИП М</w:t>
      </w:r>
      <w:r w:rsidR="0082397C">
        <w:rPr>
          <w:rFonts w:ascii="Times New Roman" w:hAnsi="Times New Roman" w:cs="Times New Roman"/>
          <w:lang w:val="ru-RU"/>
        </w:rPr>
        <w:t>.</w:t>
      </w:r>
      <w:r w:rsidR="00041834" w:rsidRPr="00890138">
        <w:rPr>
          <w:rFonts w:ascii="Times New Roman" w:hAnsi="Times New Roman" w:cs="Times New Roman"/>
        </w:rPr>
        <w:t xml:space="preserve"> П.А.</w:t>
      </w:r>
      <w:r w:rsidR="00041834">
        <w:rPr>
          <w:rFonts w:ascii="Times New Roman" w:hAnsi="Times New Roman" w:cs="Times New Roman"/>
          <w:lang w:val="ru-RU"/>
        </w:rPr>
        <w:t xml:space="preserve"> и Вами </w:t>
      </w:r>
      <w:r w:rsidRPr="00890138">
        <w:rPr>
          <w:rFonts w:ascii="Times New Roman" w:hAnsi="Times New Roman" w:cs="Times New Roman"/>
        </w:rPr>
        <w:t>был заключен договор банковского займа №210/2- BL2/06 от 06.10.2006 года, где Банк в соответствии с Соглашением предоставляет</w:t>
      </w:r>
      <w:r>
        <w:rPr>
          <w:rFonts w:ascii="Times New Roman" w:hAnsi="Times New Roman" w:cs="Times New Roman"/>
          <w:lang w:val="ru-RU"/>
        </w:rPr>
        <w:t xml:space="preserve"> Заявителю</w:t>
      </w:r>
      <w:r w:rsidRPr="00890138">
        <w:rPr>
          <w:rFonts w:ascii="Times New Roman" w:hAnsi="Times New Roman" w:cs="Times New Roman"/>
        </w:rPr>
        <w:t xml:space="preserve"> деньги в сумме 117 000 (Сто семнадцать тысяч) долларов США (далее - «Заем») на условиях, определенных настоящим Договором. Также в п. 2.2. договора банковского займа №210/2- BL2/06 от 06.10.2006 года</w:t>
      </w:r>
      <w:r w:rsidRPr="00890138">
        <w:t xml:space="preserve"> </w:t>
      </w:r>
      <w:r w:rsidRPr="00890138">
        <w:rPr>
          <w:rFonts w:ascii="Times New Roman" w:hAnsi="Times New Roman" w:cs="Times New Roman"/>
        </w:rPr>
        <w:t xml:space="preserve">целевым использованием Займа является приобретение коммерческой недвижимости. Данный </w:t>
      </w:r>
      <w:proofErr w:type="spellStart"/>
      <w:r w:rsidRPr="00890138">
        <w:rPr>
          <w:rFonts w:ascii="Times New Roman" w:hAnsi="Times New Roman" w:cs="Times New Roman"/>
        </w:rPr>
        <w:t>займ</w:t>
      </w:r>
      <w:proofErr w:type="spellEnd"/>
      <w:r w:rsidRPr="00890138">
        <w:rPr>
          <w:rFonts w:ascii="Times New Roman" w:hAnsi="Times New Roman" w:cs="Times New Roman"/>
        </w:rPr>
        <w:t xml:space="preserve"> был оформлен сроком на 10 лет, со ставкой вознаграждения 12% годовых.</w:t>
      </w:r>
      <w:r w:rsidR="00041834">
        <w:rPr>
          <w:rFonts w:ascii="Times New Roman" w:hAnsi="Times New Roman" w:cs="Times New Roman"/>
          <w:lang w:val="ru-RU"/>
        </w:rPr>
        <w:t xml:space="preserve"> Также между </w:t>
      </w:r>
      <w:r w:rsidR="00041834" w:rsidRPr="00890138">
        <w:rPr>
          <w:rFonts w:ascii="Times New Roman" w:hAnsi="Times New Roman" w:cs="Times New Roman"/>
        </w:rPr>
        <w:t>ИП М</w:t>
      </w:r>
      <w:r w:rsidR="0082397C">
        <w:rPr>
          <w:rFonts w:ascii="Times New Roman" w:hAnsi="Times New Roman" w:cs="Times New Roman"/>
          <w:lang w:val="ru-RU"/>
        </w:rPr>
        <w:t>.</w:t>
      </w:r>
      <w:r w:rsidR="00041834" w:rsidRPr="00890138">
        <w:rPr>
          <w:rFonts w:ascii="Times New Roman" w:hAnsi="Times New Roman" w:cs="Times New Roman"/>
        </w:rPr>
        <w:t xml:space="preserve"> П.А.</w:t>
      </w:r>
      <w:r w:rsidR="00041834">
        <w:rPr>
          <w:rFonts w:ascii="Times New Roman" w:hAnsi="Times New Roman" w:cs="Times New Roman"/>
          <w:lang w:val="ru-RU"/>
        </w:rPr>
        <w:t xml:space="preserve"> и Банком было заключено иные дополнительные соглашения.</w:t>
      </w:r>
    </w:p>
    <w:p w14:paraId="52B7BCE1" w14:textId="6D02D43F" w:rsidR="004B43CF" w:rsidRDefault="004B43CF" w:rsidP="00041834">
      <w:pPr>
        <w:pStyle w:val="ac"/>
        <w:ind w:firstLine="708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На сегодняшний день в целях всестороннего и объективного рассмотрения судом гражданского дело нам суду необходимо предоставить справку, где произведены расчеты суммы основного долга, вознаграждения и пени по всем договорам банковского займа и дополнительных соглашении. Таким образом нам необходимо понимать сколько </w:t>
      </w:r>
      <w:r w:rsidRPr="00890138">
        <w:rPr>
          <w:rFonts w:ascii="Times New Roman" w:hAnsi="Times New Roman" w:cs="Times New Roman"/>
        </w:rPr>
        <w:t>ИП М</w:t>
      </w:r>
      <w:r w:rsidR="0082397C">
        <w:rPr>
          <w:rFonts w:ascii="Times New Roman" w:hAnsi="Times New Roman" w:cs="Times New Roman"/>
          <w:lang w:val="ru-RU"/>
        </w:rPr>
        <w:t>.</w:t>
      </w:r>
      <w:r w:rsidRPr="00890138">
        <w:rPr>
          <w:rFonts w:ascii="Times New Roman" w:hAnsi="Times New Roman" w:cs="Times New Roman"/>
        </w:rPr>
        <w:t xml:space="preserve"> П.А.</w:t>
      </w:r>
      <w:r>
        <w:rPr>
          <w:rFonts w:ascii="Times New Roman" w:hAnsi="Times New Roman" w:cs="Times New Roman"/>
          <w:lang w:val="ru-RU"/>
        </w:rPr>
        <w:t xml:space="preserve"> переплатила по всем соглашениям.</w:t>
      </w:r>
    </w:p>
    <w:p w14:paraId="5C05FF7B" w14:textId="1FD98F31" w:rsidR="006323AA" w:rsidRDefault="00041834" w:rsidP="00041834">
      <w:pPr>
        <w:pStyle w:val="ac"/>
        <w:ind w:firstLine="708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На</w:t>
      </w:r>
      <w:r w:rsidR="004B43CF">
        <w:rPr>
          <w:rFonts w:ascii="Times New Roman" w:hAnsi="Times New Roman" w:cs="Times New Roman"/>
          <w:lang w:val="ru-RU"/>
        </w:rPr>
        <w:t xml:space="preserve"> основании вышеизложенного просим у Вас предоставить информацию по всем </w:t>
      </w:r>
      <w:r w:rsidR="00195E56">
        <w:rPr>
          <w:rFonts w:ascii="Times New Roman" w:hAnsi="Times New Roman" w:cs="Times New Roman"/>
          <w:lang w:val="ru-RU"/>
        </w:rPr>
        <w:t xml:space="preserve">закрытым </w:t>
      </w:r>
      <w:r w:rsidR="004B43CF">
        <w:rPr>
          <w:rFonts w:ascii="Times New Roman" w:hAnsi="Times New Roman" w:cs="Times New Roman"/>
          <w:lang w:val="ru-RU"/>
        </w:rPr>
        <w:t>договорам банковского займа и дополнительны</w:t>
      </w:r>
      <w:r w:rsidR="00E44921">
        <w:rPr>
          <w:rFonts w:ascii="Times New Roman" w:hAnsi="Times New Roman" w:cs="Times New Roman"/>
          <w:lang w:val="ru-RU"/>
        </w:rPr>
        <w:t>м</w:t>
      </w:r>
      <w:r w:rsidR="004B43CF">
        <w:rPr>
          <w:rFonts w:ascii="Times New Roman" w:hAnsi="Times New Roman" w:cs="Times New Roman"/>
          <w:lang w:val="ru-RU"/>
        </w:rPr>
        <w:t xml:space="preserve"> соглашени</w:t>
      </w:r>
      <w:r w:rsidR="00E44921">
        <w:rPr>
          <w:rFonts w:ascii="Times New Roman" w:hAnsi="Times New Roman" w:cs="Times New Roman"/>
          <w:lang w:val="ru-RU"/>
        </w:rPr>
        <w:t>ям</w:t>
      </w:r>
      <w:r w:rsidR="004B43CF">
        <w:rPr>
          <w:rFonts w:ascii="Times New Roman" w:hAnsi="Times New Roman" w:cs="Times New Roman"/>
          <w:lang w:val="ru-RU"/>
        </w:rPr>
        <w:t xml:space="preserve"> заключенные с </w:t>
      </w:r>
      <w:r w:rsidR="004B43CF" w:rsidRPr="00890138">
        <w:rPr>
          <w:rFonts w:ascii="Times New Roman" w:hAnsi="Times New Roman" w:cs="Times New Roman"/>
        </w:rPr>
        <w:t>ИП М</w:t>
      </w:r>
      <w:r w:rsidR="0082397C">
        <w:rPr>
          <w:rFonts w:ascii="Times New Roman" w:hAnsi="Times New Roman" w:cs="Times New Roman"/>
          <w:lang w:val="ru-RU"/>
        </w:rPr>
        <w:t>.</w:t>
      </w:r>
      <w:r w:rsidR="004B43CF" w:rsidRPr="00890138">
        <w:rPr>
          <w:rFonts w:ascii="Times New Roman" w:hAnsi="Times New Roman" w:cs="Times New Roman"/>
        </w:rPr>
        <w:t xml:space="preserve"> П.А.</w:t>
      </w:r>
      <w:r w:rsidR="004B43CF">
        <w:rPr>
          <w:rFonts w:ascii="Times New Roman" w:hAnsi="Times New Roman" w:cs="Times New Roman"/>
          <w:lang w:val="ru-RU"/>
        </w:rPr>
        <w:t xml:space="preserve"> в виде расчета сумм основного долга, вознаграждения и пени.</w:t>
      </w:r>
      <w:r w:rsidR="006323AA">
        <w:rPr>
          <w:rFonts w:ascii="Times New Roman" w:hAnsi="Times New Roman" w:cs="Times New Roman"/>
          <w:lang w:val="ru-RU"/>
        </w:rPr>
        <w:t xml:space="preserve"> </w:t>
      </w:r>
    </w:p>
    <w:p w14:paraId="316C6850" w14:textId="0596CF79" w:rsidR="00041834" w:rsidRDefault="006323AA" w:rsidP="00041834">
      <w:pPr>
        <w:pStyle w:val="ac"/>
        <w:ind w:firstLine="708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Просим ответ предоставить до </w:t>
      </w:r>
      <w:r w:rsidR="006D07BB">
        <w:rPr>
          <w:rFonts w:ascii="Times New Roman" w:hAnsi="Times New Roman" w:cs="Times New Roman"/>
          <w:lang w:val="ru-RU"/>
        </w:rPr>
        <w:t xml:space="preserve">28 ноября 2024 года, так как следующий судебный процесс назначен </w:t>
      </w:r>
      <w:r w:rsidR="008C087F">
        <w:rPr>
          <w:rFonts w:ascii="Times New Roman" w:hAnsi="Times New Roman" w:cs="Times New Roman"/>
          <w:lang w:val="ru-RU"/>
        </w:rPr>
        <w:t>на 29 ноября 2024 года в 09:</w:t>
      </w:r>
      <w:r w:rsidR="00347EF8">
        <w:rPr>
          <w:rFonts w:ascii="Times New Roman" w:hAnsi="Times New Roman" w:cs="Times New Roman"/>
          <w:lang w:val="ru-RU"/>
        </w:rPr>
        <w:t>30.</w:t>
      </w:r>
    </w:p>
    <w:p w14:paraId="13CAFE31" w14:textId="77777777" w:rsidR="004B43CF" w:rsidRDefault="004B43CF" w:rsidP="00041834">
      <w:pPr>
        <w:pStyle w:val="ac"/>
        <w:ind w:firstLine="708"/>
        <w:jc w:val="both"/>
        <w:rPr>
          <w:rFonts w:ascii="Times New Roman" w:hAnsi="Times New Roman" w:cs="Times New Roman"/>
          <w:lang w:val="ru-RU"/>
        </w:rPr>
      </w:pPr>
    </w:p>
    <w:p w14:paraId="556A3CA5" w14:textId="77777777" w:rsidR="004B43CF" w:rsidRDefault="004B43CF" w:rsidP="00041834">
      <w:pPr>
        <w:pStyle w:val="ac"/>
        <w:ind w:firstLine="708"/>
        <w:jc w:val="both"/>
        <w:rPr>
          <w:rFonts w:ascii="Times New Roman" w:hAnsi="Times New Roman" w:cs="Times New Roman"/>
          <w:lang w:val="ru-RU"/>
        </w:rPr>
      </w:pPr>
    </w:p>
    <w:p w14:paraId="4F3E42FB" w14:textId="3A9D4487" w:rsidR="004B43CF" w:rsidRDefault="004B43CF" w:rsidP="00041834">
      <w:pPr>
        <w:pStyle w:val="ac"/>
        <w:ind w:firstLine="708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 уважением,</w:t>
      </w:r>
    </w:p>
    <w:p w14:paraId="3C4F3279" w14:textId="532D9F40" w:rsidR="004B43CF" w:rsidRDefault="004B43CF" w:rsidP="00041834">
      <w:pPr>
        <w:pStyle w:val="ac"/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ru-RU"/>
        </w:rPr>
        <w:t xml:space="preserve">представитель по доверенности: </w:t>
      </w:r>
      <w:r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kk-KZ"/>
        </w:rPr>
        <w:t>Кеңесбек И.М.</w:t>
      </w:r>
    </w:p>
    <w:p w14:paraId="65DEA044" w14:textId="77777777" w:rsidR="004B43CF" w:rsidRDefault="004B43CF" w:rsidP="00041834">
      <w:pPr>
        <w:pStyle w:val="ac"/>
        <w:ind w:firstLine="708"/>
        <w:jc w:val="both"/>
        <w:rPr>
          <w:rFonts w:ascii="Times New Roman" w:hAnsi="Times New Roman" w:cs="Times New Roman"/>
          <w:lang w:val="kk-KZ"/>
        </w:rPr>
      </w:pPr>
    </w:p>
    <w:p w14:paraId="19070438" w14:textId="75E739AA" w:rsidR="004B43CF" w:rsidRPr="004B43CF" w:rsidRDefault="004B43CF" w:rsidP="004B43CF">
      <w:pPr>
        <w:pStyle w:val="ac"/>
        <w:ind w:firstLine="708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«_____</w:t>
      </w:r>
      <w:proofErr w:type="gramStart"/>
      <w:r>
        <w:rPr>
          <w:rFonts w:ascii="Times New Roman" w:hAnsi="Times New Roman" w:cs="Times New Roman"/>
          <w:sz w:val="20"/>
          <w:szCs w:val="20"/>
          <w:lang w:val="ru-RU"/>
        </w:rPr>
        <w:t>_»_</w:t>
      </w:r>
      <w:proofErr w:type="gramEnd"/>
      <w:r>
        <w:rPr>
          <w:rFonts w:ascii="Times New Roman" w:hAnsi="Times New Roman" w:cs="Times New Roman"/>
          <w:sz w:val="20"/>
          <w:szCs w:val="20"/>
          <w:lang w:val="ru-RU"/>
        </w:rPr>
        <w:t>________2024 г.</w:t>
      </w:r>
    </w:p>
    <w:p w14:paraId="08A15803" w14:textId="77777777" w:rsidR="001730CD" w:rsidRPr="001730CD" w:rsidRDefault="001730CD" w:rsidP="001730CD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lang w:eastAsia="ru-RU"/>
        </w:rPr>
      </w:pPr>
    </w:p>
    <w:p w14:paraId="30680B97" w14:textId="77777777" w:rsidR="001730CD" w:rsidRPr="001730CD" w:rsidRDefault="001730CD">
      <w:pPr>
        <w:rPr>
          <w:lang w:val="ru-RU"/>
        </w:rPr>
      </w:pPr>
    </w:p>
    <w:sectPr w:rsidR="001730CD" w:rsidRPr="001730CD" w:rsidSect="001730CD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0CD"/>
    <w:rsid w:val="00041834"/>
    <w:rsid w:val="0004591B"/>
    <w:rsid w:val="001730CD"/>
    <w:rsid w:val="00195E56"/>
    <w:rsid w:val="003173EB"/>
    <w:rsid w:val="00347EF8"/>
    <w:rsid w:val="003F7ECF"/>
    <w:rsid w:val="0044180E"/>
    <w:rsid w:val="004B43CF"/>
    <w:rsid w:val="005765A2"/>
    <w:rsid w:val="006323AA"/>
    <w:rsid w:val="006D07BB"/>
    <w:rsid w:val="00786ED8"/>
    <w:rsid w:val="007D55FC"/>
    <w:rsid w:val="0082397C"/>
    <w:rsid w:val="008C087F"/>
    <w:rsid w:val="00DC4878"/>
    <w:rsid w:val="00E44921"/>
    <w:rsid w:val="00E47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6B937"/>
  <w15:chartTrackingRefBased/>
  <w15:docId w15:val="{2E614E23-CE2C-944B-A1FC-C42817821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730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30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30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30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30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30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30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30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30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30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730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730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730C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730C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730C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730C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730C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730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730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730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30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730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730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730C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730C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730C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730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730C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730CD"/>
    <w:rPr>
      <w:b/>
      <w:bCs/>
      <w:smallCaps/>
      <w:color w:val="0F4761" w:themeColor="accent1" w:themeShade="BF"/>
      <w:spacing w:val="5"/>
    </w:rPr>
  </w:style>
  <w:style w:type="paragraph" w:styleId="ac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d"/>
    <w:uiPriority w:val="1"/>
    <w:qFormat/>
    <w:rsid w:val="001730CD"/>
    <w:pPr>
      <w:spacing w:after="0" w:line="240" w:lineRule="auto"/>
    </w:pPr>
  </w:style>
  <w:style w:type="character" w:customStyle="1" w:styleId="ad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c"/>
    <w:uiPriority w:val="1"/>
    <w:qFormat/>
    <w:locked/>
    <w:rsid w:val="001730CD"/>
  </w:style>
  <w:style w:type="character" w:styleId="ae">
    <w:name w:val="Hyperlink"/>
    <w:basedOn w:val="a0"/>
    <w:uiPriority w:val="99"/>
    <w:unhideWhenUsed/>
    <w:rsid w:val="001730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zakonpravo.kz/" TargetMode="External"/><Relationship Id="rId4" Type="http://schemas.openxmlformats.org/officeDocument/2006/relationships/hyperlink" Target="mailto:info@zakonpravo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Islam Kenesbek</dc:creator>
  <cp:keywords/>
  <dc:description/>
  <cp:lastModifiedBy>Адвокатская контора Закон и Право</cp:lastModifiedBy>
  <cp:revision>13</cp:revision>
  <dcterms:created xsi:type="dcterms:W3CDTF">2024-11-25T04:54:00Z</dcterms:created>
  <dcterms:modified xsi:type="dcterms:W3CDTF">2026-01-25T14:38:00Z</dcterms:modified>
</cp:coreProperties>
</file>