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18550D0" w14:textId="77777777" w:rsidR="00A93067" w:rsidRDefault="00C9591B" w:rsidP="00597B27">
      <w:pPr>
        <w:spacing w:after="0"/>
        <w:ind w:left="4320"/>
        <w:jc w:val="right"/>
        <w:rPr>
          <w:rFonts w:ascii="Times New Roman" w:hAnsi="Times New Roman" w:cs="Times New Roman"/>
          <w:b/>
          <w:sz w:val="28"/>
          <w:szCs w:val="28"/>
          <w:lang w:val="kk-KZ"/>
        </w:rPr>
      </w:pPr>
      <w:r w:rsidRPr="007247BF">
        <w:rPr>
          <w:rFonts w:ascii="Times New Roman" w:hAnsi="Times New Roman" w:cs="Times New Roman"/>
          <w:b/>
          <w:sz w:val="28"/>
          <w:szCs w:val="28"/>
          <w:lang w:val="kk-KZ"/>
        </w:rPr>
        <w:t xml:space="preserve">В Турксибский районный суд </w:t>
      </w:r>
    </w:p>
    <w:p w14:paraId="156B0008" w14:textId="32B674A3" w:rsidR="00613263" w:rsidRDefault="00C9591B" w:rsidP="00597B27">
      <w:pPr>
        <w:spacing w:after="0"/>
        <w:ind w:left="4320"/>
        <w:jc w:val="right"/>
        <w:rPr>
          <w:rFonts w:ascii="Times New Roman" w:hAnsi="Times New Roman" w:cs="Times New Roman"/>
          <w:b/>
          <w:sz w:val="28"/>
          <w:szCs w:val="28"/>
          <w:lang w:val="kk-KZ"/>
        </w:rPr>
      </w:pPr>
      <w:r w:rsidRPr="007247BF">
        <w:rPr>
          <w:rFonts w:ascii="Times New Roman" w:hAnsi="Times New Roman" w:cs="Times New Roman"/>
          <w:b/>
          <w:sz w:val="28"/>
          <w:szCs w:val="28"/>
          <w:lang w:val="kk-KZ"/>
        </w:rPr>
        <w:t>города Алматы</w:t>
      </w:r>
    </w:p>
    <w:p w14:paraId="1CA54D4F" w14:textId="61C78E43" w:rsidR="00597B27" w:rsidRDefault="00B05935" w:rsidP="00597B27">
      <w:pPr>
        <w:spacing w:after="0"/>
        <w:ind w:left="4320"/>
        <w:jc w:val="right"/>
        <w:rPr>
          <w:rFonts w:ascii="Times New Roman" w:hAnsi="Times New Roman" w:cs="Times New Roman"/>
          <w:sz w:val="28"/>
          <w:szCs w:val="28"/>
          <w:lang w:val="kk-KZ"/>
        </w:rPr>
      </w:pPr>
      <w:r>
        <w:rPr>
          <w:rFonts w:ascii="Times New Roman" w:hAnsi="Times New Roman" w:cs="Times New Roman"/>
          <w:sz w:val="28"/>
          <w:szCs w:val="28"/>
          <w:lang w:val="kk-KZ"/>
        </w:rPr>
        <w:t>от осужденной</w:t>
      </w:r>
    </w:p>
    <w:p w14:paraId="54544A62" w14:textId="3CE83173" w:rsidR="00597B27" w:rsidRDefault="00B05935" w:rsidP="00597B27">
      <w:pPr>
        <w:spacing w:after="0"/>
        <w:ind w:left="4320"/>
        <w:jc w:val="right"/>
        <w:rPr>
          <w:rFonts w:ascii="Times New Roman" w:hAnsi="Times New Roman" w:cs="Times New Roman"/>
          <w:sz w:val="28"/>
          <w:szCs w:val="28"/>
          <w:lang w:val="kk-KZ"/>
        </w:rPr>
      </w:pPr>
      <w:r>
        <w:rPr>
          <w:rFonts w:ascii="Times New Roman" w:hAnsi="Times New Roman" w:cs="Times New Roman"/>
          <w:sz w:val="28"/>
          <w:szCs w:val="28"/>
          <w:lang w:val="kk-KZ"/>
        </w:rPr>
        <w:t>С</w:t>
      </w:r>
      <w:r w:rsidR="001F55B5">
        <w:rPr>
          <w:rFonts w:ascii="Times New Roman" w:hAnsi="Times New Roman" w:cs="Times New Roman"/>
          <w:sz w:val="28"/>
          <w:szCs w:val="28"/>
          <w:lang w:val="kk-KZ"/>
        </w:rPr>
        <w:t xml:space="preserve"> </w:t>
      </w:r>
      <w:r>
        <w:rPr>
          <w:rFonts w:ascii="Times New Roman" w:hAnsi="Times New Roman" w:cs="Times New Roman"/>
          <w:sz w:val="28"/>
          <w:szCs w:val="28"/>
          <w:lang w:val="kk-KZ"/>
        </w:rPr>
        <w:t>Л</w:t>
      </w:r>
      <w:r w:rsidR="001F55B5">
        <w:rPr>
          <w:rFonts w:ascii="Times New Roman" w:hAnsi="Times New Roman" w:cs="Times New Roman"/>
          <w:sz w:val="28"/>
          <w:szCs w:val="28"/>
          <w:lang w:val="kk-KZ"/>
        </w:rPr>
        <w:t xml:space="preserve"> </w:t>
      </w:r>
      <w:r>
        <w:rPr>
          <w:rFonts w:ascii="Times New Roman" w:hAnsi="Times New Roman" w:cs="Times New Roman"/>
          <w:sz w:val="28"/>
          <w:szCs w:val="28"/>
          <w:lang w:val="kk-KZ"/>
        </w:rPr>
        <w:t>К</w:t>
      </w:r>
      <w:r w:rsidR="001F55B5">
        <w:rPr>
          <w:rFonts w:ascii="Times New Roman" w:hAnsi="Times New Roman" w:cs="Times New Roman"/>
          <w:sz w:val="28"/>
          <w:szCs w:val="28"/>
          <w:lang w:val="kk-KZ"/>
        </w:rPr>
        <w:t xml:space="preserve"> </w:t>
      </w:r>
      <w:r w:rsidRPr="00B05935">
        <w:rPr>
          <w:rFonts w:ascii="Times New Roman" w:hAnsi="Times New Roman" w:cs="Times New Roman"/>
          <w:sz w:val="28"/>
          <w:szCs w:val="28"/>
          <w:lang w:val="kk-KZ"/>
        </w:rPr>
        <w:t>,</w:t>
      </w:r>
    </w:p>
    <w:p w14:paraId="15F73A2D" w14:textId="3AAB1248" w:rsidR="00597B27" w:rsidRDefault="00B05935" w:rsidP="00597B27">
      <w:pPr>
        <w:spacing w:after="0"/>
        <w:ind w:left="4320"/>
        <w:jc w:val="right"/>
        <w:rPr>
          <w:rFonts w:ascii="Times New Roman" w:hAnsi="Times New Roman" w:cs="Times New Roman"/>
          <w:sz w:val="28"/>
          <w:szCs w:val="28"/>
          <w:lang w:val="ru-RU"/>
        </w:rPr>
      </w:pPr>
      <w:r>
        <w:rPr>
          <w:rFonts w:ascii="Times New Roman" w:hAnsi="Times New Roman" w:cs="Times New Roman"/>
          <w:sz w:val="28"/>
          <w:szCs w:val="28"/>
          <w:lang w:val="ru-RU"/>
        </w:rPr>
        <w:t>08.09.1986</w:t>
      </w:r>
      <w:r w:rsidR="00597B27">
        <w:rPr>
          <w:rFonts w:ascii="Times New Roman" w:hAnsi="Times New Roman" w:cs="Times New Roman"/>
          <w:sz w:val="28"/>
          <w:szCs w:val="28"/>
          <w:lang w:val="ru-RU"/>
        </w:rPr>
        <w:t xml:space="preserve"> г.р.</w:t>
      </w:r>
    </w:p>
    <w:p w14:paraId="28295CEE" w14:textId="127E93E8" w:rsidR="00597B27" w:rsidRDefault="00B05935" w:rsidP="00597B27">
      <w:pPr>
        <w:spacing w:after="0"/>
        <w:ind w:left="4320"/>
        <w:jc w:val="right"/>
        <w:rPr>
          <w:rFonts w:ascii="Times New Roman" w:hAnsi="Times New Roman" w:cs="Times New Roman"/>
          <w:sz w:val="28"/>
          <w:szCs w:val="28"/>
          <w:lang w:val="ru-RU"/>
        </w:rPr>
      </w:pPr>
      <w:r>
        <w:rPr>
          <w:rFonts w:ascii="Times New Roman" w:hAnsi="Times New Roman" w:cs="Times New Roman"/>
          <w:sz w:val="28"/>
          <w:szCs w:val="28"/>
          <w:lang w:val="ru-RU"/>
        </w:rPr>
        <w:t>отбывающей</w:t>
      </w:r>
      <w:r w:rsidR="00597B27">
        <w:rPr>
          <w:rFonts w:ascii="Times New Roman" w:hAnsi="Times New Roman" w:cs="Times New Roman"/>
          <w:sz w:val="28"/>
          <w:szCs w:val="28"/>
          <w:lang w:val="ru-RU"/>
        </w:rPr>
        <w:t xml:space="preserve"> наказание в РГУ</w:t>
      </w:r>
    </w:p>
    <w:p w14:paraId="22191FE5" w14:textId="5311191C" w:rsidR="00597B27" w:rsidRDefault="00597B27" w:rsidP="00597B27">
      <w:pPr>
        <w:spacing w:after="0"/>
        <w:ind w:left="4320"/>
        <w:jc w:val="right"/>
        <w:rPr>
          <w:rFonts w:ascii="Times New Roman" w:hAnsi="Times New Roman" w:cs="Times New Roman"/>
          <w:sz w:val="28"/>
          <w:szCs w:val="28"/>
          <w:lang w:val="ru-RU"/>
        </w:rPr>
      </w:pPr>
      <w:r>
        <w:rPr>
          <w:rFonts w:ascii="Times New Roman" w:hAnsi="Times New Roman" w:cs="Times New Roman"/>
          <w:sz w:val="28"/>
          <w:szCs w:val="28"/>
          <w:lang w:val="ru-RU"/>
        </w:rPr>
        <w:t>«Учреждение №13» КУИС МВД РК</w:t>
      </w:r>
    </w:p>
    <w:p w14:paraId="51FD35EA" w14:textId="3F28FDE6" w:rsidR="00597B27" w:rsidRPr="00597B27" w:rsidRDefault="00597B27" w:rsidP="00597B27">
      <w:pPr>
        <w:spacing w:after="0"/>
        <w:ind w:left="4320"/>
        <w:jc w:val="right"/>
        <w:rPr>
          <w:rFonts w:ascii="Times New Roman" w:hAnsi="Times New Roman" w:cs="Times New Roman"/>
          <w:sz w:val="28"/>
          <w:szCs w:val="28"/>
          <w:lang w:val="ru-RU"/>
        </w:rPr>
      </w:pPr>
      <w:r>
        <w:rPr>
          <w:rFonts w:ascii="Times New Roman" w:hAnsi="Times New Roman" w:cs="Times New Roman"/>
          <w:sz w:val="28"/>
          <w:szCs w:val="28"/>
          <w:lang w:val="ru-RU"/>
        </w:rPr>
        <w:t>г. Алматы</w:t>
      </w:r>
    </w:p>
    <w:p w14:paraId="1AFBE374" w14:textId="77777777" w:rsidR="001150F9" w:rsidRPr="007247BF" w:rsidRDefault="001150F9" w:rsidP="00597B27">
      <w:pPr>
        <w:spacing w:after="0"/>
        <w:ind w:left="4320" w:firstLine="720"/>
        <w:jc w:val="right"/>
        <w:rPr>
          <w:rFonts w:ascii="Times New Roman" w:hAnsi="Times New Roman" w:cs="Times New Roman"/>
          <w:b/>
          <w:sz w:val="28"/>
          <w:szCs w:val="28"/>
          <w:lang w:val="ru-RU"/>
        </w:rPr>
      </w:pPr>
    </w:p>
    <w:p w14:paraId="622C60BC" w14:textId="32103462" w:rsidR="005E3DAB" w:rsidRPr="007247BF" w:rsidRDefault="005E3DAB" w:rsidP="0094223B">
      <w:pPr>
        <w:spacing w:after="0"/>
        <w:ind w:left="4320"/>
        <w:rPr>
          <w:rFonts w:ascii="Times New Roman" w:hAnsi="Times New Roman" w:cs="Times New Roman"/>
          <w:sz w:val="28"/>
          <w:szCs w:val="28"/>
          <w:lang w:val="ru-RU"/>
        </w:rPr>
      </w:pPr>
    </w:p>
    <w:p w14:paraId="0A3DDFBD" w14:textId="1D77CDD7" w:rsidR="005E3DAB" w:rsidRPr="007247BF" w:rsidRDefault="005E3DAB" w:rsidP="007C0F44">
      <w:pPr>
        <w:spacing w:after="0" w:line="240" w:lineRule="auto"/>
        <w:outlineLvl w:val="3"/>
        <w:rPr>
          <w:rFonts w:ascii="Times New Roman" w:hAnsi="Times New Roman" w:cs="Times New Roman"/>
          <w:sz w:val="28"/>
          <w:szCs w:val="28"/>
          <w:lang w:val="ru-RU"/>
        </w:rPr>
      </w:pPr>
    </w:p>
    <w:p w14:paraId="18206230" w14:textId="5D3EE710" w:rsidR="007C0F44" w:rsidRPr="007247BF" w:rsidRDefault="00F711B4" w:rsidP="007C0F44">
      <w:pPr>
        <w:spacing w:after="0" w:line="240" w:lineRule="auto"/>
        <w:jc w:val="center"/>
        <w:outlineLvl w:val="3"/>
        <w:rPr>
          <w:rFonts w:ascii="Times New Roman" w:eastAsia="Times New Roman" w:hAnsi="Times New Roman" w:cs="Times New Roman"/>
          <w:b/>
          <w:bCs/>
          <w:sz w:val="28"/>
          <w:szCs w:val="28"/>
          <w:lang w:val="ru-RU"/>
        </w:rPr>
      </w:pPr>
      <w:r>
        <w:rPr>
          <w:rFonts w:ascii="Times New Roman" w:hAnsi="Times New Roman" w:cs="Times New Roman"/>
          <w:b/>
          <w:bCs/>
          <w:sz w:val="28"/>
          <w:szCs w:val="28"/>
          <w:lang w:val="ru-RU"/>
        </w:rPr>
        <w:t>ХОДАТАЙСТВО</w:t>
      </w:r>
    </w:p>
    <w:p w14:paraId="0A1DDA14" w14:textId="77777777" w:rsidR="0075161F" w:rsidRPr="007247BF" w:rsidRDefault="0075161F" w:rsidP="005E3DAB">
      <w:pPr>
        <w:spacing w:after="0" w:line="240" w:lineRule="auto"/>
        <w:jc w:val="center"/>
        <w:rPr>
          <w:rFonts w:ascii="Times New Roman" w:hAnsi="Times New Roman" w:cs="Times New Roman"/>
          <w:sz w:val="28"/>
          <w:szCs w:val="28"/>
          <w:lang w:val="ru-RU"/>
        </w:rPr>
      </w:pPr>
      <w:r w:rsidRPr="007247BF">
        <w:rPr>
          <w:rFonts w:ascii="Times New Roman" w:hAnsi="Times New Roman" w:cs="Times New Roman"/>
          <w:sz w:val="28"/>
          <w:szCs w:val="28"/>
          <w:lang w:val="ru-RU"/>
        </w:rPr>
        <w:t xml:space="preserve">(о применении статьи 74 УК Республики Казахстан и предоставлении </w:t>
      </w:r>
    </w:p>
    <w:p w14:paraId="2C1F5257" w14:textId="5D7FC7B9" w:rsidR="005E3DAB" w:rsidRPr="007247BF" w:rsidRDefault="0075161F" w:rsidP="005E3DAB">
      <w:pPr>
        <w:spacing w:after="0" w:line="240" w:lineRule="auto"/>
        <w:jc w:val="center"/>
        <w:rPr>
          <w:rFonts w:ascii="Times New Roman" w:eastAsia="Times New Roman" w:hAnsi="Times New Roman" w:cs="Times New Roman"/>
          <w:b/>
          <w:bCs/>
          <w:sz w:val="28"/>
          <w:szCs w:val="28"/>
          <w:lang w:val="ru-RU"/>
        </w:rPr>
      </w:pPr>
      <w:r w:rsidRPr="007247BF">
        <w:rPr>
          <w:rFonts w:ascii="Times New Roman" w:hAnsi="Times New Roman" w:cs="Times New Roman"/>
          <w:sz w:val="28"/>
          <w:szCs w:val="28"/>
          <w:lang w:val="ru-RU"/>
        </w:rPr>
        <w:t>отсрочки отбывания наказания)</w:t>
      </w:r>
    </w:p>
    <w:p w14:paraId="4C224ED5" w14:textId="1FC483EC" w:rsidR="00526F3F" w:rsidRPr="007247BF" w:rsidRDefault="00526F3F" w:rsidP="00526F3F">
      <w:pPr>
        <w:pStyle w:val="a3"/>
        <w:rPr>
          <w:sz w:val="28"/>
          <w:szCs w:val="28"/>
        </w:rPr>
      </w:pPr>
    </w:p>
    <w:p w14:paraId="514C5805" w14:textId="271512E5" w:rsidR="00483F05" w:rsidRDefault="00B05935" w:rsidP="00413385">
      <w:pPr>
        <w:pStyle w:val="a3"/>
        <w:spacing w:after="0" w:afterAutospacing="0"/>
        <w:ind w:firstLine="720"/>
        <w:rPr>
          <w:sz w:val="28"/>
          <w:szCs w:val="28"/>
        </w:rPr>
      </w:pPr>
      <w:r w:rsidRPr="00B05935">
        <w:rPr>
          <w:sz w:val="28"/>
          <w:szCs w:val="28"/>
        </w:rPr>
        <w:t>20 февраля 2025 года</w:t>
      </w:r>
      <w:r>
        <w:rPr>
          <w:sz w:val="28"/>
          <w:szCs w:val="28"/>
        </w:rPr>
        <w:t xml:space="preserve"> </w:t>
      </w:r>
      <w:r w:rsidR="00526F3F" w:rsidRPr="00E616AB">
        <w:rPr>
          <w:sz w:val="28"/>
          <w:szCs w:val="28"/>
        </w:rPr>
        <w:t xml:space="preserve">приговором </w:t>
      </w:r>
      <w:r w:rsidR="00483F05">
        <w:rPr>
          <w:sz w:val="28"/>
          <w:szCs w:val="28"/>
          <w:lang w:val="kk-KZ"/>
        </w:rPr>
        <w:t>р</w:t>
      </w:r>
      <w:r>
        <w:rPr>
          <w:sz w:val="28"/>
          <w:szCs w:val="28"/>
          <w:lang w:val="kk-KZ"/>
        </w:rPr>
        <w:t>айонного</w:t>
      </w:r>
      <w:r w:rsidRPr="00B05935">
        <w:rPr>
          <w:sz w:val="28"/>
          <w:szCs w:val="28"/>
          <w:lang w:val="kk-KZ"/>
        </w:rPr>
        <w:t xml:space="preserve"> суд</w:t>
      </w:r>
      <w:r>
        <w:rPr>
          <w:sz w:val="28"/>
          <w:szCs w:val="28"/>
          <w:lang w:val="kk-KZ"/>
        </w:rPr>
        <w:t>а</w:t>
      </w:r>
      <w:r w:rsidRPr="00B05935">
        <w:rPr>
          <w:sz w:val="28"/>
          <w:szCs w:val="28"/>
          <w:lang w:val="kk-KZ"/>
        </w:rPr>
        <w:t xml:space="preserve"> №2 Бостандыкского района города Алматы</w:t>
      </w:r>
      <w:r>
        <w:rPr>
          <w:sz w:val="28"/>
          <w:szCs w:val="28"/>
          <w:lang w:val="kk-KZ"/>
        </w:rPr>
        <w:t xml:space="preserve"> </w:t>
      </w:r>
      <w:r w:rsidR="00597B27">
        <w:rPr>
          <w:sz w:val="28"/>
          <w:szCs w:val="28"/>
        </w:rPr>
        <w:t>по делу №</w:t>
      </w:r>
      <w:r w:rsidRPr="00B05935">
        <w:rPr>
          <w:sz w:val="28"/>
          <w:szCs w:val="28"/>
        </w:rPr>
        <w:t>7550-24-00-1/235</w:t>
      </w:r>
      <w:r w:rsidR="00F711B4">
        <w:rPr>
          <w:sz w:val="28"/>
          <w:szCs w:val="28"/>
        </w:rPr>
        <w:t xml:space="preserve"> я был</w:t>
      </w:r>
      <w:r>
        <w:rPr>
          <w:sz w:val="28"/>
          <w:szCs w:val="28"/>
        </w:rPr>
        <w:t>а</w:t>
      </w:r>
      <w:r w:rsidR="00F711B4">
        <w:rPr>
          <w:sz w:val="28"/>
          <w:szCs w:val="28"/>
        </w:rPr>
        <w:t xml:space="preserve"> осужден</w:t>
      </w:r>
      <w:r>
        <w:rPr>
          <w:sz w:val="28"/>
          <w:szCs w:val="28"/>
        </w:rPr>
        <w:t>а</w:t>
      </w:r>
      <w:r w:rsidR="00597B27">
        <w:rPr>
          <w:sz w:val="28"/>
          <w:szCs w:val="28"/>
        </w:rPr>
        <w:t xml:space="preserve"> </w:t>
      </w:r>
      <w:r w:rsidR="00F711B4">
        <w:rPr>
          <w:sz w:val="28"/>
          <w:szCs w:val="28"/>
        </w:rPr>
        <w:t>за совершение</w:t>
      </w:r>
      <w:r w:rsidR="00526F3F" w:rsidRPr="00E616AB">
        <w:rPr>
          <w:sz w:val="28"/>
          <w:szCs w:val="28"/>
        </w:rPr>
        <w:t xml:space="preserve"> </w:t>
      </w:r>
      <w:r w:rsidR="00597B27" w:rsidRPr="00597B27">
        <w:rPr>
          <w:sz w:val="28"/>
          <w:szCs w:val="28"/>
        </w:rPr>
        <w:t>уголовного правон</w:t>
      </w:r>
      <w:r w:rsidR="00597B27">
        <w:rPr>
          <w:sz w:val="28"/>
          <w:szCs w:val="28"/>
        </w:rPr>
        <w:t xml:space="preserve">арушения, предусмотренного </w:t>
      </w:r>
      <w:r>
        <w:rPr>
          <w:sz w:val="28"/>
          <w:szCs w:val="28"/>
        </w:rPr>
        <w:t xml:space="preserve">ст.217 ч.3 п.2 УК, по которой назначено наказание в виде 5 (пяти) лет 6 (шести) месяцев </w:t>
      </w:r>
      <w:r w:rsidRPr="00B05935">
        <w:rPr>
          <w:sz w:val="28"/>
          <w:szCs w:val="28"/>
        </w:rPr>
        <w:t>лишения свободы</w:t>
      </w:r>
      <w:r w:rsidR="00597B27" w:rsidRPr="00597B27">
        <w:rPr>
          <w:sz w:val="28"/>
          <w:szCs w:val="28"/>
        </w:rPr>
        <w:t>, с отбыванием на</w:t>
      </w:r>
      <w:r w:rsidR="00597B27">
        <w:rPr>
          <w:sz w:val="28"/>
          <w:szCs w:val="28"/>
        </w:rPr>
        <w:t>казания в учреждениях уголовно-</w:t>
      </w:r>
      <w:r w:rsidR="00597B27" w:rsidRPr="00597B27">
        <w:rPr>
          <w:sz w:val="28"/>
          <w:szCs w:val="28"/>
        </w:rPr>
        <w:t>исполнительной системы минимальной безопасности.</w:t>
      </w:r>
      <w:r w:rsidR="00483F05">
        <w:rPr>
          <w:sz w:val="28"/>
          <w:szCs w:val="28"/>
        </w:rPr>
        <w:t xml:space="preserve">                                                                                      </w:t>
      </w:r>
    </w:p>
    <w:p w14:paraId="12A3FB29" w14:textId="38A530B6" w:rsidR="00483F05" w:rsidRDefault="00413385" w:rsidP="00413385">
      <w:pPr>
        <w:pStyle w:val="a3"/>
        <w:spacing w:before="0" w:beforeAutospacing="0" w:after="0" w:afterAutospacing="0"/>
        <w:rPr>
          <w:sz w:val="28"/>
          <w:szCs w:val="28"/>
        </w:rPr>
      </w:pPr>
      <w:r>
        <w:rPr>
          <w:sz w:val="28"/>
          <w:szCs w:val="28"/>
        </w:rPr>
        <w:t xml:space="preserve">           </w:t>
      </w:r>
      <w:r w:rsidR="00B05935">
        <w:rPr>
          <w:sz w:val="28"/>
          <w:szCs w:val="28"/>
        </w:rPr>
        <w:t>П</w:t>
      </w:r>
      <w:r w:rsidR="00B05935" w:rsidRPr="00B05935">
        <w:rPr>
          <w:sz w:val="28"/>
          <w:szCs w:val="28"/>
        </w:rPr>
        <w:t>остановление</w:t>
      </w:r>
      <w:r w:rsidR="00B05935">
        <w:rPr>
          <w:sz w:val="28"/>
          <w:szCs w:val="28"/>
        </w:rPr>
        <w:t>м</w:t>
      </w:r>
      <w:r w:rsidR="00483F05">
        <w:rPr>
          <w:sz w:val="28"/>
          <w:szCs w:val="28"/>
        </w:rPr>
        <w:t xml:space="preserve"> </w:t>
      </w:r>
      <w:r w:rsidR="00B05935" w:rsidRPr="00B05935">
        <w:rPr>
          <w:sz w:val="28"/>
          <w:szCs w:val="28"/>
        </w:rPr>
        <w:t>судебной коллегии по уголовным делам</w:t>
      </w:r>
      <w:r w:rsidR="00483F05">
        <w:rPr>
          <w:sz w:val="28"/>
          <w:szCs w:val="28"/>
        </w:rPr>
        <w:t xml:space="preserve"> </w:t>
      </w:r>
      <w:r w:rsidR="00B05935" w:rsidRPr="00B05935">
        <w:rPr>
          <w:sz w:val="28"/>
          <w:szCs w:val="28"/>
        </w:rPr>
        <w:t>Алматинского городского суда</w:t>
      </w:r>
      <w:r w:rsidR="00483F05">
        <w:rPr>
          <w:sz w:val="28"/>
          <w:szCs w:val="28"/>
        </w:rPr>
        <w:t xml:space="preserve"> от </w:t>
      </w:r>
      <w:r w:rsidR="00483F05" w:rsidRPr="00483F05">
        <w:rPr>
          <w:sz w:val="28"/>
          <w:szCs w:val="28"/>
        </w:rPr>
        <w:t>22 августа 2025 года № 7599-25-00-1а/740</w:t>
      </w:r>
      <w:r w:rsidR="00483F05">
        <w:rPr>
          <w:sz w:val="28"/>
          <w:szCs w:val="28"/>
        </w:rPr>
        <w:t xml:space="preserve"> п</w:t>
      </w:r>
      <w:r w:rsidR="00483F05" w:rsidRPr="00483F05">
        <w:rPr>
          <w:sz w:val="28"/>
          <w:szCs w:val="28"/>
        </w:rPr>
        <w:t>риговор районного суда №2 Бост</w:t>
      </w:r>
      <w:r w:rsidR="00483F05">
        <w:rPr>
          <w:sz w:val="28"/>
          <w:szCs w:val="28"/>
        </w:rPr>
        <w:t xml:space="preserve">андыкского района города Алматы </w:t>
      </w:r>
      <w:r w:rsidR="00483F05" w:rsidRPr="00483F05">
        <w:rPr>
          <w:sz w:val="28"/>
          <w:szCs w:val="28"/>
        </w:rPr>
        <w:t xml:space="preserve">от 20 февраля 2025 года </w:t>
      </w:r>
      <w:r w:rsidR="00483F05">
        <w:rPr>
          <w:sz w:val="28"/>
          <w:szCs w:val="28"/>
        </w:rPr>
        <w:t xml:space="preserve">был </w:t>
      </w:r>
      <w:r w:rsidR="00483F05" w:rsidRPr="00483F05">
        <w:rPr>
          <w:sz w:val="28"/>
          <w:szCs w:val="28"/>
        </w:rPr>
        <w:t>изме</w:t>
      </w:r>
      <w:r w:rsidR="00483F05">
        <w:rPr>
          <w:sz w:val="28"/>
          <w:szCs w:val="28"/>
        </w:rPr>
        <w:t xml:space="preserve">нен.                                                                  </w:t>
      </w:r>
    </w:p>
    <w:p w14:paraId="11CF07D7" w14:textId="02C9CC01" w:rsidR="00B05935" w:rsidRDefault="00483F05" w:rsidP="00413385">
      <w:pPr>
        <w:pStyle w:val="a3"/>
        <w:spacing w:before="0" w:beforeAutospacing="0" w:after="0" w:afterAutospacing="0"/>
        <w:ind w:firstLine="720"/>
        <w:rPr>
          <w:sz w:val="28"/>
          <w:szCs w:val="28"/>
        </w:rPr>
      </w:pPr>
      <w:r w:rsidRPr="00483F05">
        <w:rPr>
          <w:sz w:val="28"/>
          <w:szCs w:val="28"/>
        </w:rPr>
        <w:t xml:space="preserve">На основании ст.50 ч.2 УК </w:t>
      </w:r>
      <w:r>
        <w:rPr>
          <w:sz w:val="28"/>
          <w:szCs w:val="28"/>
        </w:rPr>
        <w:t xml:space="preserve">было назначено </w:t>
      </w:r>
      <w:r w:rsidRPr="00483F05">
        <w:rPr>
          <w:sz w:val="28"/>
          <w:szCs w:val="28"/>
        </w:rPr>
        <w:t xml:space="preserve">дополнительное наказание в виде лишения </w:t>
      </w:r>
      <w:r>
        <w:rPr>
          <w:sz w:val="28"/>
          <w:szCs w:val="28"/>
        </w:rPr>
        <w:t xml:space="preserve">права заниматься деятельностью, </w:t>
      </w:r>
      <w:r w:rsidRPr="00483F05">
        <w:rPr>
          <w:sz w:val="28"/>
          <w:szCs w:val="28"/>
        </w:rPr>
        <w:t xml:space="preserve">связанной с занятием материально-ответственных и </w:t>
      </w:r>
      <w:r>
        <w:rPr>
          <w:sz w:val="28"/>
          <w:szCs w:val="28"/>
        </w:rPr>
        <w:t xml:space="preserve">руководящих </w:t>
      </w:r>
      <w:r w:rsidRPr="00483F05">
        <w:rPr>
          <w:sz w:val="28"/>
          <w:szCs w:val="28"/>
        </w:rPr>
        <w:t>должностей в коммерческих организаци</w:t>
      </w:r>
      <w:r>
        <w:rPr>
          <w:sz w:val="28"/>
          <w:szCs w:val="28"/>
        </w:rPr>
        <w:t>ях сроком на 5 (пять) лет</w:t>
      </w:r>
      <w:r w:rsidRPr="00483F05">
        <w:rPr>
          <w:sz w:val="28"/>
          <w:szCs w:val="28"/>
        </w:rPr>
        <w:t>.</w:t>
      </w:r>
    </w:p>
    <w:p w14:paraId="407B89C2" w14:textId="5A3AC78C" w:rsidR="00597B27" w:rsidRPr="00331B67" w:rsidRDefault="00597B27" w:rsidP="00413385">
      <w:pPr>
        <w:autoSpaceDE w:val="0"/>
        <w:autoSpaceDN w:val="0"/>
        <w:adjustRightInd w:val="0"/>
        <w:spacing w:after="0" w:line="240" w:lineRule="auto"/>
        <w:ind w:firstLine="720"/>
        <w:rPr>
          <w:rFonts w:ascii="Times New Roman" w:hAnsi="Times New Roman" w:cs="Times New Roman"/>
          <w:sz w:val="28"/>
          <w:szCs w:val="28"/>
          <w:lang w:val="ru-RU"/>
        </w:rPr>
      </w:pPr>
      <w:r>
        <w:rPr>
          <w:rFonts w:ascii="Times New Roman" w:hAnsi="Times New Roman" w:cs="Times New Roman"/>
          <w:sz w:val="28"/>
          <w:szCs w:val="28"/>
          <w:lang w:val="ru-RU"/>
        </w:rPr>
        <w:t>Я</w:t>
      </w:r>
      <w:r w:rsidR="00A73CC2">
        <w:rPr>
          <w:rFonts w:ascii="Times New Roman" w:hAnsi="Times New Roman" w:cs="Times New Roman"/>
          <w:sz w:val="28"/>
          <w:szCs w:val="28"/>
          <w:lang w:val="ru-RU"/>
        </w:rPr>
        <w:t xml:space="preserve"> </w:t>
      </w:r>
      <w:r>
        <w:rPr>
          <w:rFonts w:ascii="Times New Roman" w:hAnsi="Times New Roman" w:cs="Times New Roman"/>
          <w:sz w:val="28"/>
          <w:szCs w:val="28"/>
          <w:lang w:val="ru-RU"/>
        </w:rPr>
        <w:t xml:space="preserve">являюсь </w:t>
      </w:r>
      <w:r w:rsidR="00413385">
        <w:rPr>
          <w:rFonts w:ascii="Times New Roman" w:hAnsi="Times New Roman" w:cs="Times New Roman"/>
          <w:sz w:val="28"/>
          <w:szCs w:val="28"/>
          <w:lang w:val="ru-RU"/>
        </w:rPr>
        <w:t xml:space="preserve">многодетной мамой, награждена подвеской </w:t>
      </w:r>
      <w:r w:rsidR="00413385" w:rsidRPr="00413385">
        <w:rPr>
          <w:rFonts w:ascii="Times New Roman" w:hAnsi="Times New Roman" w:cs="Times New Roman"/>
          <w:sz w:val="28"/>
          <w:szCs w:val="28"/>
          <w:lang w:val="ru-RU"/>
        </w:rPr>
        <w:t>«</w:t>
      </w:r>
      <w:proofErr w:type="spellStart"/>
      <w:r w:rsidR="00413385" w:rsidRPr="00413385">
        <w:rPr>
          <w:rFonts w:ascii="Times New Roman" w:hAnsi="Times New Roman" w:cs="Times New Roman"/>
          <w:sz w:val="28"/>
          <w:szCs w:val="28"/>
          <w:lang w:val="ru-RU"/>
        </w:rPr>
        <w:t>Күміс</w:t>
      </w:r>
      <w:proofErr w:type="spellEnd"/>
      <w:r w:rsidR="00413385" w:rsidRPr="00413385">
        <w:rPr>
          <w:rFonts w:ascii="Times New Roman" w:hAnsi="Times New Roman" w:cs="Times New Roman"/>
          <w:sz w:val="28"/>
          <w:szCs w:val="28"/>
          <w:lang w:val="ru-RU"/>
        </w:rPr>
        <w:t xml:space="preserve"> </w:t>
      </w:r>
      <w:proofErr w:type="spellStart"/>
      <w:r w:rsidR="00413385" w:rsidRPr="00413385">
        <w:rPr>
          <w:rFonts w:ascii="Times New Roman" w:hAnsi="Times New Roman" w:cs="Times New Roman"/>
          <w:sz w:val="28"/>
          <w:szCs w:val="28"/>
          <w:lang w:val="ru-RU"/>
        </w:rPr>
        <w:t>алқа</w:t>
      </w:r>
      <w:proofErr w:type="spellEnd"/>
      <w:r w:rsidR="00413385" w:rsidRPr="00413385">
        <w:rPr>
          <w:rFonts w:ascii="Times New Roman" w:hAnsi="Times New Roman" w:cs="Times New Roman"/>
          <w:sz w:val="28"/>
          <w:szCs w:val="28"/>
          <w:lang w:val="ru-RU"/>
        </w:rPr>
        <w:t>»</w:t>
      </w:r>
      <w:r w:rsidR="00FF2204">
        <w:rPr>
          <w:rFonts w:ascii="Times New Roman" w:hAnsi="Times New Roman" w:cs="Times New Roman"/>
          <w:sz w:val="28"/>
          <w:szCs w:val="28"/>
          <w:lang w:val="ru-RU"/>
        </w:rPr>
        <w:t>. У меня семеро детей, пятеро</w:t>
      </w:r>
      <w:r w:rsidR="00413385">
        <w:rPr>
          <w:rFonts w:ascii="Times New Roman" w:hAnsi="Times New Roman" w:cs="Times New Roman"/>
          <w:sz w:val="28"/>
          <w:szCs w:val="28"/>
          <w:lang w:val="ru-RU"/>
        </w:rPr>
        <w:t xml:space="preserve"> из которых – малолетние: </w:t>
      </w:r>
      <w:r w:rsidR="00413385">
        <w:rPr>
          <w:rFonts w:ascii="Times New Roman" w:hAnsi="Times New Roman" w:cs="Times New Roman"/>
          <w:sz w:val="28"/>
          <w:szCs w:val="28"/>
          <w:lang w:val="kk-KZ"/>
        </w:rPr>
        <w:t>Д</w:t>
      </w:r>
      <w:r w:rsidR="001F55B5">
        <w:rPr>
          <w:rFonts w:ascii="Times New Roman" w:hAnsi="Times New Roman" w:cs="Times New Roman"/>
          <w:sz w:val="28"/>
          <w:szCs w:val="28"/>
          <w:lang w:val="kk-KZ"/>
        </w:rPr>
        <w:t xml:space="preserve"> </w:t>
      </w:r>
      <w:r w:rsidR="00413385">
        <w:rPr>
          <w:rFonts w:ascii="Times New Roman" w:hAnsi="Times New Roman" w:cs="Times New Roman"/>
          <w:sz w:val="28"/>
          <w:szCs w:val="28"/>
          <w:lang w:val="kk-KZ"/>
        </w:rPr>
        <w:t xml:space="preserve"> Ә</w:t>
      </w:r>
      <w:r w:rsidR="001F55B5">
        <w:rPr>
          <w:rFonts w:ascii="Times New Roman" w:hAnsi="Times New Roman" w:cs="Times New Roman"/>
          <w:sz w:val="28"/>
          <w:szCs w:val="28"/>
          <w:lang w:val="kk-KZ"/>
        </w:rPr>
        <w:t xml:space="preserve"> </w:t>
      </w:r>
      <w:r w:rsidR="00331B67">
        <w:rPr>
          <w:rFonts w:ascii="Times New Roman" w:hAnsi="Times New Roman" w:cs="Times New Roman"/>
          <w:sz w:val="28"/>
          <w:szCs w:val="28"/>
          <w:lang w:val="kk-KZ"/>
        </w:rPr>
        <w:t xml:space="preserve"> Е</w:t>
      </w:r>
      <w:r w:rsidR="001F55B5">
        <w:rPr>
          <w:rFonts w:ascii="Times New Roman" w:hAnsi="Times New Roman" w:cs="Times New Roman"/>
          <w:sz w:val="28"/>
          <w:szCs w:val="28"/>
          <w:lang w:val="kk-KZ"/>
        </w:rPr>
        <w:t xml:space="preserve"> </w:t>
      </w:r>
      <w:r w:rsidR="00331B67">
        <w:rPr>
          <w:rFonts w:ascii="Times New Roman" w:hAnsi="Times New Roman" w:cs="Times New Roman"/>
          <w:sz w:val="28"/>
          <w:szCs w:val="28"/>
          <w:lang w:val="kk-KZ"/>
        </w:rPr>
        <w:t xml:space="preserve"> 30.09.2013 г.</w:t>
      </w:r>
      <w:r w:rsidR="00331B67">
        <w:rPr>
          <w:rFonts w:ascii="Times New Roman" w:hAnsi="Times New Roman" w:cs="Times New Roman"/>
          <w:sz w:val="28"/>
          <w:szCs w:val="28"/>
          <w:lang w:val="ru-RU"/>
        </w:rPr>
        <w:t xml:space="preserve">р. (12 лет), </w:t>
      </w:r>
      <w:r w:rsidR="00331B67">
        <w:rPr>
          <w:rFonts w:ascii="Times New Roman" w:hAnsi="Times New Roman" w:cs="Times New Roman"/>
          <w:sz w:val="28"/>
          <w:szCs w:val="28"/>
          <w:lang w:val="kk-KZ"/>
        </w:rPr>
        <w:t>Д</w:t>
      </w:r>
      <w:r w:rsidR="001F55B5">
        <w:rPr>
          <w:rFonts w:ascii="Times New Roman" w:hAnsi="Times New Roman" w:cs="Times New Roman"/>
          <w:sz w:val="28"/>
          <w:szCs w:val="28"/>
          <w:lang w:val="kk-KZ"/>
        </w:rPr>
        <w:t xml:space="preserve"> </w:t>
      </w:r>
      <w:r w:rsidR="00331B67">
        <w:rPr>
          <w:rFonts w:ascii="Times New Roman" w:hAnsi="Times New Roman" w:cs="Times New Roman"/>
          <w:sz w:val="28"/>
          <w:szCs w:val="28"/>
          <w:lang w:val="kk-KZ"/>
        </w:rPr>
        <w:t xml:space="preserve"> А</w:t>
      </w:r>
      <w:r w:rsidR="001F55B5">
        <w:rPr>
          <w:rFonts w:ascii="Times New Roman" w:hAnsi="Times New Roman" w:cs="Times New Roman"/>
          <w:sz w:val="28"/>
          <w:szCs w:val="28"/>
          <w:lang w:val="kk-KZ"/>
        </w:rPr>
        <w:t xml:space="preserve"> </w:t>
      </w:r>
      <w:r w:rsidR="00331B67">
        <w:rPr>
          <w:rFonts w:ascii="Times New Roman" w:hAnsi="Times New Roman" w:cs="Times New Roman"/>
          <w:sz w:val="28"/>
          <w:szCs w:val="28"/>
          <w:lang w:val="kk-KZ"/>
        </w:rPr>
        <w:t xml:space="preserve"> Е</w:t>
      </w:r>
      <w:r w:rsidR="001F55B5">
        <w:rPr>
          <w:rFonts w:ascii="Times New Roman" w:hAnsi="Times New Roman" w:cs="Times New Roman"/>
          <w:sz w:val="28"/>
          <w:szCs w:val="28"/>
          <w:lang w:val="kk-KZ"/>
        </w:rPr>
        <w:t xml:space="preserve"> </w:t>
      </w:r>
      <w:r w:rsidR="00331B67">
        <w:rPr>
          <w:rFonts w:ascii="Times New Roman" w:hAnsi="Times New Roman" w:cs="Times New Roman"/>
          <w:sz w:val="28"/>
          <w:szCs w:val="28"/>
          <w:lang w:val="kk-KZ"/>
        </w:rPr>
        <w:t xml:space="preserve"> 29</w:t>
      </w:r>
      <w:r w:rsidR="00331B67">
        <w:rPr>
          <w:rFonts w:ascii="Times New Roman" w:hAnsi="Times New Roman" w:cs="Times New Roman"/>
          <w:sz w:val="28"/>
          <w:szCs w:val="28"/>
          <w:lang w:val="ru-RU"/>
        </w:rPr>
        <w:t xml:space="preserve">.05.2015 г.р. (10 лет 4 месяца), </w:t>
      </w:r>
      <w:r w:rsidR="00331B67">
        <w:rPr>
          <w:rFonts w:ascii="Times New Roman" w:hAnsi="Times New Roman" w:cs="Times New Roman"/>
          <w:sz w:val="28"/>
          <w:szCs w:val="28"/>
          <w:lang w:val="kk-KZ"/>
        </w:rPr>
        <w:t>Д</w:t>
      </w:r>
      <w:r w:rsidR="001F55B5">
        <w:rPr>
          <w:rFonts w:ascii="Times New Roman" w:hAnsi="Times New Roman" w:cs="Times New Roman"/>
          <w:sz w:val="28"/>
          <w:szCs w:val="28"/>
          <w:lang w:val="kk-KZ"/>
        </w:rPr>
        <w:t xml:space="preserve"> </w:t>
      </w:r>
      <w:r w:rsidR="00331B67">
        <w:rPr>
          <w:rFonts w:ascii="Times New Roman" w:hAnsi="Times New Roman" w:cs="Times New Roman"/>
          <w:sz w:val="28"/>
          <w:szCs w:val="28"/>
          <w:lang w:val="kk-KZ"/>
        </w:rPr>
        <w:t xml:space="preserve"> Ә</w:t>
      </w:r>
      <w:r w:rsidR="001F55B5">
        <w:rPr>
          <w:rFonts w:ascii="Times New Roman" w:hAnsi="Times New Roman" w:cs="Times New Roman"/>
          <w:sz w:val="28"/>
          <w:szCs w:val="28"/>
          <w:lang w:val="kk-KZ"/>
        </w:rPr>
        <w:t xml:space="preserve"> </w:t>
      </w:r>
      <w:r w:rsidR="00331B67">
        <w:rPr>
          <w:rFonts w:ascii="Times New Roman" w:hAnsi="Times New Roman" w:cs="Times New Roman"/>
          <w:sz w:val="28"/>
          <w:szCs w:val="28"/>
          <w:lang w:val="kk-KZ"/>
        </w:rPr>
        <w:t xml:space="preserve"> Е</w:t>
      </w:r>
      <w:r w:rsidR="001F55B5">
        <w:rPr>
          <w:rFonts w:ascii="Times New Roman" w:hAnsi="Times New Roman" w:cs="Times New Roman"/>
          <w:sz w:val="28"/>
          <w:szCs w:val="28"/>
          <w:lang w:val="kk-KZ"/>
        </w:rPr>
        <w:t xml:space="preserve"> </w:t>
      </w:r>
      <w:r w:rsidR="00331B67">
        <w:rPr>
          <w:rFonts w:ascii="Times New Roman" w:hAnsi="Times New Roman" w:cs="Times New Roman"/>
          <w:sz w:val="28"/>
          <w:szCs w:val="28"/>
          <w:lang w:val="kk-KZ"/>
        </w:rPr>
        <w:t xml:space="preserve"> 22.08.2016 г.р. (9 лет 1 месяц), </w:t>
      </w:r>
      <w:r w:rsidR="00331B67" w:rsidRPr="00331B67">
        <w:rPr>
          <w:rFonts w:ascii="Times New Roman" w:hAnsi="Times New Roman" w:cs="Times New Roman"/>
          <w:sz w:val="28"/>
          <w:szCs w:val="28"/>
          <w:lang w:val="kk-KZ"/>
        </w:rPr>
        <w:t>Д</w:t>
      </w:r>
      <w:r w:rsidR="001F55B5">
        <w:rPr>
          <w:rFonts w:ascii="Times New Roman" w:hAnsi="Times New Roman" w:cs="Times New Roman"/>
          <w:sz w:val="28"/>
          <w:szCs w:val="28"/>
          <w:lang w:val="kk-KZ"/>
        </w:rPr>
        <w:t xml:space="preserve"> </w:t>
      </w:r>
      <w:r w:rsidR="00331B67" w:rsidRPr="00331B67">
        <w:rPr>
          <w:rFonts w:ascii="Times New Roman" w:hAnsi="Times New Roman" w:cs="Times New Roman"/>
          <w:sz w:val="28"/>
          <w:szCs w:val="28"/>
          <w:lang w:val="kk-KZ"/>
        </w:rPr>
        <w:t xml:space="preserve"> </w:t>
      </w:r>
      <w:r w:rsidR="00331B67">
        <w:rPr>
          <w:rFonts w:ascii="Times New Roman" w:hAnsi="Times New Roman" w:cs="Times New Roman"/>
          <w:sz w:val="28"/>
          <w:szCs w:val="28"/>
          <w:lang w:val="kk-KZ"/>
        </w:rPr>
        <w:t>Х</w:t>
      </w:r>
      <w:r w:rsidR="001F55B5">
        <w:rPr>
          <w:rFonts w:ascii="Times New Roman" w:hAnsi="Times New Roman" w:cs="Times New Roman"/>
          <w:sz w:val="28"/>
          <w:szCs w:val="28"/>
          <w:lang w:val="kk-KZ"/>
        </w:rPr>
        <w:t xml:space="preserve"> </w:t>
      </w:r>
      <w:r w:rsidR="00331B67">
        <w:rPr>
          <w:rFonts w:ascii="Times New Roman" w:hAnsi="Times New Roman" w:cs="Times New Roman"/>
          <w:sz w:val="28"/>
          <w:szCs w:val="28"/>
          <w:lang w:val="kk-KZ"/>
        </w:rPr>
        <w:t xml:space="preserve"> Е</w:t>
      </w:r>
      <w:r w:rsidR="001F55B5">
        <w:rPr>
          <w:rFonts w:ascii="Times New Roman" w:hAnsi="Times New Roman" w:cs="Times New Roman"/>
          <w:sz w:val="28"/>
          <w:szCs w:val="28"/>
          <w:lang w:val="kk-KZ"/>
        </w:rPr>
        <w:t xml:space="preserve"> </w:t>
      </w:r>
      <w:r w:rsidR="00331B67">
        <w:rPr>
          <w:rFonts w:ascii="Times New Roman" w:hAnsi="Times New Roman" w:cs="Times New Roman"/>
          <w:sz w:val="28"/>
          <w:szCs w:val="28"/>
          <w:lang w:val="ru-RU"/>
        </w:rPr>
        <w:t xml:space="preserve"> </w:t>
      </w:r>
      <w:r w:rsidR="00D734A2">
        <w:rPr>
          <w:rFonts w:ascii="Times New Roman" w:hAnsi="Times New Roman" w:cs="Times New Roman"/>
          <w:sz w:val="28"/>
          <w:szCs w:val="28"/>
          <w:lang w:val="ru-RU"/>
        </w:rPr>
        <w:t xml:space="preserve">07.10.2021 г.р. (4 года), </w:t>
      </w:r>
      <w:r w:rsidR="00D734A2" w:rsidRPr="00331B67">
        <w:rPr>
          <w:rFonts w:ascii="Times New Roman" w:hAnsi="Times New Roman" w:cs="Times New Roman"/>
          <w:sz w:val="28"/>
          <w:szCs w:val="28"/>
          <w:lang w:val="kk-KZ"/>
        </w:rPr>
        <w:t>Д</w:t>
      </w:r>
      <w:r w:rsidR="001F55B5">
        <w:rPr>
          <w:rFonts w:ascii="Times New Roman" w:hAnsi="Times New Roman" w:cs="Times New Roman"/>
          <w:sz w:val="28"/>
          <w:szCs w:val="28"/>
          <w:lang w:val="kk-KZ"/>
        </w:rPr>
        <w:t xml:space="preserve"> </w:t>
      </w:r>
      <w:r w:rsidR="00D734A2" w:rsidRPr="00331B67">
        <w:rPr>
          <w:rFonts w:ascii="Times New Roman" w:hAnsi="Times New Roman" w:cs="Times New Roman"/>
          <w:sz w:val="28"/>
          <w:szCs w:val="28"/>
          <w:lang w:val="kk-KZ"/>
        </w:rPr>
        <w:t xml:space="preserve"> </w:t>
      </w:r>
      <w:r w:rsidR="00D734A2">
        <w:rPr>
          <w:rFonts w:ascii="Times New Roman" w:hAnsi="Times New Roman" w:cs="Times New Roman"/>
          <w:sz w:val="28"/>
          <w:szCs w:val="28"/>
          <w:lang w:val="kk-KZ"/>
        </w:rPr>
        <w:t>С</w:t>
      </w:r>
      <w:r w:rsidR="001F55B5">
        <w:rPr>
          <w:rFonts w:ascii="Times New Roman" w:hAnsi="Times New Roman" w:cs="Times New Roman"/>
          <w:sz w:val="28"/>
          <w:szCs w:val="28"/>
          <w:lang w:val="kk-KZ"/>
        </w:rPr>
        <w:t xml:space="preserve"> </w:t>
      </w:r>
      <w:r w:rsidR="00D734A2">
        <w:rPr>
          <w:rFonts w:ascii="Times New Roman" w:hAnsi="Times New Roman" w:cs="Times New Roman"/>
          <w:sz w:val="28"/>
          <w:szCs w:val="28"/>
          <w:lang w:val="kk-KZ"/>
        </w:rPr>
        <w:t xml:space="preserve"> Е</w:t>
      </w:r>
      <w:r w:rsidR="001F55B5">
        <w:rPr>
          <w:rFonts w:ascii="Times New Roman" w:hAnsi="Times New Roman" w:cs="Times New Roman"/>
          <w:sz w:val="28"/>
          <w:szCs w:val="28"/>
          <w:lang w:val="kk-KZ"/>
        </w:rPr>
        <w:t xml:space="preserve"> </w:t>
      </w:r>
      <w:r w:rsidR="00D734A2">
        <w:rPr>
          <w:rFonts w:ascii="Times New Roman" w:hAnsi="Times New Roman" w:cs="Times New Roman"/>
          <w:sz w:val="28"/>
          <w:szCs w:val="28"/>
          <w:lang w:val="kk-KZ"/>
        </w:rPr>
        <w:t xml:space="preserve"> 10.12.2023 г.р. (1 год 10 месяцев).</w:t>
      </w:r>
    </w:p>
    <w:p w14:paraId="5EE9CF26" w14:textId="61FCFE82" w:rsidR="00C4653E" w:rsidRPr="00E616AB" w:rsidRDefault="00DA6DA6" w:rsidP="00DA6DA6">
      <w:pPr>
        <w:pStyle w:val="a3"/>
        <w:spacing w:before="0" w:beforeAutospacing="0" w:after="0" w:afterAutospacing="0"/>
        <w:jc w:val="both"/>
        <w:rPr>
          <w:spacing w:val="2"/>
          <w:sz w:val="28"/>
          <w:szCs w:val="28"/>
          <w:shd w:val="clear" w:color="auto" w:fill="FFFFFF"/>
          <w:lang w:val="kk-KZ"/>
        </w:rPr>
      </w:pPr>
      <w:r>
        <w:rPr>
          <w:rFonts w:eastAsiaTheme="minorHAnsi"/>
          <w:sz w:val="28"/>
          <w:szCs w:val="28"/>
          <w:lang w:eastAsia="en-US"/>
        </w:rPr>
        <w:t xml:space="preserve">          </w:t>
      </w:r>
      <w:r w:rsidR="00C4653E" w:rsidRPr="00E616AB">
        <w:rPr>
          <w:sz w:val="28"/>
          <w:szCs w:val="28"/>
          <w:lang w:val="kk-KZ"/>
        </w:rPr>
        <w:t>Законом Республики Казахстан  от 16 июля 2025 года за № 210-</w:t>
      </w:r>
      <w:r w:rsidR="00C4653E" w:rsidRPr="00E616AB">
        <w:rPr>
          <w:sz w:val="28"/>
          <w:szCs w:val="28"/>
          <w:lang w:val="en-US"/>
        </w:rPr>
        <w:t>VIII</w:t>
      </w:r>
      <w:r w:rsidR="00C4653E" w:rsidRPr="00E616AB">
        <w:rPr>
          <w:sz w:val="28"/>
          <w:szCs w:val="28"/>
          <w:lang w:val="kk-KZ"/>
        </w:rPr>
        <w:t xml:space="preserve"> </w:t>
      </w:r>
      <w:r w:rsidR="00C4653E" w:rsidRPr="00E616AB">
        <w:rPr>
          <w:spacing w:val="2"/>
          <w:sz w:val="28"/>
          <w:szCs w:val="28"/>
          <w:shd w:val="clear" w:color="auto" w:fill="E8E9EB"/>
          <w:lang w:val="kk-KZ"/>
        </w:rPr>
        <w:t>«</w:t>
      </w:r>
      <w:r w:rsidR="00C4653E" w:rsidRPr="00E616AB">
        <w:rPr>
          <w:sz w:val="28"/>
          <w:szCs w:val="28"/>
        </w:rPr>
        <w:t>О внесении изменений и дополнений в некоторые законодательные акты Республики Казахстан по вопросам оптимизации уголовного законодательства Республики Казахстан</w:t>
      </w:r>
      <w:r w:rsidR="00C4653E" w:rsidRPr="00E616AB">
        <w:rPr>
          <w:sz w:val="28"/>
          <w:szCs w:val="28"/>
          <w:lang w:val="kk-KZ"/>
        </w:rPr>
        <w:t xml:space="preserve">» </w:t>
      </w:r>
      <w:r w:rsidR="00C4653E" w:rsidRPr="00E616AB">
        <w:rPr>
          <w:spacing w:val="2"/>
          <w:sz w:val="28"/>
          <w:szCs w:val="28"/>
          <w:bdr w:val="none" w:sz="0" w:space="0" w:color="auto" w:frame="1"/>
          <w:lang w:val="kk-KZ"/>
        </w:rPr>
        <w:t>внесены</w:t>
      </w:r>
      <w:r w:rsidR="00C4653E" w:rsidRPr="00E616AB">
        <w:rPr>
          <w:spacing w:val="2"/>
          <w:sz w:val="28"/>
          <w:szCs w:val="28"/>
          <w:bdr w:val="none" w:sz="0" w:space="0" w:color="auto" w:frame="1"/>
        </w:rPr>
        <w:t xml:space="preserve"> изменения и дополнения в</w:t>
      </w:r>
      <w:r w:rsidR="00C4653E" w:rsidRPr="00E616AB">
        <w:rPr>
          <w:b/>
          <w:bCs/>
          <w:spacing w:val="2"/>
          <w:sz w:val="28"/>
          <w:szCs w:val="28"/>
          <w:bdr w:val="none" w:sz="0" w:space="0" w:color="auto" w:frame="1"/>
        </w:rPr>
        <w:t> </w:t>
      </w:r>
      <w:r w:rsidR="00C4653E" w:rsidRPr="00E616AB">
        <w:rPr>
          <w:spacing w:val="2"/>
          <w:sz w:val="28"/>
          <w:szCs w:val="28"/>
          <w:shd w:val="clear" w:color="auto" w:fill="FFFFFF"/>
        </w:rPr>
        <w:t> </w:t>
      </w:r>
      <w:hyperlink r:id="rId5" w:anchor="z7" w:history="1">
        <w:r w:rsidR="00C4653E" w:rsidRPr="00E616AB">
          <w:rPr>
            <w:rStyle w:val="a5"/>
            <w:color w:val="auto"/>
            <w:spacing w:val="2"/>
            <w:sz w:val="28"/>
            <w:szCs w:val="28"/>
            <w:shd w:val="clear" w:color="auto" w:fill="FFFFFF"/>
          </w:rPr>
          <w:t>Уголовный кодекс</w:t>
        </w:r>
      </w:hyperlink>
      <w:r w:rsidR="00C4653E" w:rsidRPr="00E616AB">
        <w:rPr>
          <w:spacing w:val="2"/>
          <w:sz w:val="28"/>
          <w:szCs w:val="28"/>
          <w:shd w:val="clear" w:color="auto" w:fill="FFFFFF"/>
        </w:rPr>
        <w:t> Республики Казахстан от 3 июля 2014 года</w:t>
      </w:r>
      <w:r w:rsidR="00A73CC2">
        <w:rPr>
          <w:spacing w:val="2"/>
          <w:sz w:val="28"/>
          <w:szCs w:val="28"/>
          <w:shd w:val="clear" w:color="auto" w:fill="FFFFFF"/>
          <w:lang w:val="kk-KZ"/>
        </w:rPr>
        <w:t>:</w:t>
      </w:r>
    </w:p>
    <w:p w14:paraId="3FF9FF7F" w14:textId="36E7942A" w:rsidR="00E82A3F" w:rsidRPr="00E616AB" w:rsidRDefault="009E32BB" w:rsidP="0070412D">
      <w:pPr>
        <w:shd w:val="clear" w:color="auto" w:fill="FFFFFF"/>
        <w:spacing w:after="0" w:line="240" w:lineRule="auto"/>
        <w:ind w:firstLine="720"/>
        <w:jc w:val="both"/>
        <w:textAlignment w:val="baseline"/>
        <w:rPr>
          <w:rFonts w:ascii="Times New Roman" w:eastAsia="Times New Roman" w:hAnsi="Times New Roman" w:cs="Times New Roman"/>
          <w:color w:val="000000"/>
          <w:spacing w:val="2"/>
          <w:sz w:val="28"/>
          <w:szCs w:val="28"/>
          <w:lang w:val="ru-RU" w:eastAsia="ru-RU"/>
        </w:rPr>
      </w:pPr>
      <w:r w:rsidRPr="00E616AB">
        <w:rPr>
          <w:rFonts w:ascii="Times New Roman" w:eastAsia="Times New Roman" w:hAnsi="Times New Roman" w:cs="Times New Roman"/>
          <w:color w:val="000000"/>
          <w:spacing w:val="2"/>
          <w:sz w:val="28"/>
          <w:szCs w:val="28"/>
          <w:lang w:val="kk-KZ" w:eastAsia="ru-RU"/>
        </w:rPr>
        <w:lastRenderedPageBreak/>
        <w:t xml:space="preserve">Пункт 2 подпункт </w:t>
      </w:r>
      <w:r w:rsidR="00C4653E" w:rsidRPr="00E616AB">
        <w:rPr>
          <w:rFonts w:ascii="Times New Roman" w:eastAsia="Times New Roman" w:hAnsi="Times New Roman" w:cs="Times New Roman"/>
          <w:color w:val="000000"/>
          <w:spacing w:val="2"/>
          <w:sz w:val="28"/>
          <w:szCs w:val="28"/>
          <w:lang w:val="ru-RU" w:eastAsia="ru-RU"/>
        </w:rPr>
        <w:t>18) заголовок и часть первую </w:t>
      </w:r>
      <w:hyperlink r:id="rId6" w:anchor="z318" w:history="1">
        <w:r w:rsidR="00C4653E" w:rsidRPr="00E616AB">
          <w:rPr>
            <w:rFonts w:ascii="Times New Roman" w:eastAsia="Times New Roman" w:hAnsi="Times New Roman" w:cs="Times New Roman"/>
            <w:color w:val="073A5E"/>
            <w:spacing w:val="2"/>
            <w:sz w:val="28"/>
            <w:szCs w:val="28"/>
            <w:u w:val="single"/>
            <w:lang w:val="ru-RU" w:eastAsia="ru-RU"/>
          </w:rPr>
          <w:t>статьи 74</w:t>
        </w:r>
      </w:hyperlink>
      <w:r w:rsidR="00C4653E" w:rsidRPr="00E616AB">
        <w:rPr>
          <w:rFonts w:ascii="Times New Roman" w:eastAsia="Times New Roman" w:hAnsi="Times New Roman" w:cs="Times New Roman"/>
          <w:color w:val="000000"/>
          <w:spacing w:val="2"/>
          <w:sz w:val="28"/>
          <w:szCs w:val="28"/>
          <w:lang w:val="ru-RU" w:eastAsia="ru-RU"/>
        </w:rPr>
        <w:t> изложить в следующей редакции:</w:t>
      </w:r>
      <w:r w:rsidR="00E616AB">
        <w:rPr>
          <w:rFonts w:ascii="Times New Roman" w:eastAsia="Times New Roman" w:hAnsi="Times New Roman" w:cs="Times New Roman"/>
          <w:color w:val="000000"/>
          <w:spacing w:val="2"/>
          <w:sz w:val="28"/>
          <w:szCs w:val="28"/>
          <w:lang w:val="ru-RU" w:eastAsia="ru-RU"/>
        </w:rPr>
        <w:t xml:space="preserve"> </w:t>
      </w:r>
      <w:r w:rsidR="00C4653E" w:rsidRPr="00E616AB">
        <w:rPr>
          <w:rFonts w:ascii="Times New Roman" w:eastAsia="Times New Roman" w:hAnsi="Times New Roman" w:cs="Times New Roman"/>
          <w:color w:val="000000"/>
          <w:spacing w:val="2"/>
          <w:sz w:val="28"/>
          <w:szCs w:val="28"/>
          <w:lang w:val="ru-RU" w:eastAsia="ru-RU"/>
        </w:rPr>
        <w:t> </w:t>
      </w:r>
      <w:r w:rsidR="00E616AB">
        <w:rPr>
          <w:rFonts w:ascii="Times New Roman" w:eastAsia="Times New Roman" w:hAnsi="Times New Roman" w:cs="Times New Roman"/>
          <w:color w:val="000000"/>
          <w:spacing w:val="2"/>
          <w:sz w:val="28"/>
          <w:szCs w:val="28"/>
          <w:lang w:val="kk-KZ" w:eastAsia="ru-RU"/>
        </w:rPr>
        <w:t>«</w:t>
      </w:r>
      <w:r w:rsidR="00C4653E" w:rsidRPr="00E616AB">
        <w:rPr>
          <w:rFonts w:ascii="Times New Roman" w:eastAsia="Times New Roman" w:hAnsi="Times New Roman" w:cs="Times New Roman"/>
          <w:color w:val="000000"/>
          <w:spacing w:val="2"/>
          <w:sz w:val="28"/>
          <w:szCs w:val="28"/>
          <w:lang w:val="ru-RU" w:eastAsia="ru-RU"/>
        </w:rPr>
        <w:t xml:space="preserve">Осужденным беременным женщинам суд может отсрочить отбывание наказания до одного года. Осужденным женщинам, имеющим или воспитывающим малолетнего ребенка, и мужчинам, воспитывающим в одиночку малолетнего ребенка, </w:t>
      </w:r>
      <w:r w:rsidR="00C4653E" w:rsidRPr="00E616AB">
        <w:rPr>
          <w:rFonts w:ascii="Times New Roman" w:eastAsia="Times New Roman" w:hAnsi="Times New Roman" w:cs="Times New Roman"/>
          <w:b/>
          <w:bCs/>
          <w:spacing w:val="2"/>
          <w:sz w:val="28"/>
          <w:szCs w:val="28"/>
          <w:lang w:val="ru-RU" w:eastAsia="ru-RU"/>
        </w:rPr>
        <w:t>суд предоставляет отсрочку исполнения наказания до пяти лет, но не более чем до достижения ребенком четырнадцатилетнего возраста</w:t>
      </w:r>
      <w:r w:rsidR="00E616AB">
        <w:rPr>
          <w:rFonts w:ascii="Times New Roman" w:eastAsia="Times New Roman" w:hAnsi="Times New Roman" w:cs="Times New Roman"/>
          <w:b/>
          <w:bCs/>
          <w:spacing w:val="2"/>
          <w:sz w:val="28"/>
          <w:szCs w:val="28"/>
          <w:lang w:val="ru-RU" w:eastAsia="ru-RU"/>
        </w:rPr>
        <w:t xml:space="preserve">». </w:t>
      </w:r>
      <w:r w:rsidR="00E82A3F" w:rsidRPr="00E616AB">
        <w:rPr>
          <w:rFonts w:ascii="Times New Roman" w:eastAsia="Times New Roman" w:hAnsi="Times New Roman" w:cs="Times New Roman"/>
          <w:spacing w:val="2"/>
          <w:sz w:val="28"/>
          <w:szCs w:val="28"/>
          <w:lang w:val="ru-RU" w:eastAsia="ru-RU"/>
        </w:rPr>
        <w:t xml:space="preserve">  </w:t>
      </w:r>
      <w:r w:rsidR="00E82A3F" w:rsidRPr="00E616AB">
        <w:rPr>
          <w:rFonts w:ascii="Times New Roman" w:hAnsi="Times New Roman" w:cs="Times New Roman"/>
          <w:i/>
          <w:iCs/>
          <w:sz w:val="28"/>
          <w:szCs w:val="28"/>
          <w:shd w:val="clear" w:color="auto" w:fill="FFFFFF"/>
          <w:lang w:val="kk-KZ"/>
        </w:rPr>
        <w:t>(</w:t>
      </w:r>
      <w:r w:rsidR="00E82A3F" w:rsidRPr="00E616AB">
        <w:rPr>
          <w:rFonts w:ascii="Times New Roman" w:hAnsi="Times New Roman" w:cs="Times New Roman"/>
          <w:i/>
          <w:iCs/>
          <w:sz w:val="28"/>
          <w:szCs w:val="28"/>
          <w:shd w:val="clear" w:color="auto" w:fill="FFFFFF"/>
          <w:lang w:val="ru-RU"/>
        </w:rPr>
        <w:t>введен в действие с 16 сентября 2025 г)</w:t>
      </w:r>
    </w:p>
    <w:p w14:paraId="24EEE53F" w14:textId="34C1D75E" w:rsidR="004A189F" w:rsidRPr="00E616AB" w:rsidRDefault="00702203" w:rsidP="0070412D">
      <w:pPr>
        <w:pStyle w:val="a3"/>
        <w:spacing w:before="0" w:beforeAutospacing="0" w:after="0" w:afterAutospacing="0"/>
        <w:ind w:firstLine="720"/>
        <w:jc w:val="both"/>
        <w:rPr>
          <w:sz w:val="28"/>
          <w:szCs w:val="28"/>
        </w:rPr>
      </w:pPr>
      <w:r w:rsidRPr="00E616AB">
        <w:rPr>
          <w:sz w:val="28"/>
          <w:szCs w:val="28"/>
        </w:rPr>
        <w:t>В соответствии со статьей 6 УК Республики Казахстан, уголовное законодательство призвано не только карать, но и обеспечивать исправление осужденных, а также защиту их прав и законных интересов</w:t>
      </w:r>
      <w:r w:rsidR="00931DE1" w:rsidRPr="00E616AB">
        <w:rPr>
          <w:sz w:val="28"/>
          <w:szCs w:val="28"/>
          <w:lang w:val="kk-KZ"/>
        </w:rPr>
        <w:t xml:space="preserve">:  </w:t>
      </w:r>
      <w:r w:rsidR="00A002EA" w:rsidRPr="00E616AB">
        <w:rPr>
          <w:color w:val="000000"/>
          <w:spacing w:val="2"/>
          <w:sz w:val="28"/>
          <w:szCs w:val="28"/>
          <w:lang w:val="kk-KZ"/>
        </w:rPr>
        <w:t>«</w:t>
      </w:r>
      <w:r w:rsidRPr="00E616AB">
        <w:rPr>
          <w:color w:val="000000"/>
          <w:spacing w:val="2"/>
          <w:sz w:val="28"/>
          <w:szCs w:val="28"/>
        </w:rPr>
        <w:t>Закон, устраняющий преступность или наказуемость деяния, смягчающий ответственность или наказание, или иным образом улучшающий положение лица, совершившего уголовное правонарушение, имеет обратную силу, то есть распространяется на лиц, совершивших соответствующее деяние до введения такого закона в действие, в том числе на лиц, отбывающих наказание или отбывших наказание, но имеющих судимость.</w:t>
      </w:r>
      <w:r w:rsidR="00A002EA" w:rsidRPr="00E616AB">
        <w:rPr>
          <w:color w:val="000000"/>
          <w:spacing w:val="2"/>
          <w:sz w:val="28"/>
          <w:szCs w:val="28"/>
          <w:lang w:val="kk-KZ"/>
        </w:rPr>
        <w:t>»</w:t>
      </w:r>
    </w:p>
    <w:p w14:paraId="6ABB1B21" w14:textId="542F1BA7" w:rsidR="002F6959" w:rsidRDefault="002F6959" w:rsidP="0070412D">
      <w:pPr>
        <w:spacing w:after="0" w:line="240" w:lineRule="auto"/>
        <w:jc w:val="both"/>
        <w:outlineLvl w:val="2"/>
        <w:rPr>
          <w:rFonts w:ascii="Times New Roman" w:eastAsia="Times New Roman" w:hAnsi="Times New Roman" w:cs="Times New Roman"/>
          <w:b/>
          <w:bCs/>
          <w:sz w:val="28"/>
          <w:szCs w:val="28"/>
          <w:lang w:val="ru-RU" w:eastAsia="ru-RU"/>
        </w:rPr>
      </w:pPr>
      <w:r>
        <w:rPr>
          <w:rFonts w:ascii="Times New Roman" w:hAnsi="Times New Roman" w:cs="Times New Roman"/>
          <w:sz w:val="28"/>
          <w:szCs w:val="28"/>
          <w:lang w:val="ru-RU"/>
        </w:rPr>
        <w:t xml:space="preserve">         </w:t>
      </w:r>
      <w:r w:rsidRPr="002F6959">
        <w:rPr>
          <w:rFonts w:ascii="Times New Roman" w:hAnsi="Times New Roman" w:cs="Times New Roman"/>
          <w:sz w:val="28"/>
          <w:szCs w:val="28"/>
          <w:lang w:val="ru-RU"/>
        </w:rPr>
        <w:t>На основании выш</w:t>
      </w:r>
      <w:r>
        <w:rPr>
          <w:rFonts w:ascii="Times New Roman" w:hAnsi="Times New Roman" w:cs="Times New Roman"/>
          <w:sz w:val="28"/>
          <w:szCs w:val="28"/>
          <w:lang w:val="ru-RU"/>
        </w:rPr>
        <w:t>еизложенного, руководствуясь ч.1ст.</w:t>
      </w:r>
      <w:r w:rsidRPr="002F6959">
        <w:rPr>
          <w:rFonts w:ascii="Times New Roman" w:hAnsi="Times New Roman" w:cs="Times New Roman"/>
          <w:sz w:val="28"/>
          <w:szCs w:val="28"/>
          <w:lang w:val="ru-RU"/>
        </w:rPr>
        <w:t>74 Уголовного Кодекса РК</w:t>
      </w:r>
      <w:r>
        <w:rPr>
          <w:rFonts w:ascii="Times New Roman" w:hAnsi="Times New Roman" w:cs="Times New Roman"/>
          <w:sz w:val="28"/>
          <w:szCs w:val="28"/>
          <w:lang w:val="ru-RU"/>
        </w:rPr>
        <w:t>,</w:t>
      </w:r>
    </w:p>
    <w:p w14:paraId="2E902FA8" w14:textId="77777777" w:rsidR="002F6959" w:rsidRDefault="002F6959" w:rsidP="0070412D">
      <w:pPr>
        <w:spacing w:after="0" w:line="240" w:lineRule="auto"/>
        <w:jc w:val="both"/>
        <w:outlineLvl w:val="2"/>
        <w:rPr>
          <w:rFonts w:ascii="Times New Roman" w:eastAsia="Times New Roman" w:hAnsi="Times New Roman" w:cs="Times New Roman"/>
          <w:b/>
          <w:bCs/>
          <w:sz w:val="28"/>
          <w:szCs w:val="28"/>
          <w:lang w:val="ru-RU" w:eastAsia="ru-RU"/>
        </w:rPr>
      </w:pPr>
    </w:p>
    <w:p w14:paraId="0717050A" w14:textId="2D940B2A" w:rsidR="00526F3F" w:rsidRDefault="00526F3F" w:rsidP="0070412D">
      <w:pPr>
        <w:spacing w:after="0" w:line="240" w:lineRule="auto"/>
        <w:jc w:val="both"/>
        <w:outlineLvl w:val="2"/>
        <w:rPr>
          <w:rFonts w:ascii="Times New Roman" w:eastAsia="Times New Roman" w:hAnsi="Times New Roman" w:cs="Times New Roman"/>
          <w:b/>
          <w:bCs/>
          <w:sz w:val="28"/>
          <w:szCs w:val="28"/>
          <w:lang w:val="ru-RU" w:eastAsia="ru-RU"/>
        </w:rPr>
      </w:pPr>
      <w:r w:rsidRPr="00E616AB">
        <w:rPr>
          <w:rFonts w:ascii="Times New Roman" w:eastAsia="Times New Roman" w:hAnsi="Times New Roman" w:cs="Times New Roman"/>
          <w:b/>
          <w:bCs/>
          <w:sz w:val="28"/>
          <w:szCs w:val="28"/>
          <w:lang w:val="ru-RU" w:eastAsia="ru-RU"/>
        </w:rPr>
        <w:t>ПРОШУ:</w:t>
      </w:r>
    </w:p>
    <w:p w14:paraId="09B251D9" w14:textId="77777777" w:rsidR="0070412D" w:rsidRPr="00E616AB" w:rsidRDefault="0070412D" w:rsidP="0070412D">
      <w:pPr>
        <w:spacing w:after="0" w:line="240" w:lineRule="auto"/>
        <w:jc w:val="both"/>
        <w:outlineLvl w:val="2"/>
        <w:rPr>
          <w:rFonts w:ascii="Times New Roman" w:eastAsia="Times New Roman" w:hAnsi="Times New Roman" w:cs="Times New Roman"/>
          <w:b/>
          <w:bCs/>
          <w:sz w:val="28"/>
          <w:szCs w:val="28"/>
          <w:lang w:val="ru-RU" w:eastAsia="ru-RU"/>
        </w:rPr>
      </w:pPr>
    </w:p>
    <w:p w14:paraId="6A5FF4C5" w14:textId="6F98521F" w:rsidR="009639FA" w:rsidRPr="00045E22" w:rsidRDefault="00526F3F" w:rsidP="00D734A2">
      <w:pPr>
        <w:numPr>
          <w:ilvl w:val="0"/>
          <w:numId w:val="2"/>
        </w:numPr>
        <w:spacing w:after="0" w:line="240" w:lineRule="auto"/>
        <w:jc w:val="both"/>
        <w:rPr>
          <w:rFonts w:ascii="Times New Roman" w:eastAsia="Times New Roman" w:hAnsi="Times New Roman" w:cs="Times New Roman"/>
          <w:sz w:val="28"/>
          <w:szCs w:val="28"/>
          <w:lang w:val="ru-RU"/>
        </w:rPr>
      </w:pPr>
      <w:r w:rsidRPr="00045E22">
        <w:rPr>
          <w:rFonts w:ascii="Times New Roman" w:eastAsia="Times New Roman" w:hAnsi="Times New Roman" w:cs="Times New Roman"/>
          <w:sz w:val="28"/>
          <w:szCs w:val="28"/>
          <w:lang w:val="ru-RU" w:eastAsia="ru-RU"/>
        </w:rPr>
        <w:t xml:space="preserve">Применить в отношении </w:t>
      </w:r>
      <w:r w:rsidR="00DA6DA6" w:rsidRPr="00045E22">
        <w:rPr>
          <w:rFonts w:ascii="Times New Roman" w:eastAsia="Times New Roman" w:hAnsi="Times New Roman" w:cs="Times New Roman"/>
          <w:sz w:val="28"/>
          <w:szCs w:val="28"/>
          <w:lang w:val="ru-RU" w:eastAsia="ru-RU"/>
        </w:rPr>
        <w:t xml:space="preserve">меня, </w:t>
      </w:r>
      <w:r w:rsidR="00D734A2">
        <w:rPr>
          <w:rFonts w:ascii="Times New Roman" w:hAnsi="Times New Roman" w:cs="Times New Roman"/>
          <w:sz w:val="28"/>
          <w:szCs w:val="28"/>
          <w:lang w:val="kk-KZ"/>
        </w:rPr>
        <w:t>С</w:t>
      </w:r>
      <w:r w:rsidR="001F55B5">
        <w:rPr>
          <w:rFonts w:ascii="Times New Roman" w:hAnsi="Times New Roman" w:cs="Times New Roman"/>
          <w:sz w:val="28"/>
          <w:szCs w:val="28"/>
          <w:lang w:val="kk-KZ"/>
        </w:rPr>
        <w:t xml:space="preserve"> </w:t>
      </w:r>
      <w:r w:rsidR="00D734A2">
        <w:rPr>
          <w:rFonts w:ascii="Times New Roman" w:hAnsi="Times New Roman" w:cs="Times New Roman"/>
          <w:sz w:val="28"/>
          <w:szCs w:val="28"/>
          <w:lang w:val="kk-KZ"/>
        </w:rPr>
        <w:t xml:space="preserve"> Л</w:t>
      </w:r>
      <w:r w:rsidR="001F55B5">
        <w:rPr>
          <w:rFonts w:ascii="Times New Roman" w:hAnsi="Times New Roman" w:cs="Times New Roman"/>
          <w:sz w:val="28"/>
          <w:szCs w:val="28"/>
          <w:lang w:val="kk-KZ"/>
        </w:rPr>
        <w:t xml:space="preserve"> </w:t>
      </w:r>
      <w:r w:rsidR="00D734A2">
        <w:rPr>
          <w:rFonts w:ascii="Times New Roman" w:hAnsi="Times New Roman" w:cs="Times New Roman"/>
          <w:sz w:val="28"/>
          <w:szCs w:val="28"/>
          <w:lang w:val="kk-KZ"/>
        </w:rPr>
        <w:t xml:space="preserve"> К</w:t>
      </w:r>
      <w:r w:rsidR="001F55B5">
        <w:rPr>
          <w:rFonts w:ascii="Times New Roman" w:hAnsi="Times New Roman" w:cs="Times New Roman"/>
          <w:sz w:val="28"/>
          <w:szCs w:val="28"/>
          <w:lang w:val="kk-KZ"/>
        </w:rPr>
        <w:t xml:space="preserve"> </w:t>
      </w:r>
      <w:r w:rsidR="00DA6DA6" w:rsidRPr="00045E22">
        <w:rPr>
          <w:rFonts w:ascii="Times New Roman" w:eastAsia="Times New Roman" w:hAnsi="Times New Roman" w:cs="Times New Roman"/>
          <w:sz w:val="28"/>
          <w:szCs w:val="28"/>
          <w:lang w:val="ru-RU" w:eastAsia="ru-RU"/>
        </w:rPr>
        <w:t>,</w:t>
      </w:r>
      <w:r w:rsidRPr="00045E22">
        <w:rPr>
          <w:rFonts w:ascii="Times New Roman" w:eastAsia="Times New Roman" w:hAnsi="Times New Roman" w:cs="Times New Roman"/>
          <w:sz w:val="28"/>
          <w:szCs w:val="28"/>
          <w:lang w:val="ru-RU" w:eastAsia="ru-RU"/>
        </w:rPr>
        <w:t xml:space="preserve"> положения статьи 74 УК Республики Казахстан</w:t>
      </w:r>
      <w:r w:rsidR="00DA6DA6" w:rsidRPr="00045E22">
        <w:rPr>
          <w:rFonts w:ascii="Times New Roman" w:eastAsia="Times New Roman" w:hAnsi="Times New Roman" w:cs="Times New Roman"/>
          <w:sz w:val="28"/>
          <w:szCs w:val="28"/>
          <w:lang w:val="ru-RU" w:eastAsia="ru-RU"/>
        </w:rPr>
        <w:t xml:space="preserve"> и</w:t>
      </w:r>
      <w:r w:rsidR="009A7F79" w:rsidRPr="00045E22">
        <w:rPr>
          <w:rFonts w:ascii="Times New Roman" w:eastAsia="Times New Roman" w:hAnsi="Times New Roman" w:cs="Times New Roman"/>
          <w:sz w:val="28"/>
          <w:szCs w:val="28"/>
          <w:lang w:val="ru-RU" w:eastAsia="ru-RU"/>
        </w:rPr>
        <w:t xml:space="preserve"> о</w:t>
      </w:r>
      <w:r w:rsidRPr="00045E22">
        <w:rPr>
          <w:rFonts w:ascii="Times New Roman" w:eastAsia="Times New Roman" w:hAnsi="Times New Roman" w:cs="Times New Roman"/>
          <w:sz w:val="28"/>
          <w:szCs w:val="28"/>
          <w:lang w:val="ru-RU" w:eastAsia="ru-RU"/>
        </w:rPr>
        <w:t xml:space="preserve">тсрочить исполнение наказания, назначенного приговором </w:t>
      </w:r>
      <w:r w:rsidR="00D734A2" w:rsidRPr="00D734A2">
        <w:rPr>
          <w:rFonts w:ascii="Times New Roman" w:eastAsia="Times New Roman" w:hAnsi="Times New Roman" w:cs="Times New Roman"/>
          <w:sz w:val="28"/>
          <w:szCs w:val="28"/>
          <w:lang w:val="ru-RU" w:eastAsia="ru-RU"/>
        </w:rPr>
        <w:t>районного суда №2 Бостанд</w:t>
      </w:r>
      <w:r w:rsidR="00D734A2">
        <w:rPr>
          <w:rFonts w:ascii="Times New Roman" w:eastAsia="Times New Roman" w:hAnsi="Times New Roman" w:cs="Times New Roman"/>
          <w:sz w:val="28"/>
          <w:szCs w:val="28"/>
          <w:lang w:val="ru-RU" w:eastAsia="ru-RU"/>
        </w:rPr>
        <w:t>ыкского района города Алматы от 20 февраля</w:t>
      </w:r>
      <w:r w:rsidR="00DA6DA6" w:rsidRPr="00045E22">
        <w:rPr>
          <w:rFonts w:ascii="Times New Roman" w:eastAsia="Times New Roman" w:hAnsi="Times New Roman" w:cs="Times New Roman"/>
          <w:sz w:val="28"/>
          <w:szCs w:val="28"/>
          <w:lang w:val="ru-RU" w:eastAsia="ru-RU"/>
        </w:rPr>
        <w:t xml:space="preserve"> 2025</w:t>
      </w:r>
      <w:r w:rsidRPr="00045E22">
        <w:rPr>
          <w:rFonts w:ascii="Times New Roman" w:eastAsia="Times New Roman" w:hAnsi="Times New Roman" w:cs="Times New Roman"/>
          <w:sz w:val="28"/>
          <w:szCs w:val="28"/>
          <w:lang w:val="ru-RU" w:eastAsia="ru-RU"/>
        </w:rPr>
        <w:t xml:space="preserve"> года</w:t>
      </w:r>
      <w:r w:rsidR="009A7F79" w:rsidRPr="00045E22">
        <w:rPr>
          <w:rFonts w:ascii="Times New Roman" w:eastAsia="Times New Roman" w:hAnsi="Times New Roman" w:cs="Times New Roman"/>
          <w:sz w:val="28"/>
          <w:szCs w:val="28"/>
          <w:lang w:val="ru-RU" w:eastAsia="ru-RU"/>
        </w:rPr>
        <w:t xml:space="preserve"> </w:t>
      </w:r>
      <w:r w:rsidR="00D734A2">
        <w:rPr>
          <w:rFonts w:ascii="Times New Roman" w:eastAsia="Times New Roman" w:hAnsi="Times New Roman" w:cs="Times New Roman"/>
          <w:sz w:val="28"/>
          <w:szCs w:val="28"/>
          <w:lang w:val="ru-RU" w:eastAsia="ru-RU"/>
        </w:rPr>
        <w:t>на 5 (пять</w:t>
      </w:r>
      <w:r w:rsidR="002F6959">
        <w:rPr>
          <w:rFonts w:ascii="Times New Roman" w:eastAsia="Times New Roman" w:hAnsi="Times New Roman" w:cs="Times New Roman"/>
          <w:sz w:val="28"/>
          <w:szCs w:val="28"/>
          <w:lang w:val="ru-RU" w:eastAsia="ru-RU"/>
        </w:rPr>
        <w:t>)</w:t>
      </w:r>
      <w:r w:rsidR="00D734A2">
        <w:rPr>
          <w:rFonts w:ascii="Times New Roman" w:eastAsia="Times New Roman" w:hAnsi="Times New Roman" w:cs="Times New Roman"/>
          <w:sz w:val="28"/>
          <w:szCs w:val="28"/>
          <w:lang w:val="ru-RU" w:eastAsia="ru-RU"/>
        </w:rPr>
        <w:t xml:space="preserve"> лет</w:t>
      </w:r>
      <w:r w:rsidR="00045E22">
        <w:rPr>
          <w:rFonts w:ascii="Times New Roman" w:eastAsia="Times New Roman" w:hAnsi="Times New Roman" w:cs="Times New Roman"/>
          <w:sz w:val="28"/>
          <w:szCs w:val="28"/>
          <w:lang w:val="ru-RU" w:eastAsia="ru-RU"/>
        </w:rPr>
        <w:t>.</w:t>
      </w:r>
    </w:p>
    <w:p w14:paraId="7EC6E317" w14:textId="77777777" w:rsidR="00A73CC2" w:rsidRPr="00E616AB" w:rsidRDefault="00A73CC2" w:rsidP="0070412D">
      <w:pPr>
        <w:spacing w:after="0" w:line="240" w:lineRule="auto"/>
        <w:ind w:left="720"/>
        <w:rPr>
          <w:rFonts w:ascii="Times New Roman" w:eastAsia="Times New Roman" w:hAnsi="Times New Roman" w:cs="Times New Roman"/>
          <w:sz w:val="28"/>
          <w:szCs w:val="28"/>
          <w:lang w:val="ru-RU"/>
        </w:rPr>
      </w:pPr>
    </w:p>
    <w:p w14:paraId="3E7348FF" w14:textId="77777777" w:rsidR="009A7F79" w:rsidRPr="00E616AB" w:rsidRDefault="009A7F79" w:rsidP="0070412D">
      <w:pPr>
        <w:spacing w:after="0" w:line="240" w:lineRule="auto"/>
        <w:rPr>
          <w:rFonts w:ascii="Times New Roman" w:eastAsia="Times New Roman" w:hAnsi="Times New Roman" w:cs="Times New Roman"/>
          <w:sz w:val="28"/>
          <w:szCs w:val="28"/>
          <w:lang w:val="ru-RU"/>
        </w:rPr>
      </w:pPr>
    </w:p>
    <w:p w14:paraId="184BD2DA" w14:textId="2ED38A16" w:rsidR="00526F3F" w:rsidRDefault="00526F3F" w:rsidP="0070412D">
      <w:pPr>
        <w:spacing w:after="0" w:line="240" w:lineRule="auto"/>
        <w:rPr>
          <w:rFonts w:ascii="Times New Roman" w:eastAsia="Times New Roman" w:hAnsi="Times New Roman" w:cs="Times New Roman"/>
          <w:sz w:val="28"/>
          <w:szCs w:val="28"/>
          <w:lang w:val="ru-RU"/>
        </w:rPr>
      </w:pPr>
    </w:p>
    <w:p w14:paraId="278C0C18" w14:textId="22629BC7" w:rsidR="005E3DAB" w:rsidRPr="00E616AB" w:rsidRDefault="00D734A2" w:rsidP="00045E22">
      <w:pPr>
        <w:spacing w:after="0" w:line="240" w:lineRule="auto"/>
        <w:jc w:val="right"/>
        <w:rPr>
          <w:rFonts w:ascii="Times New Roman" w:hAnsi="Times New Roman" w:cs="Times New Roman"/>
          <w:sz w:val="28"/>
          <w:szCs w:val="28"/>
          <w:lang w:val="ru-RU"/>
        </w:rPr>
      </w:pPr>
      <w:r>
        <w:rPr>
          <w:rFonts w:ascii="Times New Roman" w:eastAsia="Times New Roman" w:hAnsi="Times New Roman" w:cs="Times New Roman"/>
          <w:sz w:val="28"/>
          <w:szCs w:val="28"/>
          <w:lang w:val="ru-RU"/>
        </w:rPr>
        <w:t>Л.К.</w:t>
      </w:r>
      <w:r w:rsidR="004A026D">
        <w:rPr>
          <w:rFonts w:ascii="Times New Roman" w:eastAsia="Times New Roman" w:hAnsi="Times New Roman" w:cs="Times New Roman"/>
          <w:sz w:val="28"/>
          <w:szCs w:val="28"/>
          <w:lang w:val="ru-RU"/>
        </w:rPr>
        <w:t xml:space="preserve"> </w:t>
      </w:r>
    </w:p>
    <w:sectPr w:rsidR="005E3DAB" w:rsidRPr="00E616AB" w:rsidSect="00E616AB">
      <w:pgSz w:w="12240" w:h="15840"/>
      <w:pgMar w:top="1134" w:right="850" w:bottom="1134" w:left="1418"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CC"/>
    <w:family w:val="swiss"/>
    <w:pitch w:val="variable"/>
    <w:sig w:usb0="E4002EFF" w:usb1="C200247B" w:usb2="00000009" w:usb3="00000000" w:csb0="000001FF" w:csb1="00000000"/>
  </w:font>
  <w:font w:name="Calibri Light">
    <w:panose1 w:val="020F0302020204030204"/>
    <w:charset w:val="CC"/>
    <w:family w:val="swiss"/>
    <w:pitch w:val="variable"/>
    <w:sig w:usb0="E4002EFF" w:usb1="C200247B" w:usb2="00000009" w:usb3="00000000" w:csb0="000001FF" w:csb1="00000000"/>
  </w:font>
  <w:font w:name="Segoe UI">
    <w:panose1 w:val="020B0502040204020203"/>
    <w:charset w:val="CC"/>
    <w:family w:val="swiss"/>
    <w:pitch w:val="variable"/>
    <w:sig w:usb0="E10022FF" w:usb1="C000E47F" w:usb2="00000029" w:usb3="00000000" w:csb0="000001D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FF49B9"/>
    <w:multiLevelType w:val="hybridMultilevel"/>
    <w:tmpl w:val="E168D01A"/>
    <w:lvl w:ilvl="0" w:tplc="CA76B3E4">
      <w:start w:val="1"/>
      <w:numFmt w:val="decimal"/>
      <w:lvlText w:val="%1."/>
      <w:lvlJc w:val="left"/>
      <w:pPr>
        <w:ind w:left="420" w:hanging="360"/>
      </w:pPr>
      <w:rPr>
        <w:rFonts w:hint="default"/>
      </w:rPr>
    </w:lvl>
    <w:lvl w:ilvl="1" w:tplc="04190019" w:tentative="1">
      <w:start w:val="1"/>
      <w:numFmt w:val="lowerLetter"/>
      <w:lvlText w:val="%2."/>
      <w:lvlJc w:val="left"/>
      <w:pPr>
        <w:ind w:left="1140" w:hanging="360"/>
      </w:pPr>
    </w:lvl>
    <w:lvl w:ilvl="2" w:tplc="0419001B" w:tentative="1">
      <w:start w:val="1"/>
      <w:numFmt w:val="lowerRoman"/>
      <w:lvlText w:val="%3."/>
      <w:lvlJc w:val="right"/>
      <w:pPr>
        <w:ind w:left="1860" w:hanging="180"/>
      </w:pPr>
    </w:lvl>
    <w:lvl w:ilvl="3" w:tplc="0419000F" w:tentative="1">
      <w:start w:val="1"/>
      <w:numFmt w:val="decimal"/>
      <w:lvlText w:val="%4."/>
      <w:lvlJc w:val="left"/>
      <w:pPr>
        <w:ind w:left="2580" w:hanging="360"/>
      </w:pPr>
    </w:lvl>
    <w:lvl w:ilvl="4" w:tplc="04190019" w:tentative="1">
      <w:start w:val="1"/>
      <w:numFmt w:val="lowerLetter"/>
      <w:lvlText w:val="%5."/>
      <w:lvlJc w:val="left"/>
      <w:pPr>
        <w:ind w:left="3300" w:hanging="360"/>
      </w:pPr>
    </w:lvl>
    <w:lvl w:ilvl="5" w:tplc="0419001B" w:tentative="1">
      <w:start w:val="1"/>
      <w:numFmt w:val="lowerRoman"/>
      <w:lvlText w:val="%6."/>
      <w:lvlJc w:val="right"/>
      <w:pPr>
        <w:ind w:left="4020" w:hanging="180"/>
      </w:pPr>
    </w:lvl>
    <w:lvl w:ilvl="6" w:tplc="0419000F" w:tentative="1">
      <w:start w:val="1"/>
      <w:numFmt w:val="decimal"/>
      <w:lvlText w:val="%7."/>
      <w:lvlJc w:val="left"/>
      <w:pPr>
        <w:ind w:left="4740" w:hanging="360"/>
      </w:pPr>
    </w:lvl>
    <w:lvl w:ilvl="7" w:tplc="04190019" w:tentative="1">
      <w:start w:val="1"/>
      <w:numFmt w:val="lowerLetter"/>
      <w:lvlText w:val="%8."/>
      <w:lvlJc w:val="left"/>
      <w:pPr>
        <w:ind w:left="5460" w:hanging="360"/>
      </w:pPr>
    </w:lvl>
    <w:lvl w:ilvl="8" w:tplc="0419001B" w:tentative="1">
      <w:start w:val="1"/>
      <w:numFmt w:val="lowerRoman"/>
      <w:lvlText w:val="%9."/>
      <w:lvlJc w:val="right"/>
      <w:pPr>
        <w:ind w:left="6180" w:hanging="180"/>
      </w:pPr>
    </w:lvl>
  </w:abstractNum>
  <w:abstractNum w:abstractNumId="1" w15:restartNumberingAfterBreak="0">
    <w:nsid w:val="07D47227"/>
    <w:multiLevelType w:val="multilevel"/>
    <w:tmpl w:val="28D859D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1F9C51BE"/>
    <w:multiLevelType w:val="hybridMultilevel"/>
    <w:tmpl w:val="38C444B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15:restartNumberingAfterBreak="0">
    <w:nsid w:val="54017302"/>
    <w:multiLevelType w:val="multilevel"/>
    <w:tmpl w:val="C92A0C9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5A651D67"/>
    <w:multiLevelType w:val="multilevel"/>
    <w:tmpl w:val="810896B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71C25F24"/>
    <w:multiLevelType w:val="hybridMultilevel"/>
    <w:tmpl w:val="B5AABC2E"/>
    <w:lvl w:ilvl="0" w:tplc="3DC897A2">
      <w:start w:val="1"/>
      <w:numFmt w:val="decimal"/>
      <w:lvlText w:val="%1."/>
      <w:lvlJc w:val="left"/>
      <w:pPr>
        <w:ind w:left="735" w:hanging="360"/>
      </w:pPr>
      <w:rPr>
        <w:rFonts w:hint="default"/>
      </w:rPr>
    </w:lvl>
    <w:lvl w:ilvl="1" w:tplc="04190019" w:tentative="1">
      <w:start w:val="1"/>
      <w:numFmt w:val="lowerLetter"/>
      <w:lvlText w:val="%2."/>
      <w:lvlJc w:val="left"/>
      <w:pPr>
        <w:ind w:left="1455" w:hanging="360"/>
      </w:pPr>
    </w:lvl>
    <w:lvl w:ilvl="2" w:tplc="0419001B" w:tentative="1">
      <w:start w:val="1"/>
      <w:numFmt w:val="lowerRoman"/>
      <w:lvlText w:val="%3."/>
      <w:lvlJc w:val="right"/>
      <w:pPr>
        <w:ind w:left="2175" w:hanging="180"/>
      </w:pPr>
    </w:lvl>
    <w:lvl w:ilvl="3" w:tplc="0419000F" w:tentative="1">
      <w:start w:val="1"/>
      <w:numFmt w:val="decimal"/>
      <w:lvlText w:val="%4."/>
      <w:lvlJc w:val="left"/>
      <w:pPr>
        <w:ind w:left="2895" w:hanging="360"/>
      </w:pPr>
    </w:lvl>
    <w:lvl w:ilvl="4" w:tplc="04190019" w:tentative="1">
      <w:start w:val="1"/>
      <w:numFmt w:val="lowerLetter"/>
      <w:lvlText w:val="%5."/>
      <w:lvlJc w:val="left"/>
      <w:pPr>
        <w:ind w:left="3615" w:hanging="360"/>
      </w:pPr>
    </w:lvl>
    <w:lvl w:ilvl="5" w:tplc="0419001B" w:tentative="1">
      <w:start w:val="1"/>
      <w:numFmt w:val="lowerRoman"/>
      <w:lvlText w:val="%6."/>
      <w:lvlJc w:val="right"/>
      <w:pPr>
        <w:ind w:left="4335" w:hanging="180"/>
      </w:pPr>
    </w:lvl>
    <w:lvl w:ilvl="6" w:tplc="0419000F" w:tentative="1">
      <w:start w:val="1"/>
      <w:numFmt w:val="decimal"/>
      <w:lvlText w:val="%7."/>
      <w:lvlJc w:val="left"/>
      <w:pPr>
        <w:ind w:left="5055" w:hanging="360"/>
      </w:pPr>
    </w:lvl>
    <w:lvl w:ilvl="7" w:tplc="04190019" w:tentative="1">
      <w:start w:val="1"/>
      <w:numFmt w:val="lowerLetter"/>
      <w:lvlText w:val="%8."/>
      <w:lvlJc w:val="left"/>
      <w:pPr>
        <w:ind w:left="5775" w:hanging="360"/>
      </w:pPr>
    </w:lvl>
    <w:lvl w:ilvl="8" w:tplc="0419001B" w:tentative="1">
      <w:start w:val="1"/>
      <w:numFmt w:val="lowerRoman"/>
      <w:lvlText w:val="%9."/>
      <w:lvlJc w:val="right"/>
      <w:pPr>
        <w:ind w:left="6495" w:hanging="180"/>
      </w:pPr>
    </w:lvl>
  </w:abstractNum>
  <w:num w:numId="1" w16cid:durableId="906723090">
    <w:abstractNumId w:val="1"/>
  </w:num>
  <w:num w:numId="2" w16cid:durableId="1970622942">
    <w:abstractNumId w:val="3"/>
  </w:num>
  <w:num w:numId="3" w16cid:durableId="1409380438">
    <w:abstractNumId w:val="4"/>
  </w:num>
  <w:num w:numId="4" w16cid:durableId="2004383206">
    <w:abstractNumId w:val="5"/>
  </w:num>
  <w:num w:numId="5" w16cid:durableId="1964773136">
    <w:abstractNumId w:val="0"/>
  </w:num>
  <w:num w:numId="6" w16cid:durableId="780494414">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proofState w:spelling="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150F9"/>
    <w:rsid w:val="000125BA"/>
    <w:rsid w:val="00021791"/>
    <w:rsid w:val="00026B5E"/>
    <w:rsid w:val="00045E22"/>
    <w:rsid w:val="000B2EDD"/>
    <w:rsid w:val="000B719E"/>
    <w:rsid w:val="000C1E70"/>
    <w:rsid w:val="000D78AE"/>
    <w:rsid w:val="000E7FCB"/>
    <w:rsid w:val="001150F9"/>
    <w:rsid w:val="00132C43"/>
    <w:rsid w:val="0018325C"/>
    <w:rsid w:val="001873C0"/>
    <w:rsid w:val="001C7F32"/>
    <w:rsid w:val="001F55B5"/>
    <w:rsid w:val="00207E97"/>
    <w:rsid w:val="002F6959"/>
    <w:rsid w:val="00331B67"/>
    <w:rsid w:val="00347590"/>
    <w:rsid w:val="003C185F"/>
    <w:rsid w:val="00413385"/>
    <w:rsid w:val="004342EB"/>
    <w:rsid w:val="00483F05"/>
    <w:rsid w:val="004A026D"/>
    <w:rsid w:val="004A189F"/>
    <w:rsid w:val="004B2F16"/>
    <w:rsid w:val="004F4A4D"/>
    <w:rsid w:val="00526F3F"/>
    <w:rsid w:val="00536208"/>
    <w:rsid w:val="00597B27"/>
    <w:rsid w:val="005E3DAB"/>
    <w:rsid w:val="00613263"/>
    <w:rsid w:val="00682A92"/>
    <w:rsid w:val="00702203"/>
    <w:rsid w:val="0070412D"/>
    <w:rsid w:val="007247BF"/>
    <w:rsid w:val="0075161F"/>
    <w:rsid w:val="007B31CC"/>
    <w:rsid w:val="007C0F44"/>
    <w:rsid w:val="007C1ADF"/>
    <w:rsid w:val="00807FCE"/>
    <w:rsid w:val="00811036"/>
    <w:rsid w:val="00835EE3"/>
    <w:rsid w:val="00836FCF"/>
    <w:rsid w:val="008D196F"/>
    <w:rsid w:val="008D5E82"/>
    <w:rsid w:val="00931DE1"/>
    <w:rsid w:val="00941CCC"/>
    <w:rsid w:val="0094223B"/>
    <w:rsid w:val="009639FA"/>
    <w:rsid w:val="00981723"/>
    <w:rsid w:val="009A5EEA"/>
    <w:rsid w:val="009A7F79"/>
    <w:rsid w:val="009E32BB"/>
    <w:rsid w:val="009F33CC"/>
    <w:rsid w:val="00A002EA"/>
    <w:rsid w:val="00A73CC2"/>
    <w:rsid w:val="00A91297"/>
    <w:rsid w:val="00A93067"/>
    <w:rsid w:val="00B05935"/>
    <w:rsid w:val="00B15075"/>
    <w:rsid w:val="00B343EB"/>
    <w:rsid w:val="00B36690"/>
    <w:rsid w:val="00B45B40"/>
    <w:rsid w:val="00C41265"/>
    <w:rsid w:val="00C4653E"/>
    <w:rsid w:val="00C67764"/>
    <w:rsid w:val="00C9591B"/>
    <w:rsid w:val="00CB6446"/>
    <w:rsid w:val="00CD4CAA"/>
    <w:rsid w:val="00D734A2"/>
    <w:rsid w:val="00D91507"/>
    <w:rsid w:val="00DA6DA6"/>
    <w:rsid w:val="00DB263B"/>
    <w:rsid w:val="00DF5564"/>
    <w:rsid w:val="00E60768"/>
    <w:rsid w:val="00E616AB"/>
    <w:rsid w:val="00E82A3F"/>
    <w:rsid w:val="00F711B4"/>
    <w:rsid w:val="00F7134B"/>
    <w:rsid w:val="00FC5101"/>
    <w:rsid w:val="00FE04FF"/>
    <w:rsid w:val="00FF2204"/>
    <w:rsid w:val="00FF651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6F2F475"/>
  <w15:chartTrackingRefBased/>
  <w15:docId w15:val="{C048EDCB-1BE8-4C32-87E8-CE3A79C073D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1150F9"/>
    <w:pPr>
      <w:spacing w:line="252" w:lineRule="auto"/>
    </w:pPr>
  </w:style>
  <w:style w:type="paragraph" w:styleId="1">
    <w:name w:val="heading 1"/>
    <w:basedOn w:val="a"/>
    <w:next w:val="a"/>
    <w:link w:val="10"/>
    <w:uiPriority w:val="9"/>
    <w:qFormat/>
    <w:rsid w:val="00C4653E"/>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paragraph" w:styleId="3">
    <w:name w:val="heading 3"/>
    <w:basedOn w:val="a"/>
    <w:link w:val="30"/>
    <w:uiPriority w:val="9"/>
    <w:qFormat/>
    <w:rsid w:val="00526F3F"/>
    <w:pPr>
      <w:spacing w:before="100" w:beforeAutospacing="1" w:after="100" w:afterAutospacing="1" w:line="240" w:lineRule="auto"/>
      <w:outlineLvl w:val="2"/>
    </w:pPr>
    <w:rPr>
      <w:rFonts w:ascii="Times New Roman" w:eastAsia="Times New Roman" w:hAnsi="Times New Roman" w:cs="Times New Roman"/>
      <w:b/>
      <w:bCs/>
      <w:sz w:val="27"/>
      <w:szCs w:val="27"/>
      <w:lang w:val="ru-RU"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unhideWhenUsed/>
    <w:rsid w:val="00526F3F"/>
    <w:pPr>
      <w:spacing w:before="100" w:beforeAutospacing="1" w:after="100" w:afterAutospacing="1" w:line="240" w:lineRule="auto"/>
    </w:pPr>
    <w:rPr>
      <w:rFonts w:ascii="Times New Roman" w:eastAsia="Times New Roman" w:hAnsi="Times New Roman" w:cs="Times New Roman"/>
      <w:sz w:val="24"/>
      <w:szCs w:val="24"/>
      <w:lang w:val="ru-RU" w:eastAsia="ru-RU"/>
    </w:rPr>
  </w:style>
  <w:style w:type="character" w:customStyle="1" w:styleId="30">
    <w:name w:val="Заголовок 3 Знак"/>
    <w:basedOn w:val="a0"/>
    <w:link w:val="3"/>
    <w:uiPriority w:val="9"/>
    <w:rsid w:val="00526F3F"/>
    <w:rPr>
      <w:rFonts w:ascii="Times New Roman" w:eastAsia="Times New Roman" w:hAnsi="Times New Roman" w:cs="Times New Roman"/>
      <w:b/>
      <w:bCs/>
      <w:sz w:val="27"/>
      <w:szCs w:val="27"/>
      <w:lang w:val="ru-RU" w:eastAsia="ru-RU"/>
    </w:rPr>
  </w:style>
  <w:style w:type="character" w:styleId="a4">
    <w:name w:val="Strong"/>
    <w:basedOn w:val="a0"/>
    <w:uiPriority w:val="22"/>
    <w:qFormat/>
    <w:rsid w:val="00526F3F"/>
    <w:rPr>
      <w:b/>
      <w:bCs/>
    </w:rPr>
  </w:style>
  <w:style w:type="character" w:customStyle="1" w:styleId="10">
    <w:name w:val="Заголовок 1 Знак"/>
    <w:basedOn w:val="a0"/>
    <w:link w:val="1"/>
    <w:uiPriority w:val="9"/>
    <w:rsid w:val="00C4653E"/>
    <w:rPr>
      <w:rFonts w:asciiTheme="majorHAnsi" w:eastAsiaTheme="majorEastAsia" w:hAnsiTheme="majorHAnsi" w:cstheme="majorBidi"/>
      <w:color w:val="2E74B5" w:themeColor="accent1" w:themeShade="BF"/>
      <w:sz w:val="32"/>
      <w:szCs w:val="32"/>
    </w:rPr>
  </w:style>
  <w:style w:type="character" w:styleId="a5">
    <w:name w:val="Hyperlink"/>
    <w:basedOn w:val="a0"/>
    <w:uiPriority w:val="99"/>
    <w:semiHidden/>
    <w:unhideWhenUsed/>
    <w:rsid w:val="00C4653E"/>
    <w:rPr>
      <w:color w:val="0000FF"/>
      <w:u w:val="single"/>
    </w:rPr>
  </w:style>
  <w:style w:type="paragraph" w:styleId="a6">
    <w:name w:val="List Paragraph"/>
    <w:basedOn w:val="a"/>
    <w:uiPriority w:val="34"/>
    <w:qFormat/>
    <w:rsid w:val="00702203"/>
    <w:pPr>
      <w:ind w:left="720"/>
      <w:contextualSpacing/>
    </w:pPr>
  </w:style>
  <w:style w:type="paragraph" w:styleId="a7">
    <w:name w:val="Balloon Text"/>
    <w:basedOn w:val="a"/>
    <w:link w:val="a8"/>
    <w:uiPriority w:val="99"/>
    <w:semiHidden/>
    <w:unhideWhenUsed/>
    <w:rsid w:val="00045E22"/>
    <w:pPr>
      <w:spacing w:after="0" w:line="240" w:lineRule="auto"/>
    </w:pPr>
    <w:rPr>
      <w:rFonts w:ascii="Segoe UI" w:hAnsi="Segoe UI" w:cs="Segoe UI"/>
      <w:sz w:val="18"/>
      <w:szCs w:val="18"/>
    </w:rPr>
  </w:style>
  <w:style w:type="character" w:customStyle="1" w:styleId="a8">
    <w:name w:val="Текст выноски Знак"/>
    <w:basedOn w:val="a0"/>
    <w:link w:val="a7"/>
    <w:uiPriority w:val="99"/>
    <w:semiHidden/>
    <w:rsid w:val="00045E22"/>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66950389">
      <w:bodyDiv w:val="1"/>
      <w:marLeft w:val="0"/>
      <w:marRight w:val="0"/>
      <w:marTop w:val="0"/>
      <w:marBottom w:val="0"/>
      <w:divBdr>
        <w:top w:val="none" w:sz="0" w:space="0" w:color="auto"/>
        <w:left w:val="none" w:sz="0" w:space="0" w:color="auto"/>
        <w:bottom w:val="none" w:sz="0" w:space="0" w:color="auto"/>
        <w:right w:val="none" w:sz="0" w:space="0" w:color="auto"/>
      </w:divBdr>
    </w:div>
    <w:div w:id="598488609">
      <w:bodyDiv w:val="1"/>
      <w:marLeft w:val="0"/>
      <w:marRight w:val="0"/>
      <w:marTop w:val="0"/>
      <w:marBottom w:val="0"/>
      <w:divBdr>
        <w:top w:val="none" w:sz="0" w:space="0" w:color="auto"/>
        <w:left w:val="none" w:sz="0" w:space="0" w:color="auto"/>
        <w:bottom w:val="none" w:sz="0" w:space="0" w:color="auto"/>
        <w:right w:val="none" w:sz="0" w:space="0" w:color="auto"/>
      </w:divBdr>
    </w:div>
    <w:div w:id="899829583">
      <w:bodyDiv w:val="1"/>
      <w:marLeft w:val="0"/>
      <w:marRight w:val="0"/>
      <w:marTop w:val="0"/>
      <w:marBottom w:val="0"/>
      <w:divBdr>
        <w:top w:val="none" w:sz="0" w:space="0" w:color="auto"/>
        <w:left w:val="none" w:sz="0" w:space="0" w:color="auto"/>
        <w:bottom w:val="none" w:sz="0" w:space="0" w:color="auto"/>
        <w:right w:val="none" w:sz="0" w:space="0" w:color="auto"/>
      </w:divBdr>
    </w:div>
    <w:div w:id="979766336">
      <w:bodyDiv w:val="1"/>
      <w:marLeft w:val="0"/>
      <w:marRight w:val="0"/>
      <w:marTop w:val="0"/>
      <w:marBottom w:val="0"/>
      <w:divBdr>
        <w:top w:val="none" w:sz="0" w:space="0" w:color="auto"/>
        <w:left w:val="none" w:sz="0" w:space="0" w:color="auto"/>
        <w:bottom w:val="none" w:sz="0" w:space="0" w:color="auto"/>
        <w:right w:val="none" w:sz="0" w:space="0" w:color="auto"/>
      </w:divBdr>
    </w:div>
    <w:div w:id="1058825330">
      <w:bodyDiv w:val="1"/>
      <w:marLeft w:val="0"/>
      <w:marRight w:val="0"/>
      <w:marTop w:val="0"/>
      <w:marBottom w:val="0"/>
      <w:divBdr>
        <w:top w:val="none" w:sz="0" w:space="0" w:color="auto"/>
        <w:left w:val="none" w:sz="0" w:space="0" w:color="auto"/>
        <w:bottom w:val="none" w:sz="0" w:space="0" w:color="auto"/>
        <w:right w:val="none" w:sz="0" w:space="0" w:color="auto"/>
      </w:divBdr>
    </w:div>
    <w:div w:id="1303119717">
      <w:bodyDiv w:val="1"/>
      <w:marLeft w:val="0"/>
      <w:marRight w:val="0"/>
      <w:marTop w:val="0"/>
      <w:marBottom w:val="0"/>
      <w:divBdr>
        <w:top w:val="none" w:sz="0" w:space="0" w:color="auto"/>
        <w:left w:val="none" w:sz="0" w:space="0" w:color="auto"/>
        <w:bottom w:val="none" w:sz="0" w:space="0" w:color="auto"/>
        <w:right w:val="none" w:sz="0" w:space="0" w:color="auto"/>
      </w:divBdr>
    </w:div>
    <w:div w:id="1588731779">
      <w:bodyDiv w:val="1"/>
      <w:marLeft w:val="0"/>
      <w:marRight w:val="0"/>
      <w:marTop w:val="0"/>
      <w:marBottom w:val="0"/>
      <w:divBdr>
        <w:top w:val="none" w:sz="0" w:space="0" w:color="auto"/>
        <w:left w:val="none" w:sz="0" w:space="0" w:color="auto"/>
        <w:bottom w:val="none" w:sz="0" w:space="0" w:color="auto"/>
        <w:right w:val="none" w:sz="0" w:space="0" w:color="auto"/>
      </w:divBdr>
    </w:div>
    <w:div w:id="1693147563">
      <w:bodyDiv w:val="1"/>
      <w:marLeft w:val="0"/>
      <w:marRight w:val="0"/>
      <w:marTop w:val="0"/>
      <w:marBottom w:val="0"/>
      <w:divBdr>
        <w:top w:val="none" w:sz="0" w:space="0" w:color="auto"/>
        <w:left w:val="none" w:sz="0" w:space="0" w:color="auto"/>
        <w:bottom w:val="none" w:sz="0" w:space="0" w:color="auto"/>
        <w:right w:val="none" w:sz="0" w:space="0" w:color="auto"/>
      </w:divBdr>
    </w:div>
    <w:div w:id="1704400282">
      <w:bodyDiv w:val="1"/>
      <w:marLeft w:val="0"/>
      <w:marRight w:val="0"/>
      <w:marTop w:val="0"/>
      <w:marBottom w:val="0"/>
      <w:divBdr>
        <w:top w:val="none" w:sz="0" w:space="0" w:color="auto"/>
        <w:left w:val="none" w:sz="0" w:space="0" w:color="auto"/>
        <w:bottom w:val="none" w:sz="0" w:space="0" w:color="auto"/>
        <w:right w:val="none" w:sz="0" w:space="0" w:color="auto"/>
      </w:divBdr>
    </w:div>
    <w:div w:id="210017547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adilet.zan.kz/rus/docs/K1400000226" TargetMode="External"/><Relationship Id="rId5" Type="http://schemas.openxmlformats.org/officeDocument/2006/relationships/hyperlink" Target="https://adilet.zan.kz/rus/docs/K1400000226" TargetMode="Externa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13</TotalTime>
  <Pages>2</Pages>
  <Words>516</Words>
  <Characters>2944</Characters>
  <Application>Microsoft Office Word</Application>
  <DocSecurity>0</DocSecurity>
  <Lines>24</Lines>
  <Paragraphs>6</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3454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Пользователь Windows</dc:creator>
  <cp:keywords/>
  <dc:description/>
  <cp:lastModifiedBy>Адвокатская контора Закон и Право</cp:lastModifiedBy>
  <cp:revision>13</cp:revision>
  <cp:lastPrinted>2025-09-26T10:34:00Z</cp:lastPrinted>
  <dcterms:created xsi:type="dcterms:W3CDTF">2025-09-29T09:16:00Z</dcterms:created>
  <dcterms:modified xsi:type="dcterms:W3CDTF">2026-01-19T15:31:00Z</dcterms:modified>
</cp:coreProperties>
</file>