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202AD" w14:textId="77777777" w:rsidR="004337C4" w:rsidRPr="00D3479D" w:rsidRDefault="004337C4" w:rsidP="004337C4">
      <w:pPr>
        <w:rPr>
          <w:rStyle w:val="a6"/>
          <w:rFonts w:ascii="Times New Roman" w:hAnsi="Times New Roman" w:cs="Times New Roman"/>
        </w:rPr>
      </w:pPr>
      <w:bookmarkStart w:id="0" w:name="_Hlk13486684"/>
      <w:r w:rsidRPr="00D3479D">
        <w:rPr>
          <w:rStyle w:val="a6"/>
          <w:rFonts w:ascii="Times New Roman" w:hAnsi="Times New Roman" w:cs="Times New Roman"/>
        </w:rPr>
        <w:t xml:space="preserve">Внимание! </w:t>
      </w:r>
    </w:p>
    <w:p w14:paraId="620D5A52" w14:textId="77777777" w:rsidR="004337C4" w:rsidRPr="00D3479D" w:rsidRDefault="004337C4" w:rsidP="004337C4">
      <w:pPr>
        <w:rPr>
          <w:rStyle w:val="a6"/>
          <w:rFonts w:ascii="Times New Roman" w:hAnsi="Times New Roman" w:cs="Times New Roman"/>
          <w:b w:val="0"/>
        </w:rPr>
      </w:pPr>
      <w:r w:rsidRPr="00D3479D">
        <w:rPr>
          <w:rStyle w:val="a6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354EF3D3" w14:textId="77777777" w:rsidR="004337C4" w:rsidRDefault="004337C4" w:rsidP="004337C4">
      <w:pPr>
        <w:rPr>
          <w:rStyle w:val="a6"/>
          <w:rFonts w:ascii="Times New Roman" w:hAnsi="Times New Roman" w:cs="Times New Roman"/>
          <w:b w:val="0"/>
        </w:rPr>
      </w:pPr>
      <w:r>
        <w:rPr>
          <w:rStyle w:val="a6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48D08A9A" w14:textId="77777777" w:rsidR="004337C4" w:rsidRDefault="004337C4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bookmarkStart w:id="1" w:name="_GoBack"/>
      <w:bookmarkEnd w:id="1"/>
    </w:p>
    <w:p w14:paraId="72F88021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42587676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Алматинского городского суда</w:t>
      </w:r>
    </w:p>
    <w:p w14:paraId="56C56C1A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</w:p>
    <w:p w14:paraId="6ED0F61D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</w:p>
    <w:p w14:paraId="617E9A1D" w14:textId="4A2FCE86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4829B2">
        <w:rPr>
          <w:rFonts w:ascii="Times New Roman" w:hAnsi="Times New Roman"/>
          <w:b/>
          <w:sz w:val="27"/>
          <w:szCs w:val="27"/>
        </w:rPr>
        <w:t>……….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14:paraId="50EB33CF" w14:textId="06305929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юр.адрес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: </w:t>
      </w:r>
      <w:proofErr w:type="spellStart"/>
      <w:r>
        <w:rPr>
          <w:rFonts w:ascii="Times New Roman" w:hAnsi="Times New Roman"/>
          <w:b/>
          <w:sz w:val="27"/>
          <w:szCs w:val="27"/>
        </w:rPr>
        <w:t>г</w:t>
      </w:r>
      <w:proofErr w:type="gramStart"/>
      <w:r>
        <w:rPr>
          <w:rFonts w:ascii="Times New Roman" w:hAnsi="Times New Roman"/>
          <w:b/>
          <w:sz w:val="27"/>
          <w:szCs w:val="27"/>
        </w:rPr>
        <w:t>.А</w:t>
      </w:r>
      <w:proofErr w:type="gramEnd"/>
      <w:r>
        <w:rPr>
          <w:rFonts w:ascii="Times New Roman" w:hAnsi="Times New Roman"/>
          <w:b/>
          <w:sz w:val="27"/>
          <w:szCs w:val="27"/>
        </w:rPr>
        <w:t>лматы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</w:t>
      </w:r>
      <w:r w:rsidR="004829B2">
        <w:rPr>
          <w:rFonts w:ascii="Times New Roman" w:hAnsi="Times New Roman"/>
          <w:b/>
          <w:sz w:val="27"/>
          <w:szCs w:val="27"/>
        </w:rPr>
        <w:t>……….</w:t>
      </w:r>
    </w:p>
    <w:p w14:paraId="6A2F6DE7" w14:textId="30CE5EE5" w:rsidR="00FB050A" w:rsidRDefault="00FB050A" w:rsidP="00FB050A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Тел. 8 </w:t>
      </w:r>
      <w:r w:rsidR="004829B2">
        <w:rPr>
          <w:rFonts w:ascii="Times New Roman" w:hAnsi="Times New Roman"/>
          <w:b/>
          <w:sz w:val="27"/>
          <w:szCs w:val="27"/>
        </w:rPr>
        <w:t>……….</w:t>
      </w:r>
    </w:p>
    <w:p w14:paraId="389831BA" w14:textId="7777777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41B87B3F" w14:textId="1F4CD9A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4829B2">
        <w:rPr>
          <w:rFonts w:ascii="Times New Roman" w:hAnsi="Times New Roman"/>
          <w:b/>
          <w:sz w:val="27"/>
          <w:szCs w:val="27"/>
        </w:rPr>
        <w:t>………….</w:t>
      </w:r>
      <w:r>
        <w:rPr>
          <w:rFonts w:ascii="Times New Roman" w:hAnsi="Times New Roman"/>
          <w:b/>
          <w:sz w:val="27"/>
          <w:szCs w:val="27"/>
        </w:rPr>
        <w:t xml:space="preserve"> 02.09.1982 г.р., осужденног</w:t>
      </w:r>
      <w:r w:rsidR="001331BB">
        <w:rPr>
          <w:rFonts w:ascii="Times New Roman" w:hAnsi="Times New Roman"/>
          <w:b/>
          <w:sz w:val="27"/>
          <w:szCs w:val="27"/>
        </w:rPr>
        <w:t>о по п. 1 ч. 2 ст. 194 УК РК к 3 годам</w:t>
      </w:r>
      <w:r>
        <w:rPr>
          <w:rFonts w:ascii="Times New Roman" w:hAnsi="Times New Roman"/>
          <w:b/>
          <w:sz w:val="27"/>
          <w:szCs w:val="27"/>
        </w:rPr>
        <w:t xml:space="preserve"> лишения свободы</w:t>
      </w:r>
    </w:p>
    <w:p w14:paraId="5D5CEF16" w14:textId="7777777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514CF89B" w14:textId="77777777" w:rsidR="00FB050A" w:rsidRPr="006063CD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10EA3571" w14:textId="124945F1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</w:t>
      </w:r>
      <w:proofErr w:type="spellStart"/>
      <w:r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города Алматы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4829B2">
        <w:rPr>
          <w:rFonts w:ascii="Times New Roman" w:hAnsi="Times New Roman"/>
          <w:b/>
          <w:sz w:val="28"/>
          <w:szCs w:val="28"/>
        </w:rPr>
        <w:t>…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0410EF72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8BE8F28" w14:textId="3EC1CD8B" w:rsidR="00FB050A" w:rsidRPr="00A4084F" w:rsidRDefault="00FB050A" w:rsidP="00FB050A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4084F">
        <w:rPr>
          <w:rFonts w:ascii="Times New Roman" w:hAnsi="Times New Roman"/>
          <w:color w:val="000000"/>
          <w:sz w:val="28"/>
          <w:szCs w:val="28"/>
        </w:rPr>
        <w:t xml:space="preserve">Приговором районного суда № 2 </w:t>
      </w:r>
      <w:proofErr w:type="spellStart"/>
      <w:r w:rsidRPr="00A4084F">
        <w:rPr>
          <w:rFonts w:ascii="Times New Roman" w:hAnsi="Times New Roman"/>
          <w:color w:val="000000"/>
          <w:sz w:val="28"/>
          <w:szCs w:val="28"/>
        </w:rPr>
        <w:t>Бостандыкского</w:t>
      </w:r>
      <w:proofErr w:type="spellEnd"/>
      <w:r w:rsidRPr="00A4084F">
        <w:rPr>
          <w:rFonts w:ascii="Times New Roman" w:hAnsi="Times New Roman"/>
          <w:color w:val="000000"/>
          <w:sz w:val="28"/>
          <w:szCs w:val="28"/>
        </w:rPr>
        <w:t xml:space="preserve"> района г. Алматы от 25.07.20</w:t>
      </w:r>
      <w:r w:rsidR="004829B2">
        <w:rPr>
          <w:rFonts w:ascii="Times New Roman" w:hAnsi="Times New Roman"/>
          <w:color w:val="000000"/>
          <w:sz w:val="28"/>
          <w:szCs w:val="28"/>
        </w:rPr>
        <w:t>..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года </w:t>
      </w:r>
      <w:r w:rsidR="004829B2">
        <w:rPr>
          <w:rFonts w:ascii="Times New Roman" w:hAnsi="Times New Roman"/>
          <w:sz w:val="28"/>
          <w:szCs w:val="28"/>
        </w:rPr>
        <w:t>…………………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A4084F">
        <w:rPr>
          <w:rFonts w:ascii="Times New Roman" w:hAnsi="Times New Roman"/>
          <w:color w:val="000000"/>
          <w:sz w:val="28"/>
          <w:szCs w:val="28"/>
        </w:rPr>
        <w:t>признан</w:t>
      </w:r>
      <w:proofErr w:type="gramEnd"/>
      <w:r w:rsidRPr="00A4084F">
        <w:rPr>
          <w:rFonts w:ascii="Times New Roman" w:hAnsi="Times New Roman"/>
          <w:color w:val="000000"/>
          <w:sz w:val="28"/>
          <w:szCs w:val="28"/>
        </w:rPr>
        <w:t xml:space="preserve"> виновным в совершении преступлен</w:t>
      </w:r>
      <w:r w:rsidR="009B1B9F">
        <w:rPr>
          <w:rFonts w:ascii="Times New Roman" w:hAnsi="Times New Roman"/>
          <w:color w:val="000000"/>
          <w:sz w:val="28"/>
          <w:szCs w:val="28"/>
        </w:rPr>
        <w:t xml:space="preserve">ия, предусмотренного </w:t>
      </w:r>
      <w:r w:rsidR="001331BB">
        <w:rPr>
          <w:rFonts w:ascii="Times New Roman" w:hAnsi="Times New Roman"/>
          <w:color w:val="000000"/>
          <w:sz w:val="28"/>
          <w:szCs w:val="28"/>
        </w:rPr>
        <w:t>п. 2 ч. 2</w:t>
      </w:r>
      <w:r w:rsidR="009B1B9F">
        <w:rPr>
          <w:rFonts w:ascii="Times New Roman" w:hAnsi="Times New Roman"/>
          <w:color w:val="000000"/>
          <w:sz w:val="28"/>
          <w:szCs w:val="28"/>
        </w:rPr>
        <w:t xml:space="preserve"> ст.194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УК</w:t>
      </w:r>
      <w:r w:rsidR="001331BB">
        <w:rPr>
          <w:rFonts w:ascii="Times New Roman" w:hAnsi="Times New Roman"/>
          <w:color w:val="000000"/>
          <w:sz w:val="28"/>
          <w:szCs w:val="28"/>
        </w:rPr>
        <w:t xml:space="preserve"> РК назначено наказание в виде 3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1331BB">
        <w:rPr>
          <w:rFonts w:ascii="Times New Roman" w:hAnsi="Times New Roman"/>
          <w:color w:val="000000"/>
          <w:sz w:val="28"/>
          <w:szCs w:val="28"/>
        </w:rPr>
        <w:t>м лишения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свободы.</w:t>
      </w:r>
    </w:p>
    <w:p w14:paraId="6186A17C" w14:textId="77777777" w:rsidR="00FB050A" w:rsidRPr="00A4084F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084F">
        <w:rPr>
          <w:sz w:val="28"/>
          <w:szCs w:val="28"/>
        </w:rPr>
        <w:tab/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С вынесенным Приговором суда не согласны и считаем, что выводы суда первой инстанции не соответствуют фактическим обстоятельствам дела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деяния моего подзащитного подлежат переквалификации</w:t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4EDF57B" w14:textId="77777777" w:rsid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         Указанный обвинительный приговор подлежит </w:t>
      </w:r>
      <w:r w:rsidR="001331BB">
        <w:rPr>
          <w:rFonts w:ascii="Times New Roman" w:hAnsi="Times New Roman"/>
          <w:sz w:val="28"/>
          <w:szCs w:val="28"/>
          <w:shd w:val="clear" w:color="auto" w:fill="FFFFFF"/>
        </w:rPr>
        <w:t>изменению</w:t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 по следующим основаниям:</w:t>
      </w:r>
    </w:p>
    <w:p w14:paraId="37EF2495" w14:textId="77777777" w:rsidR="00FB050A" w:rsidRP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shd w:val="clear" w:color="auto" w:fill="FFFFFF"/>
        </w:rPr>
        <w:tab/>
      </w:r>
      <w:r w:rsidRPr="00FB050A">
        <w:rPr>
          <w:rFonts w:ascii="Times New Roman" w:hAnsi="Times New Roman"/>
          <w:sz w:val="28"/>
          <w:szCs w:val="28"/>
          <w:shd w:val="clear" w:color="auto" w:fill="FFFFFF"/>
        </w:rPr>
        <w:t xml:space="preserve">Мой подзащитный был осужден по п. 1 ч. 2 ст. 194 УК РК </w:t>
      </w:r>
      <w:r w:rsidR="009B1B9F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FB050A">
        <w:rPr>
          <w:rFonts w:ascii="Times New Roman" w:hAnsi="Times New Roman"/>
          <w:sz w:val="28"/>
          <w:szCs w:val="28"/>
        </w:rPr>
        <w:t xml:space="preserve">Вымогательство, совершенное </w:t>
      </w:r>
      <w:bookmarkStart w:id="2" w:name="SUB1940201"/>
      <w:bookmarkEnd w:id="2"/>
      <w:r w:rsidRPr="00FB050A">
        <w:rPr>
          <w:rFonts w:ascii="Times New Roman" w:hAnsi="Times New Roman"/>
          <w:sz w:val="28"/>
          <w:szCs w:val="28"/>
        </w:rPr>
        <w:t>с применением насилия</w:t>
      </w:r>
      <w:r w:rsidR="009B1B9F">
        <w:rPr>
          <w:rFonts w:ascii="Times New Roman" w:hAnsi="Times New Roman"/>
          <w:sz w:val="28"/>
          <w:szCs w:val="28"/>
        </w:rPr>
        <w:t>"</w:t>
      </w:r>
      <w:r w:rsidRPr="00FB050A">
        <w:rPr>
          <w:rFonts w:ascii="Times New Roman" w:hAnsi="Times New Roman"/>
          <w:sz w:val="28"/>
          <w:szCs w:val="28"/>
        </w:rPr>
        <w:t>.</w:t>
      </w:r>
      <w:r>
        <w:t xml:space="preserve"> </w:t>
      </w:r>
      <w:r w:rsidRPr="00FB050A">
        <w:rPr>
          <w:rFonts w:ascii="Times New Roman" w:hAnsi="Times New Roman"/>
          <w:sz w:val="28"/>
          <w:szCs w:val="28"/>
        </w:rPr>
        <w:t xml:space="preserve">Однако ни в ходе досудебного расследования, ни на судебном следствии не было добыто доказательств, что было применено насилие </w:t>
      </w:r>
      <w:r>
        <w:rPr>
          <w:rFonts w:ascii="Times New Roman" w:hAnsi="Times New Roman"/>
          <w:sz w:val="28"/>
          <w:szCs w:val="28"/>
        </w:rPr>
        <w:t>в отношении потерпевшего</w:t>
      </w:r>
      <w:r w:rsidRPr="00FB050A">
        <w:rPr>
          <w:rFonts w:ascii="Times New Roman" w:hAnsi="Times New Roman"/>
          <w:sz w:val="28"/>
          <w:szCs w:val="28"/>
        </w:rPr>
        <w:t>.</w:t>
      </w:r>
    </w:p>
    <w:p w14:paraId="6C5B4B1B" w14:textId="77777777" w:rsidR="00FB050A" w:rsidRP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B050A">
        <w:rPr>
          <w:rFonts w:ascii="Times New Roman" w:hAnsi="Times New Roman"/>
          <w:sz w:val="28"/>
          <w:szCs w:val="28"/>
        </w:rPr>
        <w:t>В соответствии со ст.393 ч.3 УПК РК,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доказательств.</w:t>
      </w:r>
    </w:p>
    <w:p w14:paraId="055D48FE" w14:textId="77777777" w:rsidR="00FB050A" w:rsidRDefault="00FB050A" w:rsidP="00FB050A">
      <w:pPr>
        <w:spacing w:after="0"/>
        <w:jc w:val="both"/>
        <w:rPr>
          <w:rStyle w:val="s0"/>
          <w:sz w:val="28"/>
          <w:szCs w:val="28"/>
        </w:rPr>
      </w:pPr>
      <w:r w:rsidRPr="00A4084F">
        <w:rPr>
          <w:rStyle w:val="s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Согласно п. 6 Нормативного постановления</w:t>
      </w:r>
      <w:r w:rsidRPr="005C5C98">
        <w:rPr>
          <w:rFonts w:ascii="Times New Roman" w:hAnsi="Times New Roman" w:cs="Times New Roman"/>
          <w:color w:val="000000"/>
          <w:sz w:val="28"/>
          <w:szCs w:val="28"/>
        </w:rPr>
        <w:t xml:space="preserve"> Верховного Суда Республики Казахстан от 23 июня 2006 года № 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>О судебной практике по делам о вымогательстве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B9F">
        <w:rPr>
          <w:rFonts w:ascii="Times New Roman" w:hAnsi="Times New Roman" w:cs="Times New Roman"/>
          <w:sz w:val="28"/>
          <w:szCs w:val="28"/>
        </w:rPr>
        <w:t>"</w:t>
      </w:r>
      <w:r w:rsidRPr="00FB050A">
        <w:rPr>
          <w:rFonts w:ascii="Times New Roman" w:hAnsi="Times New Roman" w:cs="Times New Roman"/>
          <w:sz w:val="28"/>
          <w:szCs w:val="28"/>
        </w:rPr>
        <w:t>п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 xml:space="preserve">од вымогательством с применением насилия следует понимать совершение этого преступления, связанное с ограничением свободы, причинением физической боли, нанесением ударов, побоев, причинением легкой 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или средней тяжести вреда здоровью потерпевшего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C5C98">
        <w:rPr>
          <w:rFonts w:ascii="Times New Roman" w:hAnsi="Times New Roman" w:cs="Times New Roman"/>
          <w:sz w:val="28"/>
          <w:szCs w:val="28"/>
        </w:rPr>
        <w:br/>
      </w:r>
      <w:r w:rsidR="009B1B9F">
        <w:rPr>
          <w:rStyle w:val="s0"/>
          <w:sz w:val="28"/>
          <w:szCs w:val="28"/>
        </w:rPr>
        <w:tab/>
        <w:t>С</w:t>
      </w:r>
      <w:r w:rsidRPr="00A4084F">
        <w:rPr>
          <w:rStyle w:val="s0"/>
          <w:sz w:val="28"/>
          <w:szCs w:val="28"/>
        </w:rPr>
        <w:t>удом первой инстанции было допущена односторонность и неполнота судебного следствия, несоответствие выводов суда, изложенных в приговоре, фактическим обстоятельствам дела, а также судом неправильно применен уголовный закон</w:t>
      </w:r>
      <w:r>
        <w:rPr>
          <w:rStyle w:val="s0"/>
          <w:sz w:val="28"/>
          <w:szCs w:val="28"/>
        </w:rPr>
        <w:t>.</w:t>
      </w:r>
    </w:p>
    <w:p w14:paraId="66C5E740" w14:textId="77777777" w:rsidR="00273DB8" w:rsidRPr="000C0EF9" w:rsidRDefault="00273DB8" w:rsidP="00273DB8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</w:pP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shd w:val="clear" w:color="auto" w:fill="FFFFFF"/>
          <w:lang w:bidi="ru-RU"/>
        </w:rPr>
        <w:t xml:space="preserve">В соответствии с п.12 </w:t>
      </w:r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lang w:bidi="ru-RU"/>
        </w:rPr>
        <w:t xml:space="preserve">Нормативного постановления Верховного Суда Республики Казахстан от 20 апреля 2006 года N 4, с </w:t>
      </w: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(с изменениями и дополнениями от 25.06.2010 г.) </w:t>
      </w:r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  <w:t xml:space="preserve">«О некоторых вопросах оценки доказательств по уголовным делам» приговор суда нельзя признать законным, если он вынесен </w:t>
      </w:r>
      <w:r w:rsidRPr="00695DB4">
        <w:rPr>
          <w:rFonts w:ascii="Times New Roman" w:eastAsia="Courier New" w:hAnsi="Times New Roman" w:cs="Times New Roman"/>
          <w:b/>
          <w:color w:val="000000"/>
          <w:spacing w:val="2"/>
          <w:sz w:val="26"/>
          <w:szCs w:val="26"/>
          <w:shd w:val="clear" w:color="auto" w:fill="FFFFFF"/>
          <w:lang w:bidi="ru-RU"/>
        </w:rPr>
        <w:t>только на основании показаний подсудимого или потерпевшего</w:t>
      </w:r>
      <w:r w:rsidRPr="000C0EF9">
        <w:rPr>
          <w:rFonts w:ascii="Times New Roman" w:eastAsia="Courier New" w:hAnsi="Times New Roman" w:cs="Times New Roman"/>
          <w:color w:val="000000"/>
          <w:spacing w:val="2"/>
          <w:sz w:val="26"/>
          <w:szCs w:val="26"/>
          <w:shd w:val="clear" w:color="auto" w:fill="FFFFFF"/>
          <w:lang w:bidi="ru-RU"/>
        </w:rPr>
        <w:t xml:space="preserve">, которые не проанализированы, не сопоставлены на достоверность и не подтверждены другими доказательствами: показаниями свидетелей, протоколами процессуальных действий, заключениями экспертов, вещественными доказательствами и иными документами, </w:t>
      </w: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кроме случаев рассмотрения дела в сокращенном порядке, предусмотренном </w:t>
      </w:r>
      <w:hyperlink r:id="rId6" w:tgtFrame="_blank" w:history="1">
        <w:r w:rsidRPr="000C0EF9">
          <w:rPr>
            <w:rFonts w:ascii="Times New Roman" w:eastAsia="Courier New" w:hAnsi="Times New Roman" w:cs="Times New Roman"/>
            <w:sz w:val="26"/>
            <w:szCs w:val="26"/>
            <w:lang w:bidi="ru-RU"/>
          </w:rPr>
          <w:t>статьей 382</w:t>
        </w:r>
      </w:hyperlink>
      <w:r w:rsidRPr="000C0EF9">
        <w:rPr>
          <w:rFonts w:ascii="Times New Roman" w:eastAsia="Courier New" w:hAnsi="Times New Roman" w:cs="Times New Roman"/>
          <w:sz w:val="26"/>
          <w:szCs w:val="26"/>
          <w:lang w:bidi="ru-RU"/>
        </w:rPr>
        <w:t xml:space="preserve"> У</w:t>
      </w:r>
      <w:r w:rsidRPr="000C0E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ПК РК).</w:t>
      </w:r>
    </w:p>
    <w:p w14:paraId="51457E2E" w14:textId="77777777" w:rsidR="00273DB8" w:rsidRDefault="00273DB8" w:rsidP="00FB050A">
      <w:pPr>
        <w:spacing w:after="0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ab/>
        <w:t>В</w:t>
      </w:r>
      <w:r w:rsidR="00C9100E">
        <w:rPr>
          <w:rStyle w:val="s0"/>
          <w:sz w:val="28"/>
          <w:szCs w:val="28"/>
        </w:rPr>
        <w:t xml:space="preserve"> ходе досудебного расследования</w:t>
      </w:r>
      <w:r>
        <w:rPr>
          <w:rStyle w:val="s0"/>
          <w:sz w:val="28"/>
          <w:szCs w:val="28"/>
        </w:rPr>
        <w:t xml:space="preserve"> потерпевший давал показания в стрессовом состоянии, а на судебном следствии потерпевший путался </w:t>
      </w:r>
      <w:r w:rsidR="00C9100E">
        <w:rPr>
          <w:rStyle w:val="s0"/>
          <w:sz w:val="28"/>
          <w:szCs w:val="28"/>
        </w:rPr>
        <w:t>при даче показаний</w:t>
      </w:r>
      <w:r>
        <w:rPr>
          <w:rStyle w:val="s0"/>
          <w:sz w:val="28"/>
          <w:szCs w:val="28"/>
        </w:rPr>
        <w:t xml:space="preserve"> и сообщил, что насилия</w:t>
      </w:r>
      <w:r w:rsidR="00C9100E">
        <w:rPr>
          <w:rStyle w:val="s0"/>
          <w:sz w:val="28"/>
          <w:szCs w:val="28"/>
        </w:rPr>
        <w:t xml:space="preserve"> в отношении него</w:t>
      </w:r>
      <w:r>
        <w:rPr>
          <w:rStyle w:val="s0"/>
          <w:sz w:val="28"/>
          <w:szCs w:val="28"/>
        </w:rPr>
        <w:t xml:space="preserve"> не было</w:t>
      </w:r>
      <w:r w:rsidR="00C9100E">
        <w:rPr>
          <w:rStyle w:val="s0"/>
          <w:sz w:val="28"/>
          <w:szCs w:val="28"/>
        </w:rPr>
        <w:t>, тем самым</w:t>
      </w:r>
      <w:r>
        <w:rPr>
          <w:rStyle w:val="s0"/>
          <w:sz w:val="28"/>
          <w:szCs w:val="28"/>
        </w:rPr>
        <w:t xml:space="preserve"> и отказался от своих показаний </w:t>
      </w:r>
      <w:r w:rsidR="00695DB4">
        <w:rPr>
          <w:rStyle w:val="s0"/>
          <w:sz w:val="28"/>
          <w:szCs w:val="28"/>
        </w:rPr>
        <w:t>в суде</w:t>
      </w:r>
      <w:r>
        <w:rPr>
          <w:rStyle w:val="s0"/>
          <w:sz w:val="28"/>
          <w:szCs w:val="28"/>
        </w:rPr>
        <w:t xml:space="preserve">, </w:t>
      </w:r>
      <w:r w:rsidR="00C9100E">
        <w:rPr>
          <w:rStyle w:val="s0"/>
          <w:sz w:val="28"/>
          <w:szCs w:val="28"/>
        </w:rPr>
        <w:t>данных в</w:t>
      </w:r>
      <w:r>
        <w:rPr>
          <w:rStyle w:val="s0"/>
          <w:sz w:val="28"/>
          <w:szCs w:val="28"/>
        </w:rPr>
        <w:t xml:space="preserve"> досудебном расследовании.</w:t>
      </w:r>
    </w:p>
    <w:p w14:paraId="7206952E" w14:textId="00CFB350" w:rsidR="009544FC" w:rsidRDefault="00695DB4" w:rsidP="00954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этого, в ходе</w:t>
      </w:r>
      <w:r w:rsidR="009544FC" w:rsidRPr="00E37769">
        <w:rPr>
          <w:rFonts w:ascii="Times New Roman" w:hAnsi="Times New Roman" w:cs="Times New Roman"/>
          <w:sz w:val="28"/>
          <w:szCs w:val="28"/>
        </w:rPr>
        <w:t xml:space="preserve"> досудебного расследования, </w:t>
      </w:r>
      <w:r w:rsidR="004829B2">
        <w:rPr>
          <w:rFonts w:ascii="Times New Roman" w:hAnsi="Times New Roman" w:cs="Times New Roman"/>
          <w:sz w:val="28"/>
          <w:szCs w:val="28"/>
        </w:rPr>
        <w:t>………….</w:t>
      </w:r>
      <w:r w:rsidR="009544FC" w:rsidRPr="00E37769">
        <w:rPr>
          <w:rFonts w:ascii="Times New Roman" w:hAnsi="Times New Roman" w:cs="Times New Roman"/>
          <w:sz w:val="28"/>
          <w:szCs w:val="28"/>
        </w:rPr>
        <w:t xml:space="preserve"> полностью </w:t>
      </w:r>
      <w:r w:rsidR="009544FC">
        <w:rPr>
          <w:rFonts w:ascii="Times New Roman" w:hAnsi="Times New Roman" w:cs="Times New Roman"/>
          <w:sz w:val="28"/>
          <w:szCs w:val="28"/>
        </w:rPr>
        <w:t>возместил причиненный потерпевшему</w:t>
      </w:r>
      <w:r w:rsidR="009544FC" w:rsidRPr="00E37769">
        <w:rPr>
          <w:rFonts w:ascii="Times New Roman" w:hAnsi="Times New Roman" w:cs="Times New Roman"/>
          <w:sz w:val="28"/>
          <w:szCs w:val="28"/>
        </w:rPr>
        <w:t xml:space="preserve"> материальный ущерб.</w:t>
      </w:r>
    </w:p>
    <w:p w14:paraId="01960A30" w14:textId="77777777" w:rsidR="00225370" w:rsidRPr="00273DB8" w:rsidRDefault="00225370" w:rsidP="0022537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273DB8">
        <w:rPr>
          <w:sz w:val="28"/>
          <w:szCs w:val="28"/>
        </w:rPr>
        <w:t>Также судом при назначении наказания не были учтены такие смягчающие обстоятельства, как добровольное возмещение ущерба, причиненного преступлением, положительные характеристики с места работы, с места жительства, а также чистосердечное признание, предусмотренные ст. 53 УПК РК.</w:t>
      </w:r>
    </w:p>
    <w:p w14:paraId="74118C4E" w14:textId="77777777" w:rsidR="009544FC" w:rsidRPr="00E37769" w:rsidRDefault="009544FC" w:rsidP="00954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76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вышеизложенного </w:t>
      </w:r>
      <w:r w:rsidRPr="00E37769">
        <w:rPr>
          <w:rFonts w:ascii="Times New Roman" w:hAnsi="Times New Roman" w:cs="Times New Roman"/>
          <w:sz w:val="28"/>
          <w:szCs w:val="28"/>
        </w:rPr>
        <w:t>и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ст.ст.</w:t>
      </w:r>
      <w:r w:rsidRPr="005B3B83">
        <w:rPr>
          <w:rFonts w:ascii="Times New Roman" w:eastAsia="Times New Roman" w:hAnsi="Times New Roman" w:cs="Times New Roman"/>
          <w:sz w:val="28"/>
          <w:szCs w:val="28"/>
        </w:rPr>
        <w:t>414, 423</w:t>
      </w:r>
      <w:r>
        <w:rPr>
          <w:rFonts w:ascii="Times New Roman" w:eastAsia="Times New Roman" w:hAnsi="Times New Roman" w:cs="Times New Roman"/>
          <w:sz w:val="28"/>
          <w:szCs w:val="28"/>
        </w:rPr>
        <w:t>, 431 ч.1 п.2, ст. 433</w:t>
      </w:r>
      <w:r w:rsidR="00C9100E">
        <w:rPr>
          <w:rFonts w:ascii="Times New Roman" w:eastAsia="Times New Roman" w:hAnsi="Times New Roman" w:cs="Times New Roman"/>
          <w:sz w:val="28"/>
          <w:szCs w:val="28"/>
        </w:rPr>
        <w:t>, 442</w:t>
      </w:r>
      <w:r>
        <w:rPr>
          <w:rFonts w:ascii="Times New Roman" w:hAnsi="Times New Roman" w:cs="Times New Roman"/>
          <w:sz w:val="28"/>
          <w:szCs w:val="28"/>
        </w:rPr>
        <w:t xml:space="preserve"> УПК РК</w:t>
      </w:r>
    </w:p>
    <w:p w14:paraId="6040875E" w14:textId="77777777" w:rsidR="00FB050A" w:rsidRPr="0055067B" w:rsidRDefault="00FB050A" w:rsidP="00FB050A">
      <w:pPr>
        <w:pStyle w:val="a5"/>
        <w:spacing w:before="0" w:beforeAutospacing="0" w:after="0"/>
        <w:ind w:firstLine="363"/>
        <w:jc w:val="both"/>
        <w:rPr>
          <w:sz w:val="28"/>
          <w:szCs w:val="28"/>
        </w:rPr>
      </w:pPr>
      <w:r w:rsidRPr="00A4084F"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6961045" w14:textId="77777777" w:rsidR="00FB050A" w:rsidRPr="0055067B" w:rsidRDefault="00FB050A" w:rsidP="00FB050A">
      <w:pPr>
        <w:pStyle w:val="a5"/>
        <w:spacing w:before="0" w:beforeAutospacing="0" w:after="0"/>
        <w:ind w:firstLine="363"/>
        <w:jc w:val="center"/>
        <w:rPr>
          <w:sz w:val="28"/>
          <w:szCs w:val="28"/>
        </w:rPr>
      </w:pPr>
      <w:r w:rsidRPr="0055067B">
        <w:rPr>
          <w:b/>
          <w:bCs/>
          <w:sz w:val="28"/>
          <w:szCs w:val="28"/>
        </w:rPr>
        <w:t>ПРОШУ:</w:t>
      </w:r>
    </w:p>
    <w:p w14:paraId="65FAE8DA" w14:textId="042CE751" w:rsidR="00FB050A" w:rsidRDefault="00FB050A" w:rsidP="00FB050A">
      <w:pPr>
        <w:pStyle w:val="a5"/>
        <w:spacing w:before="0" w:beforeAutospacing="0" w:after="0"/>
        <w:ind w:left="363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Приговор </w:t>
      </w:r>
      <w:proofErr w:type="spellStart"/>
      <w:r>
        <w:rPr>
          <w:sz w:val="28"/>
          <w:szCs w:val="28"/>
        </w:rPr>
        <w:t>Бост</w:t>
      </w:r>
      <w:r w:rsidRPr="0055067B">
        <w:rPr>
          <w:sz w:val="28"/>
          <w:szCs w:val="28"/>
        </w:rPr>
        <w:t>андыкского</w:t>
      </w:r>
      <w:proofErr w:type="spellEnd"/>
      <w:r w:rsidRPr="0055067B">
        <w:rPr>
          <w:sz w:val="28"/>
          <w:szCs w:val="28"/>
        </w:rPr>
        <w:t xml:space="preserve"> районного суда № 2 города Алматы от </w:t>
      </w:r>
      <w:r>
        <w:rPr>
          <w:sz w:val="28"/>
          <w:szCs w:val="28"/>
        </w:rPr>
        <w:t>25.07.20</w:t>
      </w:r>
      <w:r w:rsidR="004829B2">
        <w:rPr>
          <w:sz w:val="28"/>
          <w:szCs w:val="28"/>
        </w:rPr>
        <w:t>….</w:t>
      </w:r>
      <w:r>
        <w:rPr>
          <w:sz w:val="28"/>
          <w:szCs w:val="28"/>
        </w:rPr>
        <w:t xml:space="preserve"> года </w:t>
      </w:r>
      <w:r w:rsidRPr="00071013">
        <w:rPr>
          <w:sz w:val="28"/>
          <w:szCs w:val="28"/>
        </w:rPr>
        <w:t xml:space="preserve">в отношении  </w:t>
      </w:r>
      <w:r w:rsidR="004829B2">
        <w:rPr>
          <w:color w:val="000000"/>
          <w:sz w:val="28"/>
          <w:szCs w:val="28"/>
        </w:rPr>
        <w:t>………….</w:t>
      </w:r>
      <w:r w:rsidRPr="00E754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п. 1 ч. 2 ст. 194 УК РК </w:t>
      </w:r>
      <w:proofErr w:type="spellStart"/>
      <w:r>
        <w:rPr>
          <w:sz w:val="28"/>
          <w:szCs w:val="28"/>
        </w:rPr>
        <w:t>измененить</w:t>
      </w:r>
      <w:proofErr w:type="spellEnd"/>
      <w:r w:rsidRPr="00071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переквалифицировать деяния с п. 1 ч. 2 ст. 194 УК РК на ч. 1 </w:t>
      </w:r>
      <w:r w:rsidR="00C9100E">
        <w:rPr>
          <w:sz w:val="28"/>
          <w:szCs w:val="28"/>
        </w:rPr>
        <w:t>с</w:t>
      </w:r>
      <w:r>
        <w:rPr>
          <w:sz w:val="28"/>
          <w:szCs w:val="28"/>
        </w:rPr>
        <w:t xml:space="preserve">т. 194 УК РК и назначить наказание </w:t>
      </w:r>
      <w:r w:rsidR="00C9100E">
        <w:rPr>
          <w:sz w:val="28"/>
          <w:szCs w:val="28"/>
        </w:rPr>
        <w:t>в виде минимального срока ограничения свободы</w:t>
      </w:r>
      <w:r>
        <w:rPr>
          <w:sz w:val="28"/>
          <w:szCs w:val="28"/>
        </w:rPr>
        <w:t>.</w:t>
      </w:r>
    </w:p>
    <w:p w14:paraId="65C3DF77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660C421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950EF0B" w14:textId="169291E2" w:rsidR="00FB050A" w:rsidRPr="009745DB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4829B2">
        <w:rPr>
          <w:rFonts w:ascii="Times New Roman" w:hAnsi="Times New Roman"/>
          <w:b/>
          <w:sz w:val="27"/>
          <w:szCs w:val="27"/>
        </w:rPr>
        <w:t>…………..</w:t>
      </w:r>
    </w:p>
    <w:p w14:paraId="60EF56A8" w14:textId="77777777" w:rsidR="00FB050A" w:rsidRPr="009745DB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58DC46D1" w14:textId="77777777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1595AD53" w14:textId="3A2CEC88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>защитника ознакомлен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4829B2">
        <w:rPr>
          <w:rFonts w:ascii="Times New Roman" w:hAnsi="Times New Roman"/>
          <w:b/>
          <w:sz w:val="27"/>
          <w:szCs w:val="27"/>
        </w:rPr>
        <w:t>……….</w:t>
      </w:r>
    </w:p>
    <w:p w14:paraId="2A27041F" w14:textId="77777777" w:rsidR="00FB050A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35D5F13A" w14:textId="3EA5AD27" w:rsidR="00127685" w:rsidRDefault="00FB050A" w:rsidP="00273DB8">
      <w:pPr>
        <w:pStyle w:val="a3"/>
        <w:jc w:val="both"/>
      </w:pPr>
      <w:r>
        <w:rPr>
          <w:rFonts w:ascii="Times New Roman" w:hAnsi="Times New Roman"/>
          <w:b/>
          <w:sz w:val="27"/>
          <w:szCs w:val="27"/>
        </w:rPr>
        <w:t>«_____» августа 20</w:t>
      </w:r>
      <w:r w:rsidR="004829B2">
        <w:rPr>
          <w:rFonts w:ascii="Times New Roman" w:hAnsi="Times New Roman"/>
          <w:b/>
          <w:sz w:val="27"/>
          <w:szCs w:val="27"/>
        </w:rPr>
        <w:t>…</w:t>
      </w:r>
      <w:r w:rsidRPr="009745DB">
        <w:rPr>
          <w:rFonts w:ascii="Times New Roman" w:hAnsi="Times New Roman"/>
          <w:b/>
          <w:sz w:val="27"/>
          <w:szCs w:val="27"/>
        </w:rPr>
        <w:t xml:space="preserve"> г.</w:t>
      </w:r>
    </w:p>
    <w:sectPr w:rsidR="00127685" w:rsidSect="004829B2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0FDE"/>
    <w:rsid w:val="00127685"/>
    <w:rsid w:val="001331BB"/>
    <w:rsid w:val="00225370"/>
    <w:rsid w:val="00273DB8"/>
    <w:rsid w:val="003027AC"/>
    <w:rsid w:val="004337C4"/>
    <w:rsid w:val="004829B2"/>
    <w:rsid w:val="00570121"/>
    <w:rsid w:val="006312B5"/>
    <w:rsid w:val="00695DB4"/>
    <w:rsid w:val="00830B08"/>
    <w:rsid w:val="009544FC"/>
    <w:rsid w:val="009B1B9F"/>
    <w:rsid w:val="00BE5316"/>
    <w:rsid w:val="00C9100E"/>
    <w:rsid w:val="00DB0FDE"/>
    <w:rsid w:val="00F96151"/>
    <w:rsid w:val="00F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04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05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B050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B050A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0">
    <w:name w:val="s0"/>
    <w:basedOn w:val="a0"/>
    <w:rsid w:val="00FB05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basedOn w:val="a0"/>
    <w:rsid w:val="00FB050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6">
    <w:name w:val="Strong"/>
    <w:basedOn w:val="a0"/>
    <w:uiPriority w:val="22"/>
    <w:qFormat/>
    <w:rsid w:val="004337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nline.zakon.kz/Document/?link_id=10001723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81F76-0709-490D-92E2-F46541E5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Admin</cp:lastModifiedBy>
  <cp:revision>9</cp:revision>
  <dcterms:created xsi:type="dcterms:W3CDTF">2018-08-07T04:51:00Z</dcterms:created>
  <dcterms:modified xsi:type="dcterms:W3CDTF">2020-01-13T04:52:00Z</dcterms:modified>
</cp:coreProperties>
</file>