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4B9EEAC9" w:rsidR="00A81D5F" w:rsidRPr="003C306E" w:rsidRDefault="00E541E3" w:rsidP="003C30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К</w:t>
      </w:r>
      <w:proofErr w:type="spellStart"/>
      <w:r w:rsidR="00121AF6" w:rsidRPr="003C306E">
        <w:rPr>
          <w:rFonts w:ascii="Times New Roman" w:hAnsi="Times New Roman" w:cs="Times New Roman"/>
          <w:b/>
          <w:bCs/>
          <w:sz w:val="24"/>
          <w:szCs w:val="24"/>
        </w:rPr>
        <w:t>әмелетке</w:t>
      </w:r>
      <w:proofErr w:type="spellEnd"/>
      <w:r w:rsidR="00121AF6" w:rsidRPr="003C30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21AF6" w:rsidRPr="003C306E">
        <w:rPr>
          <w:rFonts w:ascii="Times New Roman" w:hAnsi="Times New Roman" w:cs="Times New Roman"/>
          <w:b/>
          <w:bCs/>
          <w:sz w:val="24"/>
          <w:szCs w:val="24"/>
        </w:rPr>
        <w:t>толмаған</w:t>
      </w:r>
      <w:proofErr w:type="spellEnd"/>
      <w:r w:rsidR="00121AF6" w:rsidRPr="003C30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21AF6" w:rsidRPr="003C306E">
        <w:rPr>
          <w:rFonts w:ascii="Times New Roman" w:hAnsi="Times New Roman" w:cs="Times New Roman"/>
          <w:b/>
          <w:bCs/>
          <w:sz w:val="24"/>
          <w:szCs w:val="24"/>
        </w:rPr>
        <w:t>сотталушыны</w:t>
      </w:r>
      <w:proofErr w:type="spellEnd"/>
      <w:r w:rsidR="00121AF6" w:rsidRPr="003C30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21AF6" w:rsidRPr="003C306E">
        <w:rPr>
          <w:rFonts w:ascii="Times New Roman" w:hAnsi="Times New Roman" w:cs="Times New Roman"/>
          <w:b/>
          <w:bCs/>
          <w:sz w:val="24"/>
          <w:szCs w:val="24"/>
        </w:rPr>
        <w:t>заңсыз</w:t>
      </w:r>
      <w:proofErr w:type="spellEnd"/>
      <w:r w:rsidR="00121AF6" w:rsidRPr="003C30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21AF6" w:rsidRPr="003C306E">
        <w:rPr>
          <w:rFonts w:ascii="Times New Roman" w:hAnsi="Times New Roman" w:cs="Times New Roman"/>
          <w:b/>
          <w:bCs/>
          <w:sz w:val="24"/>
          <w:szCs w:val="24"/>
        </w:rPr>
        <w:t>қылмыстық</w:t>
      </w:r>
      <w:proofErr w:type="spellEnd"/>
      <w:r w:rsidR="00121AF6" w:rsidRPr="003C30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21AF6" w:rsidRPr="003C306E">
        <w:rPr>
          <w:rFonts w:ascii="Times New Roman" w:hAnsi="Times New Roman" w:cs="Times New Roman"/>
          <w:b/>
          <w:bCs/>
          <w:sz w:val="24"/>
          <w:szCs w:val="24"/>
        </w:rPr>
        <w:t>жауаптылыққа</w:t>
      </w:r>
      <w:proofErr w:type="spellEnd"/>
      <w:r w:rsidR="00121AF6" w:rsidRPr="003C30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21AF6" w:rsidRPr="003C306E">
        <w:rPr>
          <w:rFonts w:ascii="Times New Roman" w:hAnsi="Times New Roman" w:cs="Times New Roman"/>
          <w:b/>
          <w:bCs/>
          <w:sz w:val="24"/>
          <w:szCs w:val="24"/>
        </w:rPr>
        <w:t>тартып</w:t>
      </w:r>
      <w:proofErr w:type="spellEnd"/>
      <w:r w:rsidR="00121AF6" w:rsidRPr="003C306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121AF6" w:rsidRPr="003C306E">
        <w:rPr>
          <w:rFonts w:ascii="Times New Roman" w:hAnsi="Times New Roman" w:cs="Times New Roman"/>
          <w:b/>
          <w:bCs/>
          <w:sz w:val="24"/>
          <w:szCs w:val="24"/>
        </w:rPr>
        <w:t>оның</w:t>
      </w:r>
      <w:proofErr w:type="spellEnd"/>
      <w:r w:rsidR="00121AF6" w:rsidRPr="003C30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21AF6" w:rsidRPr="003C306E">
        <w:rPr>
          <w:rFonts w:ascii="Times New Roman" w:hAnsi="Times New Roman" w:cs="Times New Roman"/>
          <w:b/>
          <w:bCs/>
          <w:sz w:val="24"/>
          <w:szCs w:val="24"/>
        </w:rPr>
        <w:t>конституциялық</w:t>
      </w:r>
      <w:proofErr w:type="spellEnd"/>
      <w:r w:rsidR="00121AF6" w:rsidRPr="003C30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21AF6" w:rsidRPr="003C306E">
        <w:rPr>
          <w:rFonts w:ascii="Times New Roman" w:hAnsi="Times New Roman" w:cs="Times New Roman"/>
          <w:b/>
          <w:bCs/>
          <w:sz w:val="24"/>
          <w:szCs w:val="24"/>
        </w:rPr>
        <w:t>құқықтарына</w:t>
      </w:r>
      <w:proofErr w:type="spellEnd"/>
      <w:r w:rsidR="00121AF6" w:rsidRPr="003C30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21AF6" w:rsidRPr="003C306E">
        <w:rPr>
          <w:rFonts w:ascii="Times New Roman" w:hAnsi="Times New Roman" w:cs="Times New Roman"/>
          <w:b/>
          <w:bCs/>
          <w:sz w:val="24"/>
          <w:szCs w:val="24"/>
        </w:rPr>
        <w:t>нұқсан</w:t>
      </w:r>
      <w:proofErr w:type="spellEnd"/>
      <w:r w:rsidR="00121AF6" w:rsidRPr="003C30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21AF6" w:rsidRPr="003C306E">
        <w:rPr>
          <w:rFonts w:ascii="Times New Roman" w:hAnsi="Times New Roman" w:cs="Times New Roman"/>
          <w:b/>
          <w:bCs/>
          <w:sz w:val="24"/>
          <w:szCs w:val="24"/>
        </w:rPr>
        <w:t>келтірген</w:t>
      </w:r>
      <w:proofErr w:type="spellEnd"/>
    </w:p>
    <w:p w14:paraId="7EA7FA65" w14:textId="0D3DEF47" w:rsidR="00F173BA" w:rsidRPr="003C306E" w:rsidRDefault="00F173BA" w:rsidP="003C30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79295A" w14:textId="77777777" w:rsidR="003C306E" w:rsidRDefault="00AA0333" w:rsidP="003C30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облысының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толмағандардың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мамандандырылған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ауданаралық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сәуірдегі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: Ж.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сотталмаған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– ҚК) 112-бабының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бөлігімен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айыпталып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жәбірленушімен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медиация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тәртібімен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татуласуына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68-бабының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бөлігіне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жауаптылықтан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босатылып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тоқтатылған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Ж.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қорғаныс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шегінен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шығып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денсаулыққа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қасақана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келтіргені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75FB24" w14:textId="700F1A52" w:rsidR="003C306E" w:rsidRDefault="00AA0333" w:rsidP="003C30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қаралмаған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. Бас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наразылығында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қолданылмауына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үкімінің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жүргізуді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тоқтатуды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прокурор А.-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наразылықты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қолдап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үкімнің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жойылуға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тоқтатылуға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пікірін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тыңдап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F6368D">
          <w:rPr>
            <w:rStyle w:val="aa"/>
            <w:rFonts w:ascii="Times New Roman" w:hAnsi="Times New Roman" w:cs="Times New Roman"/>
            <w:sz w:val="24"/>
            <w:szCs w:val="24"/>
          </w:rPr>
          <w:t>іс</w:t>
        </w:r>
        <w:proofErr w:type="spellEnd"/>
        <w:r w:rsidRPr="00F6368D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F6368D">
          <w:rPr>
            <w:rStyle w:val="aa"/>
            <w:rFonts w:ascii="Times New Roman" w:hAnsi="Times New Roman" w:cs="Times New Roman"/>
            <w:sz w:val="24"/>
            <w:szCs w:val="24"/>
          </w:rPr>
          <w:t>материалдарымен</w:t>
        </w:r>
        <w:proofErr w:type="spellEnd"/>
        <w:r w:rsidRPr="00F6368D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F6368D">
          <w:rPr>
            <w:rStyle w:val="aa"/>
            <w:rFonts w:ascii="Times New Roman" w:hAnsi="Times New Roman" w:cs="Times New Roman"/>
            <w:sz w:val="24"/>
            <w:szCs w:val="24"/>
          </w:rPr>
          <w:t>және</w:t>
        </w:r>
        <w:proofErr w:type="spellEnd"/>
        <w:r w:rsidRPr="00F6368D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F6368D">
          <w:rPr>
            <w:rStyle w:val="aa"/>
            <w:rFonts w:ascii="Times New Roman" w:hAnsi="Times New Roman" w:cs="Times New Roman"/>
            <w:sz w:val="24"/>
            <w:szCs w:val="24"/>
          </w:rPr>
          <w:t>наразылықпен</w:t>
        </w:r>
        <w:proofErr w:type="spellEnd"/>
        <w:r w:rsidRPr="00F6368D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F6368D">
          <w:rPr>
            <w:rStyle w:val="aa"/>
            <w:rFonts w:ascii="Times New Roman" w:hAnsi="Times New Roman" w:cs="Times New Roman"/>
            <w:sz w:val="24"/>
            <w:szCs w:val="24"/>
          </w:rPr>
          <w:t>танысып</w:t>
        </w:r>
        <w:proofErr w:type="spellEnd"/>
        <w:r w:rsidRPr="00F6368D">
          <w:rPr>
            <w:rStyle w:val="aa"/>
            <w:rFonts w:ascii="Times New Roman" w:hAnsi="Times New Roman" w:cs="Times New Roman"/>
            <w:sz w:val="24"/>
            <w:szCs w:val="24"/>
          </w:rPr>
          <w:t xml:space="preserve">, сот </w:t>
        </w:r>
        <w:proofErr w:type="spellStart"/>
        <w:r w:rsidRPr="00F6368D">
          <w:rPr>
            <w:rStyle w:val="aa"/>
            <w:rFonts w:ascii="Times New Roman" w:hAnsi="Times New Roman" w:cs="Times New Roman"/>
            <w:sz w:val="24"/>
            <w:szCs w:val="24"/>
          </w:rPr>
          <w:t>актісінің</w:t>
        </w:r>
        <w:proofErr w:type="spellEnd"/>
      </w:hyperlink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төмендегі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мән-жайларға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жойылуға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есептейді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. Бас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наразылықта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уәжі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негізді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қанағаттандыруға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15-бабының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он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алты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жасқа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толған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есі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тұлға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жауаптылыққа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делінген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C59DCA" w14:textId="77777777" w:rsidR="003C306E" w:rsidRDefault="00AA0333" w:rsidP="003C30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306E">
        <w:rPr>
          <w:rFonts w:ascii="Times New Roman" w:hAnsi="Times New Roman" w:cs="Times New Roman"/>
          <w:sz w:val="24"/>
          <w:szCs w:val="24"/>
        </w:rPr>
        <w:t xml:space="preserve">Ал осы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баптың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бөлігіндегі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он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төрт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жастан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жауаптылыққа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тартылатын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қылмыстар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қатарына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112-бабының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енгізілмеген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толмаған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адамдардың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бұзушылықтары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бұзушылықтар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қоғамға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іс-әрекеттер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жасауға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тарту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практикасы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сәуірдегі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№ 6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тармағында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толмағандардың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ісін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жүргізуге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заңмен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ережелерді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, осы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санаттағы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істерді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уақтылы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сапалы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қажеттілігіне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назары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аударылсын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F73B84" w14:textId="77777777" w:rsidR="003C306E" w:rsidRDefault="00AA0333" w:rsidP="003C30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қаулының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2-тармағында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жүргізуші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органдар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толмағандардың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жауаптылыққа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тартылған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жасын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туған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жылын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айын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күнін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дәл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шара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қолдануға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делінген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сот Ж.-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туған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жылын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айын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күнін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үкімде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анықтай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жауаптылыққа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тартып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нәтижесінде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жасы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толмағанның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конституциялық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құқықтарына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нұқсан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келтірген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материалдарынан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анықталғандай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, Ж. 2003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сәуірінде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дүниеге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тіркелген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тууы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куәлігімен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расталады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. Ал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оқиғасы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қарашасында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Демек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Ж.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жаста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112-бабының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бөлігімен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жауаптылыққа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тарту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субъектісі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табылмайды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178CCA" w14:textId="77777777" w:rsidR="003C306E" w:rsidRDefault="00AA0333" w:rsidP="003C30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Қылмыстық-процестік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– ҚПК) 35-бабының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бесінше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іс-әрекет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заңға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жауаптылық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жүктеу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жасқа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толмаған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адамға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тоқтату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баптың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2)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тармағында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қабылдануға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>. ҚПК-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35-бабының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сегізінші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бөлігіне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қудалауды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болғызбайтын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мән-жайларды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анықтағанда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тоқтату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мәселені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шешуге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lastRenderedPageBreak/>
        <w:t>міндетті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Ендеше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Ж.-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іс-әрекетінде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құрамының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болмауына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үкімінің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жойылуға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тоқтатылуға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0AA437" w14:textId="77777777" w:rsidR="003C306E" w:rsidRDefault="00AA0333" w:rsidP="003C30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306E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бұзушылықтарды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қараған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судья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тарапынан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жіберілген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өрескел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таниды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>. ҚПК-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4-тарауының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талабына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Ж.-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процесті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жүргізетін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органның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әрекеттерімен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келтірілген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зиянды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өтеткізу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танылуға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113091" w14:textId="45CD0740" w:rsidR="00F173BA" w:rsidRPr="00F6368D" w:rsidRDefault="00AA0333" w:rsidP="003C30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Ж.-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үкімінің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>, ҚПК-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35-бабы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2)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тармағы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іс-әрекетінде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құрамының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болмауына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тоқтатылды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>. ҚПК-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39-бабына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Ж.-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процесті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3C306E">
          <w:rPr>
            <w:rStyle w:val="aa"/>
            <w:rFonts w:ascii="Times New Roman" w:hAnsi="Times New Roman" w:cs="Times New Roman"/>
            <w:sz w:val="24"/>
            <w:szCs w:val="24"/>
          </w:rPr>
          <w:t>жүргізетін</w:t>
        </w:r>
        <w:proofErr w:type="spellEnd"/>
        <w:r w:rsidRPr="003C306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C306E">
          <w:rPr>
            <w:rStyle w:val="aa"/>
            <w:rFonts w:ascii="Times New Roman" w:hAnsi="Times New Roman" w:cs="Times New Roman"/>
            <w:sz w:val="24"/>
            <w:szCs w:val="24"/>
          </w:rPr>
          <w:t>органның</w:t>
        </w:r>
        <w:proofErr w:type="spellEnd"/>
        <w:r w:rsidRPr="003C306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C306E">
          <w:rPr>
            <w:rStyle w:val="aa"/>
            <w:rFonts w:ascii="Times New Roman" w:hAnsi="Times New Roman" w:cs="Times New Roman"/>
            <w:sz w:val="24"/>
            <w:szCs w:val="24"/>
          </w:rPr>
          <w:t>заңсыз</w:t>
        </w:r>
        <w:proofErr w:type="spellEnd"/>
        <w:r w:rsidRPr="003C306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C306E">
          <w:rPr>
            <w:rStyle w:val="aa"/>
            <w:rFonts w:ascii="Times New Roman" w:hAnsi="Times New Roman" w:cs="Times New Roman"/>
            <w:sz w:val="24"/>
            <w:szCs w:val="24"/>
          </w:rPr>
          <w:t>әрекеттерімен</w:t>
        </w:r>
        <w:proofErr w:type="spellEnd"/>
        <w:r w:rsidRPr="003C306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C306E">
          <w:rPr>
            <w:rStyle w:val="aa"/>
            <w:rFonts w:ascii="Times New Roman" w:hAnsi="Times New Roman" w:cs="Times New Roman"/>
            <w:sz w:val="24"/>
            <w:szCs w:val="24"/>
          </w:rPr>
          <w:t>келтірілген</w:t>
        </w:r>
        <w:proofErr w:type="spellEnd"/>
        <w:r w:rsidRPr="003C306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C306E">
          <w:rPr>
            <w:rStyle w:val="aa"/>
            <w:rFonts w:ascii="Times New Roman" w:hAnsi="Times New Roman" w:cs="Times New Roman"/>
            <w:sz w:val="24"/>
            <w:szCs w:val="24"/>
          </w:rPr>
          <w:t>зиянды</w:t>
        </w:r>
        <w:proofErr w:type="spellEnd"/>
        <w:r w:rsidRPr="003C306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C306E">
          <w:rPr>
            <w:rStyle w:val="aa"/>
            <w:rFonts w:ascii="Times New Roman" w:hAnsi="Times New Roman" w:cs="Times New Roman"/>
            <w:sz w:val="24"/>
            <w:szCs w:val="24"/>
          </w:rPr>
          <w:t>өтеткізу</w:t>
        </w:r>
        <w:proofErr w:type="spellEnd"/>
      </w:hyperlink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танылды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Прокурорының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наразылығы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306E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3C306E">
        <w:rPr>
          <w:rFonts w:ascii="Times New Roman" w:hAnsi="Times New Roman" w:cs="Times New Roman"/>
          <w:sz w:val="24"/>
          <w:szCs w:val="24"/>
        </w:rPr>
        <w:t>.</w:t>
      </w:r>
    </w:p>
    <w:p w14:paraId="1D196CDE" w14:textId="737247FA" w:rsidR="00F173BA" w:rsidRPr="003C306E" w:rsidRDefault="00F173BA" w:rsidP="003C30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3C306E" w:rsidRDefault="00F173BA" w:rsidP="003C30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3C306E" w:rsidRDefault="00F173BA" w:rsidP="003C30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3C306E" w:rsidRDefault="00F173BA" w:rsidP="003C30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3C306E" w:rsidRDefault="00F173BA" w:rsidP="003C30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3C306E" w:rsidRDefault="00F173BA" w:rsidP="003C30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3C306E" w:rsidRDefault="00F173BA" w:rsidP="003C30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3C306E" w:rsidRDefault="00F173BA" w:rsidP="003C30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3C306E" w:rsidRDefault="00F173BA" w:rsidP="003C306E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306E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3C306E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3FA46" w14:textId="77777777" w:rsidR="00F62EF3" w:rsidRDefault="00F62EF3" w:rsidP="00702393">
      <w:pPr>
        <w:spacing w:after="0" w:line="240" w:lineRule="auto"/>
      </w:pPr>
      <w:r>
        <w:separator/>
      </w:r>
    </w:p>
  </w:endnote>
  <w:endnote w:type="continuationSeparator" w:id="0">
    <w:p w14:paraId="5CB23C4B" w14:textId="77777777" w:rsidR="00F62EF3" w:rsidRDefault="00F62EF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93639" w14:textId="77777777" w:rsidR="00F62EF3" w:rsidRDefault="00F62EF3" w:rsidP="00702393">
      <w:pPr>
        <w:spacing w:after="0" w:line="240" w:lineRule="auto"/>
      </w:pPr>
      <w:r>
        <w:separator/>
      </w:r>
    </w:p>
  </w:footnote>
  <w:footnote w:type="continuationSeparator" w:id="0">
    <w:p w14:paraId="3914E811" w14:textId="77777777" w:rsidR="00F62EF3" w:rsidRDefault="00F62EF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21AF6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306E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AA0333"/>
    <w:rsid w:val="00B31BDB"/>
    <w:rsid w:val="00BD7730"/>
    <w:rsid w:val="00C16D9C"/>
    <w:rsid w:val="00CB275A"/>
    <w:rsid w:val="00CF5BD5"/>
    <w:rsid w:val="00D02DFB"/>
    <w:rsid w:val="00DB660C"/>
    <w:rsid w:val="00E541E3"/>
    <w:rsid w:val="00EE78AD"/>
    <w:rsid w:val="00F173BA"/>
    <w:rsid w:val="00F62EF3"/>
    <w:rsid w:val="00F6368D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C306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C30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2021-12-09T14:47:00Z</dcterms:modified>
</cp:coreProperties>
</file>