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82586" w14:textId="1C2EC255" w:rsidR="3759A7B7" w:rsidRPr="00E32BF4" w:rsidRDefault="00E32BF4" w:rsidP="00E32BF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2BF4">
        <w:rPr>
          <w:rFonts w:ascii="Times New Roman" w:hAnsi="Times New Roman" w:cs="Times New Roman"/>
          <w:b/>
          <w:bCs/>
          <w:sz w:val="24"/>
          <w:szCs w:val="24"/>
        </w:rPr>
        <w:t>Прекращение уголовного дела по факту кражи</w:t>
      </w:r>
    </w:p>
    <w:p w14:paraId="1B5FFADA" w14:textId="4B13E06E" w:rsidR="00045624" w:rsidRDefault="00045624"/>
    <w:p w14:paraId="26F44989" w14:textId="07E1C203" w:rsidR="0093760D" w:rsidRPr="0078660C" w:rsidRDefault="0093760D" w:rsidP="00E40E10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660C">
        <w:rPr>
          <w:rFonts w:ascii="Times New Roman" w:hAnsi="Times New Roman" w:cs="Times New Roman"/>
          <w:sz w:val="24"/>
          <w:szCs w:val="24"/>
          <w:lang w:eastAsia="ru-RU" w:bidi="ru-RU"/>
        </w:rPr>
        <w:t>Следователь СО ОП при УП Алатауского района ДП г</w:t>
      </w:r>
      <w:r w:rsidR="00E40E1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. </w:t>
      </w:r>
      <w:r w:rsidRPr="0078660C">
        <w:rPr>
          <w:rFonts w:ascii="Times New Roman" w:hAnsi="Times New Roman" w:cs="Times New Roman"/>
          <w:sz w:val="24"/>
          <w:szCs w:val="24"/>
          <w:lang w:eastAsia="ru-RU" w:bidi="ru-RU"/>
        </w:rPr>
        <w:t>Алматы рассмотрев материалы досудебного расследования №227590031000554,</w:t>
      </w:r>
      <w:r w:rsidR="00E40E1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Установил, </w:t>
      </w:r>
      <w:r w:rsidRPr="0078660C">
        <w:rPr>
          <w:rFonts w:ascii="Times New Roman" w:hAnsi="Times New Roman" w:cs="Times New Roman"/>
          <w:sz w:val="24"/>
          <w:szCs w:val="24"/>
          <w:lang w:eastAsia="ru-RU" w:bidi="ru-RU"/>
        </w:rPr>
        <w:t>08.04.2022 года около 16:30 часов, О</w:t>
      </w:r>
      <w:r w:rsidR="00E40E10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  <w:r w:rsidRPr="0078660C">
        <w:rPr>
          <w:rFonts w:ascii="Times New Roman" w:hAnsi="Times New Roman" w:cs="Times New Roman"/>
          <w:sz w:val="24"/>
          <w:szCs w:val="24"/>
          <w:lang w:eastAsia="ru-RU" w:bidi="ru-RU"/>
        </w:rPr>
        <w:t>Д</w:t>
      </w:r>
      <w:r w:rsidR="00E40E10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  <w:r w:rsidRPr="0078660C">
        <w:rPr>
          <w:rFonts w:ascii="Times New Roman" w:hAnsi="Times New Roman" w:cs="Times New Roman"/>
          <w:sz w:val="24"/>
          <w:szCs w:val="24"/>
          <w:lang w:eastAsia="ru-RU" w:bidi="ru-RU"/>
        </w:rPr>
        <w:t>Б</w:t>
      </w:r>
      <w:r w:rsidR="00E40E10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  <w:r w:rsidRPr="0078660C">
        <w:rPr>
          <w:rFonts w:ascii="Times New Roman" w:hAnsi="Times New Roman" w:cs="Times New Roman"/>
          <w:sz w:val="24"/>
          <w:szCs w:val="24"/>
          <w:lang w:eastAsia="ru-RU" w:bidi="ru-RU"/>
        </w:rPr>
        <w:t>, 10.10.1978 г.р., и Р</w:t>
      </w:r>
      <w:r w:rsidR="00E40E10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  <w:r w:rsidRPr="0078660C">
        <w:rPr>
          <w:rFonts w:ascii="Times New Roman" w:hAnsi="Times New Roman" w:cs="Times New Roman"/>
          <w:sz w:val="24"/>
          <w:szCs w:val="24"/>
          <w:lang w:eastAsia="ru-RU" w:bidi="ru-RU"/>
        </w:rPr>
        <w:t>Е</w:t>
      </w:r>
      <w:r w:rsidR="00E40E10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  <w:r w:rsidRPr="0078660C">
        <w:rPr>
          <w:rFonts w:ascii="Times New Roman" w:hAnsi="Times New Roman" w:cs="Times New Roman"/>
          <w:sz w:val="24"/>
          <w:szCs w:val="24"/>
          <w:lang w:eastAsia="ru-RU" w:bidi="ru-RU"/>
        </w:rPr>
        <w:t>А</w:t>
      </w:r>
      <w:r w:rsidR="00E40E10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  <w:r w:rsidRPr="0078660C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, 12.03.1957 г.р., в группе лиц по предварительному сговору, находясь в супермаркете </w:t>
      </w:r>
      <w:r w:rsidRPr="0078660C">
        <w:rPr>
          <w:rFonts w:ascii="Times New Roman" w:hAnsi="Times New Roman" w:cs="Times New Roman"/>
          <w:sz w:val="24"/>
          <w:szCs w:val="24"/>
          <w:lang w:bidi="en-US"/>
        </w:rPr>
        <w:t>«</w:t>
      </w:r>
      <w:r w:rsidRPr="0078660C">
        <w:rPr>
          <w:rFonts w:ascii="Times New Roman" w:hAnsi="Times New Roman" w:cs="Times New Roman"/>
          <w:sz w:val="24"/>
          <w:szCs w:val="24"/>
          <w:lang w:val="en-US" w:bidi="en-US"/>
        </w:rPr>
        <w:t>Magnum</w:t>
      </w:r>
      <w:r w:rsidRPr="0078660C">
        <w:rPr>
          <w:rFonts w:ascii="Times New Roman" w:hAnsi="Times New Roman" w:cs="Times New Roman"/>
          <w:sz w:val="24"/>
          <w:szCs w:val="24"/>
          <w:lang w:bidi="en-US"/>
        </w:rPr>
        <w:t xml:space="preserve">», </w:t>
      </w:r>
      <w:r w:rsidRPr="0078660C">
        <w:rPr>
          <w:rFonts w:ascii="Times New Roman" w:hAnsi="Times New Roman" w:cs="Times New Roman"/>
          <w:sz w:val="24"/>
          <w:szCs w:val="24"/>
          <w:lang w:eastAsia="ru-RU" w:bidi="ru-RU"/>
        </w:rPr>
        <w:t>расположенного по адресу: г</w:t>
      </w:r>
      <w:r w:rsidR="00E40E1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. </w:t>
      </w:r>
      <w:r w:rsidRPr="0078660C">
        <w:rPr>
          <w:rFonts w:ascii="Times New Roman" w:hAnsi="Times New Roman" w:cs="Times New Roman"/>
          <w:sz w:val="24"/>
          <w:szCs w:val="24"/>
          <w:lang w:eastAsia="ru-RU" w:bidi="ru-RU"/>
        </w:rPr>
        <w:t>Алматы ул.</w:t>
      </w:r>
      <w:r w:rsidR="00E40E1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78660C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Хан Шатыр-273, путём свободного доступа тайно похитили ТНП, принадлежащие ТОО </w:t>
      </w:r>
      <w:r w:rsidRPr="0078660C">
        <w:rPr>
          <w:rFonts w:ascii="Times New Roman" w:hAnsi="Times New Roman" w:cs="Times New Roman"/>
          <w:sz w:val="24"/>
          <w:szCs w:val="24"/>
          <w:lang w:bidi="en-US"/>
        </w:rPr>
        <w:t>«</w:t>
      </w:r>
      <w:r w:rsidRPr="0078660C">
        <w:rPr>
          <w:rFonts w:ascii="Times New Roman" w:hAnsi="Times New Roman" w:cs="Times New Roman"/>
          <w:sz w:val="24"/>
          <w:szCs w:val="24"/>
          <w:lang w:val="en-US" w:bidi="en-US"/>
        </w:rPr>
        <w:t>Magnum</w:t>
      </w:r>
      <w:r w:rsidRPr="0078660C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78660C">
        <w:rPr>
          <w:rFonts w:ascii="Times New Roman" w:hAnsi="Times New Roman" w:cs="Times New Roman"/>
          <w:sz w:val="24"/>
          <w:szCs w:val="24"/>
          <w:lang w:val="en-US" w:bidi="en-US"/>
        </w:rPr>
        <w:t>Cash</w:t>
      </w:r>
      <w:r w:rsidRPr="0078660C">
        <w:rPr>
          <w:rFonts w:ascii="Times New Roman" w:hAnsi="Times New Roman" w:cs="Times New Roman"/>
          <w:sz w:val="24"/>
          <w:szCs w:val="24"/>
          <w:lang w:bidi="en-US"/>
        </w:rPr>
        <w:t>&amp;</w:t>
      </w:r>
      <w:r w:rsidRPr="0078660C">
        <w:rPr>
          <w:rFonts w:ascii="Times New Roman" w:hAnsi="Times New Roman" w:cs="Times New Roman"/>
          <w:sz w:val="24"/>
          <w:szCs w:val="24"/>
          <w:lang w:val="en-US" w:bidi="en-US"/>
        </w:rPr>
        <w:t>Carry</w:t>
      </w:r>
      <w:r w:rsidRPr="0078660C">
        <w:rPr>
          <w:rFonts w:ascii="Times New Roman" w:hAnsi="Times New Roman" w:cs="Times New Roman"/>
          <w:sz w:val="24"/>
          <w:szCs w:val="24"/>
          <w:lang w:bidi="en-US"/>
        </w:rPr>
        <w:t xml:space="preserve">», </w:t>
      </w:r>
      <w:r w:rsidRPr="0078660C">
        <w:rPr>
          <w:rFonts w:ascii="Times New Roman" w:hAnsi="Times New Roman" w:cs="Times New Roman"/>
          <w:sz w:val="24"/>
          <w:szCs w:val="24"/>
          <w:lang w:eastAsia="ru-RU" w:bidi="ru-RU"/>
        </w:rPr>
        <w:t>однако последние были задержаны на месте совершения уголовного правонарушения, тем самым могли причинить материальный ущерб ТОО, в лице представителя по доверенности Ж</w:t>
      </w:r>
      <w:r w:rsidR="00E40E10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  <w:r w:rsidRPr="0078660C">
        <w:rPr>
          <w:rFonts w:ascii="Times New Roman" w:hAnsi="Times New Roman" w:cs="Times New Roman"/>
          <w:sz w:val="24"/>
          <w:szCs w:val="24"/>
          <w:lang w:eastAsia="ru-RU" w:bidi="ru-RU"/>
        </w:rPr>
        <w:t>Е.И., 1985 г.р., на общую сумму 57 763 тенге.</w:t>
      </w:r>
    </w:p>
    <w:p w14:paraId="04B5D65A" w14:textId="7ADC9553" w:rsidR="0093760D" w:rsidRPr="0078660C" w:rsidRDefault="0093760D" w:rsidP="00E40E10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660C">
        <w:rPr>
          <w:rFonts w:ascii="Times New Roman" w:hAnsi="Times New Roman" w:cs="Times New Roman"/>
          <w:sz w:val="24"/>
          <w:szCs w:val="24"/>
          <w:lang w:eastAsia="ru-RU" w:bidi="ru-RU"/>
        </w:rPr>
        <w:t>08.04.2022 года данный факт был зарегистрирован в ЕРДР за №227590031000554 по ст.188 ч.2 п.1 УК РК по факту кражи.</w:t>
      </w:r>
      <w:r w:rsidR="00E40E1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</w:p>
    <w:p w14:paraId="4EECFC68" w14:textId="0175FEBF" w:rsidR="0093760D" w:rsidRPr="0078660C" w:rsidRDefault="0093760D" w:rsidP="00E40E10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660C">
        <w:rPr>
          <w:rFonts w:ascii="Times New Roman" w:hAnsi="Times New Roman" w:cs="Times New Roman"/>
          <w:sz w:val="24"/>
          <w:szCs w:val="24"/>
          <w:lang w:eastAsia="ru-RU" w:bidi="ru-RU"/>
        </w:rPr>
        <w:t>26.04.2022 года уголовное правонарушение было переквалифицировано со ст.188 ч.2 п.1</w:t>
      </w:r>
      <w:r w:rsidR="00E40E1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78660C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УК РК на </w:t>
      </w:r>
      <w:proofErr w:type="spellStart"/>
      <w:r w:rsidRPr="0078660C">
        <w:rPr>
          <w:rFonts w:ascii="Times New Roman" w:hAnsi="Times New Roman" w:cs="Times New Roman"/>
          <w:sz w:val="24"/>
          <w:szCs w:val="24"/>
          <w:lang w:eastAsia="ru-RU" w:bidi="ru-RU"/>
        </w:rPr>
        <w:t>ст.ст</w:t>
      </w:r>
      <w:proofErr w:type="spellEnd"/>
      <w:r w:rsidRPr="0078660C">
        <w:rPr>
          <w:rFonts w:ascii="Times New Roman" w:hAnsi="Times New Roman" w:cs="Times New Roman"/>
          <w:sz w:val="24"/>
          <w:szCs w:val="24"/>
          <w:lang w:eastAsia="ru-RU" w:bidi="ru-RU"/>
        </w:rPr>
        <w:t>. 24 ч.</w:t>
      </w:r>
      <w:r w:rsidR="00E40E10">
        <w:rPr>
          <w:rFonts w:ascii="Times New Roman" w:hAnsi="Times New Roman" w:cs="Times New Roman"/>
          <w:sz w:val="24"/>
          <w:szCs w:val="24"/>
          <w:lang w:eastAsia="ru-RU" w:bidi="ru-RU"/>
        </w:rPr>
        <w:t>3</w:t>
      </w:r>
      <w:r w:rsidRPr="0078660C">
        <w:rPr>
          <w:rFonts w:ascii="Times New Roman" w:hAnsi="Times New Roman" w:cs="Times New Roman"/>
          <w:sz w:val="24"/>
          <w:szCs w:val="24"/>
          <w:lang w:eastAsia="ru-RU" w:bidi="ru-RU"/>
        </w:rPr>
        <w:t>,</w:t>
      </w:r>
      <w:r w:rsidR="00E40E1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78660C">
        <w:rPr>
          <w:rFonts w:ascii="Times New Roman" w:hAnsi="Times New Roman" w:cs="Times New Roman"/>
          <w:sz w:val="24"/>
          <w:szCs w:val="24"/>
          <w:lang w:eastAsia="ru-RU" w:bidi="ru-RU"/>
        </w:rPr>
        <w:t>188 ч.1 УК РК.</w:t>
      </w:r>
      <w:r w:rsidR="00E40E1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</w:p>
    <w:p w14:paraId="749C0715" w14:textId="7FE062AF" w:rsidR="0093760D" w:rsidRPr="0078660C" w:rsidRDefault="0093760D" w:rsidP="00EF2485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660C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10.04.2022 года законный представитель ТОО </w:t>
      </w:r>
      <w:r w:rsidRPr="0078660C">
        <w:rPr>
          <w:rFonts w:ascii="Times New Roman" w:hAnsi="Times New Roman" w:cs="Times New Roman"/>
          <w:sz w:val="24"/>
          <w:szCs w:val="24"/>
          <w:lang w:bidi="en-US"/>
        </w:rPr>
        <w:t>«</w:t>
      </w:r>
      <w:r w:rsidRPr="0078660C">
        <w:rPr>
          <w:rFonts w:ascii="Times New Roman" w:hAnsi="Times New Roman" w:cs="Times New Roman"/>
          <w:sz w:val="24"/>
          <w:szCs w:val="24"/>
          <w:lang w:val="en-US" w:bidi="en-US"/>
        </w:rPr>
        <w:t>Magnum</w:t>
      </w:r>
      <w:r w:rsidRPr="0078660C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78660C">
        <w:rPr>
          <w:rFonts w:ascii="Times New Roman" w:hAnsi="Times New Roman" w:cs="Times New Roman"/>
          <w:sz w:val="24"/>
          <w:szCs w:val="24"/>
          <w:lang w:val="en-US" w:bidi="en-US"/>
        </w:rPr>
        <w:t>Cash</w:t>
      </w:r>
      <w:r w:rsidRPr="0078660C">
        <w:rPr>
          <w:rFonts w:ascii="Times New Roman" w:hAnsi="Times New Roman" w:cs="Times New Roman"/>
          <w:sz w:val="24"/>
          <w:szCs w:val="24"/>
          <w:lang w:bidi="en-US"/>
        </w:rPr>
        <w:t>&amp;</w:t>
      </w:r>
      <w:r w:rsidRPr="0078660C">
        <w:rPr>
          <w:rFonts w:ascii="Times New Roman" w:hAnsi="Times New Roman" w:cs="Times New Roman"/>
          <w:sz w:val="24"/>
          <w:szCs w:val="24"/>
          <w:lang w:val="en-US" w:bidi="en-US"/>
        </w:rPr>
        <w:t>Carry</w:t>
      </w:r>
      <w:r w:rsidRPr="0078660C">
        <w:rPr>
          <w:rFonts w:ascii="Times New Roman" w:hAnsi="Times New Roman" w:cs="Times New Roman"/>
          <w:sz w:val="24"/>
          <w:szCs w:val="24"/>
          <w:lang w:bidi="en-US"/>
        </w:rPr>
        <w:t xml:space="preserve">» </w:t>
      </w:r>
      <w:r w:rsidRPr="0078660C">
        <w:rPr>
          <w:rFonts w:ascii="Times New Roman" w:hAnsi="Times New Roman" w:cs="Times New Roman"/>
          <w:sz w:val="24"/>
          <w:szCs w:val="24"/>
          <w:lang w:eastAsia="ru-RU" w:bidi="ru-RU"/>
        </w:rPr>
        <w:t>Ж</w:t>
      </w:r>
      <w:r w:rsidR="00F91FA2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  <w:r w:rsidRPr="0078660C">
        <w:rPr>
          <w:rFonts w:ascii="Times New Roman" w:hAnsi="Times New Roman" w:cs="Times New Roman"/>
          <w:sz w:val="24"/>
          <w:szCs w:val="24"/>
          <w:lang w:eastAsia="ru-RU" w:bidi="ru-RU"/>
        </w:rPr>
        <w:t>Е</w:t>
      </w:r>
      <w:r w:rsidR="00F91FA2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  <w:r w:rsidRPr="0078660C">
        <w:rPr>
          <w:rFonts w:ascii="Times New Roman" w:hAnsi="Times New Roman" w:cs="Times New Roman"/>
          <w:sz w:val="24"/>
          <w:szCs w:val="24"/>
          <w:lang w:eastAsia="ru-RU" w:bidi="ru-RU"/>
        </w:rPr>
        <w:t>И</w:t>
      </w:r>
      <w:r w:rsidR="00F91FA2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  <w:r w:rsidRPr="0078660C">
        <w:rPr>
          <w:rFonts w:ascii="Times New Roman" w:hAnsi="Times New Roman" w:cs="Times New Roman"/>
          <w:sz w:val="24"/>
          <w:szCs w:val="24"/>
          <w:lang w:eastAsia="ru-RU" w:bidi="ru-RU"/>
        </w:rPr>
        <w:t>, 26.11.1985 г.р. признан потерпевшим по настоящему уголовному делу, руководствуясь ст.71 УПК РК.</w:t>
      </w:r>
    </w:p>
    <w:p w14:paraId="20C8A0A6" w14:textId="55558922" w:rsidR="0093760D" w:rsidRPr="0078660C" w:rsidRDefault="0093760D" w:rsidP="00F91FA2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660C">
        <w:rPr>
          <w:rFonts w:ascii="Times New Roman" w:hAnsi="Times New Roman" w:cs="Times New Roman"/>
          <w:sz w:val="24"/>
          <w:szCs w:val="24"/>
          <w:lang w:eastAsia="ru-RU" w:bidi="ru-RU"/>
        </w:rPr>
        <w:t>В ходе производстве досудебного расследования была установлена и задержана Р</w:t>
      </w:r>
      <w:r w:rsidR="00F91FA2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  <w:r w:rsidRPr="0078660C">
        <w:rPr>
          <w:rFonts w:ascii="Times New Roman" w:hAnsi="Times New Roman" w:cs="Times New Roman"/>
          <w:sz w:val="24"/>
          <w:szCs w:val="24"/>
          <w:lang w:eastAsia="ru-RU" w:bidi="ru-RU"/>
        </w:rPr>
        <w:t>Е</w:t>
      </w:r>
      <w:r w:rsidR="00F91FA2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  <w:r w:rsidRPr="0078660C">
        <w:rPr>
          <w:rFonts w:ascii="Times New Roman" w:hAnsi="Times New Roman" w:cs="Times New Roman"/>
          <w:sz w:val="24"/>
          <w:szCs w:val="24"/>
          <w:lang w:eastAsia="ru-RU" w:bidi="ru-RU"/>
        </w:rPr>
        <w:t>А</w:t>
      </w:r>
      <w:r w:rsidR="00F91FA2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  <w:r w:rsidRPr="0078660C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, 12.03.1957 г.р., уроженка Российской Федерации, проживающая, г. Ал маты, </w:t>
      </w:r>
      <w:proofErr w:type="spellStart"/>
      <w:proofErr w:type="gramStart"/>
      <w:r w:rsidRPr="0078660C">
        <w:rPr>
          <w:rFonts w:ascii="Times New Roman" w:hAnsi="Times New Roman" w:cs="Times New Roman"/>
          <w:sz w:val="24"/>
          <w:szCs w:val="24"/>
          <w:lang w:eastAsia="ru-RU" w:bidi="ru-RU"/>
        </w:rPr>
        <w:t>мкр</w:t>
      </w:r>
      <w:proofErr w:type="spellEnd"/>
      <w:r w:rsidR="00F91FA2">
        <w:rPr>
          <w:rFonts w:ascii="Times New Roman" w:hAnsi="Times New Roman" w:cs="Times New Roman"/>
          <w:sz w:val="24"/>
          <w:szCs w:val="24"/>
          <w:lang w:eastAsia="ru-RU" w:bidi="ru-RU"/>
        </w:rPr>
        <w:t>….</w:t>
      </w:r>
      <w:proofErr w:type="gramEnd"/>
      <w:r w:rsidRPr="0078660C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ул.</w:t>
      </w:r>
      <w:r w:rsidR="00F91FA2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  <w:r w:rsidRPr="0078660C">
        <w:rPr>
          <w:rFonts w:ascii="Times New Roman" w:hAnsi="Times New Roman" w:cs="Times New Roman"/>
          <w:sz w:val="24"/>
          <w:szCs w:val="24"/>
          <w:lang w:eastAsia="ru-RU" w:bidi="ru-RU"/>
        </w:rPr>
        <w:t>, кв.4.</w:t>
      </w:r>
    </w:p>
    <w:p w14:paraId="45958F74" w14:textId="7AB6BDB3" w:rsidR="00E856A6" w:rsidRPr="0078660C" w:rsidRDefault="00F91FA2" w:rsidP="005F7918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mallCaps/>
          <w:sz w:val="24"/>
          <w:szCs w:val="24"/>
          <w:lang w:eastAsia="ru-RU" w:bidi="ru-RU"/>
        </w:rPr>
        <w:t>Учитывая</w:t>
      </w:r>
      <w:r w:rsidR="0093760D" w:rsidRPr="0078660C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наличие </w:t>
      </w:r>
      <w:proofErr w:type="gramStart"/>
      <w:r w:rsidR="0093760D" w:rsidRPr="0078660C">
        <w:rPr>
          <w:rFonts w:ascii="Times New Roman" w:hAnsi="Times New Roman" w:cs="Times New Roman"/>
          <w:sz w:val="24"/>
          <w:szCs w:val="24"/>
          <w:lang w:eastAsia="ru-RU" w:bidi="ru-RU"/>
        </w:rPr>
        <w:t>достаточных данных</w:t>
      </w:r>
      <w:proofErr w:type="gramEnd"/>
      <w:r w:rsidR="0093760D" w:rsidRPr="0078660C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указывающих на то, что преступление в отношении </w:t>
      </w:r>
      <w:r w:rsidR="005F7918">
        <w:rPr>
          <w:rFonts w:ascii="Times New Roman" w:hAnsi="Times New Roman" w:cs="Times New Roman"/>
          <w:sz w:val="24"/>
          <w:szCs w:val="24"/>
          <w:lang w:eastAsia="ru-RU" w:bidi="ru-RU"/>
        </w:rPr>
        <w:t>Т</w:t>
      </w:r>
      <w:r w:rsidR="0093760D" w:rsidRPr="0078660C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ОО </w:t>
      </w:r>
      <w:r w:rsidR="0093760D" w:rsidRPr="0078660C">
        <w:rPr>
          <w:rFonts w:ascii="Times New Roman" w:hAnsi="Times New Roman" w:cs="Times New Roman"/>
          <w:sz w:val="24"/>
          <w:szCs w:val="24"/>
          <w:lang w:bidi="en-US"/>
        </w:rPr>
        <w:t>«</w:t>
      </w:r>
      <w:r w:rsidR="0093760D" w:rsidRPr="0078660C">
        <w:rPr>
          <w:rFonts w:ascii="Times New Roman" w:hAnsi="Times New Roman" w:cs="Times New Roman"/>
          <w:sz w:val="24"/>
          <w:szCs w:val="24"/>
          <w:lang w:val="en-US" w:bidi="en-US"/>
        </w:rPr>
        <w:t>Magnum</w:t>
      </w:r>
      <w:r w:rsidR="0093760D" w:rsidRPr="0078660C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="0093760D" w:rsidRPr="0078660C">
        <w:rPr>
          <w:rFonts w:ascii="Times New Roman" w:hAnsi="Times New Roman" w:cs="Times New Roman"/>
          <w:sz w:val="24"/>
          <w:szCs w:val="24"/>
          <w:lang w:val="en-US" w:bidi="en-US"/>
        </w:rPr>
        <w:t>Cash</w:t>
      </w:r>
      <w:r w:rsidR="0093760D" w:rsidRPr="0078660C">
        <w:rPr>
          <w:rFonts w:ascii="Times New Roman" w:hAnsi="Times New Roman" w:cs="Times New Roman"/>
          <w:sz w:val="24"/>
          <w:szCs w:val="24"/>
          <w:lang w:bidi="en-US"/>
        </w:rPr>
        <w:t>&amp;</w:t>
      </w:r>
      <w:r w:rsidR="0093760D" w:rsidRPr="0078660C">
        <w:rPr>
          <w:rFonts w:ascii="Times New Roman" w:hAnsi="Times New Roman" w:cs="Times New Roman"/>
          <w:sz w:val="24"/>
          <w:szCs w:val="24"/>
          <w:lang w:val="en-US" w:bidi="en-US"/>
        </w:rPr>
        <w:t>Carry</w:t>
      </w:r>
      <w:r w:rsidR="0093760D" w:rsidRPr="0078660C">
        <w:rPr>
          <w:rFonts w:ascii="Times New Roman" w:hAnsi="Times New Roman" w:cs="Times New Roman"/>
          <w:sz w:val="24"/>
          <w:szCs w:val="24"/>
          <w:lang w:bidi="en-US"/>
        </w:rPr>
        <w:t xml:space="preserve">», </w:t>
      </w:r>
      <w:r w:rsidR="0093760D" w:rsidRPr="0078660C">
        <w:rPr>
          <w:rFonts w:ascii="Times New Roman" w:hAnsi="Times New Roman" w:cs="Times New Roman"/>
          <w:sz w:val="24"/>
          <w:szCs w:val="24"/>
          <w:lang w:eastAsia="ru-RU" w:bidi="ru-RU"/>
        </w:rPr>
        <w:t>совершено именно Р</w:t>
      </w:r>
      <w:r w:rsidR="005F7918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  <w:r w:rsidR="0093760D" w:rsidRPr="0078660C">
        <w:rPr>
          <w:rFonts w:ascii="Times New Roman" w:hAnsi="Times New Roman" w:cs="Times New Roman"/>
          <w:sz w:val="24"/>
          <w:szCs w:val="24"/>
          <w:lang w:eastAsia="ru-RU" w:bidi="ru-RU"/>
        </w:rPr>
        <w:t>Е.А., 1957 г.р., вина Р</w:t>
      </w:r>
      <w:r w:rsidR="005F7918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  <w:r w:rsidR="0093760D" w:rsidRPr="0078660C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Е.А., доказывается протоколами допросов потерпевшего, также признательными показаниями самой задержанной. Изъятыми вещественными доказательствами, именно протоколом выемки было изъято ТНП, и признаны в качестве вещественного доказательства. </w:t>
      </w:r>
      <w:r w:rsidR="005F7918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="0093760D" w:rsidRPr="0078660C">
        <w:rPr>
          <w:rFonts w:ascii="Times New Roman" w:hAnsi="Times New Roman" w:cs="Times New Roman"/>
          <w:sz w:val="24"/>
          <w:szCs w:val="24"/>
          <w:lang w:eastAsia="ru-RU" w:bidi="ru-RU"/>
        </w:rPr>
        <w:t>Было изъято</w:t>
      </w:r>
      <w:r w:rsidR="0078660C" w:rsidRPr="0078660C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="0078660C" w:rsidRPr="0078660C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видеозапись установленных в здании </w:t>
      </w:r>
      <w:r w:rsidR="0078660C" w:rsidRPr="0078660C">
        <w:rPr>
          <w:rFonts w:ascii="Times New Roman" w:hAnsi="Times New Roman" w:cs="Times New Roman"/>
          <w:sz w:val="24"/>
          <w:szCs w:val="24"/>
          <w:lang w:bidi="en-US"/>
        </w:rPr>
        <w:t>«</w:t>
      </w:r>
      <w:r w:rsidR="0078660C" w:rsidRPr="0078660C">
        <w:rPr>
          <w:rFonts w:ascii="Times New Roman" w:hAnsi="Times New Roman" w:cs="Times New Roman"/>
          <w:sz w:val="24"/>
          <w:szCs w:val="24"/>
          <w:lang w:val="en-US" w:bidi="en-US"/>
        </w:rPr>
        <w:t>Magnum</w:t>
      </w:r>
      <w:r w:rsidR="0078660C" w:rsidRPr="0078660C">
        <w:rPr>
          <w:rFonts w:ascii="Times New Roman" w:hAnsi="Times New Roman" w:cs="Times New Roman"/>
          <w:sz w:val="24"/>
          <w:szCs w:val="24"/>
          <w:lang w:bidi="en-US"/>
        </w:rPr>
        <w:t xml:space="preserve">». </w:t>
      </w:r>
      <w:r w:rsidR="0078660C" w:rsidRPr="0078660C">
        <w:rPr>
          <w:rFonts w:ascii="Times New Roman" w:hAnsi="Times New Roman" w:cs="Times New Roman"/>
          <w:sz w:val="24"/>
          <w:szCs w:val="24"/>
          <w:lang w:eastAsia="ru-RU" w:bidi="ru-RU"/>
        </w:rPr>
        <w:t>Протоколом ОМП, допросам</w:t>
      </w:r>
      <w:r w:rsidR="0078660C" w:rsidRPr="0078660C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="00E856A6" w:rsidRPr="0078660C">
        <w:rPr>
          <w:rFonts w:ascii="Times New Roman" w:hAnsi="Times New Roman" w:cs="Times New Roman"/>
          <w:sz w:val="24"/>
          <w:szCs w:val="24"/>
          <w:lang w:eastAsia="ru-RU" w:bidi="ru-RU"/>
        </w:rPr>
        <w:t>свидетеля.</w:t>
      </w:r>
    </w:p>
    <w:p w14:paraId="15AD2FBB" w14:textId="4F30B26F" w:rsidR="00E856A6" w:rsidRPr="0078660C" w:rsidRDefault="00E856A6" w:rsidP="005F7918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660C">
        <w:rPr>
          <w:rFonts w:ascii="Times New Roman" w:hAnsi="Times New Roman" w:cs="Times New Roman"/>
          <w:sz w:val="24"/>
          <w:szCs w:val="24"/>
          <w:lang w:eastAsia="ru-RU" w:bidi="ru-RU"/>
        </w:rPr>
        <w:t>В соответствии со ст.202 УПК, Р</w:t>
      </w:r>
      <w:r w:rsidR="005F7918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  <w:r w:rsidRPr="0078660C">
        <w:rPr>
          <w:rFonts w:ascii="Times New Roman" w:hAnsi="Times New Roman" w:cs="Times New Roman"/>
          <w:sz w:val="24"/>
          <w:szCs w:val="24"/>
          <w:lang w:eastAsia="ru-RU" w:bidi="ru-RU"/>
        </w:rPr>
        <w:t>Е</w:t>
      </w:r>
      <w:r w:rsidR="005F7918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  <w:r w:rsidRPr="0078660C">
        <w:rPr>
          <w:rFonts w:ascii="Times New Roman" w:hAnsi="Times New Roman" w:cs="Times New Roman"/>
          <w:sz w:val="24"/>
          <w:szCs w:val="24"/>
          <w:lang w:eastAsia="ru-RU" w:bidi="ru-RU"/>
        </w:rPr>
        <w:t>А</w:t>
      </w:r>
      <w:r w:rsidR="005F7918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  <w:r w:rsidRPr="0078660C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, 12.03.1957 г.р., уроженка Российской Федерации, проживающая, г. Ал маты, </w:t>
      </w:r>
      <w:proofErr w:type="spellStart"/>
      <w:proofErr w:type="gramStart"/>
      <w:r w:rsidRPr="0078660C">
        <w:rPr>
          <w:rFonts w:ascii="Times New Roman" w:hAnsi="Times New Roman" w:cs="Times New Roman"/>
          <w:sz w:val="24"/>
          <w:szCs w:val="24"/>
          <w:lang w:eastAsia="ru-RU" w:bidi="ru-RU"/>
        </w:rPr>
        <w:t>мкр</w:t>
      </w:r>
      <w:proofErr w:type="spellEnd"/>
      <w:r w:rsidRPr="0078660C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  <w:r w:rsidR="005F7918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  <w:proofErr w:type="gramEnd"/>
      <w:r w:rsidRPr="0078660C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ул.</w:t>
      </w:r>
      <w:r w:rsidR="002E1A2E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78660C">
        <w:rPr>
          <w:rFonts w:ascii="Times New Roman" w:hAnsi="Times New Roman" w:cs="Times New Roman"/>
          <w:sz w:val="24"/>
          <w:szCs w:val="24"/>
          <w:lang w:eastAsia="ru-RU" w:bidi="ru-RU"/>
        </w:rPr>
        <w:t>О</w:t>
      </w:r>
      <w:r w:rsidR="005F7918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  <w:r w:rsidRPr="0078660C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, кв.4, </w:t>
      </w:r>
      <w:r w:rsidR="005F7918">
        <w:rPr>
          <w:rFonts w:ascii="Times New Roman" w:hAnsi="Times New Roman" w:cs="Times New Roman"/>
          <w:sz w:val="24"/>
          <w:szCs w:val="24"/>
          <w:lang w:eastAsia="ru-RU" w:bidi="ru-RU"/>
        </w:rPr>
        <w:t>была</w:t>
      </w:r>
      <w:r w:rsidRPr="0078660C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призна</w:t>
      </w:r>
      <w:r w:rsidR="005F7918">
        <w:rPr>
          <w:rFonts w:ascii="Times New Roman" w:hAnsi="Times New Roman" w:cs="Times New Roman"/>
          <w:sz w:val="24"/>
          <w:szCs w:val="24"/>
          <w:lang w:eastAsia="ru-RU" w:bidi="ru-RU"/>
        </w:rPr>
        <w:t>на</w:t>
      </w:r>
      <w:r w:rsidRPr="0078660C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подозреваемой по делу по ст.ст.24 ч.</w:t>
      </w:r>
      <w:r w:rsidR="005F7918">
        <w:rPr>
          <w:rFonts w:ascii="Times New Roman" w:hAnsi="Times New Roman" w:cs="Times New Roman"/>
          <w:sz w:val="24"/>
          <w:szCs w:val="24"/>
          <w:lang w:eastAsia="ru-RU" w:bidi="ru-RU"/>
        </w:rPr>
        <w:t>3</w:t>
      </w:r>
      <w:r w:rsidRPr="0078660C">
        <w:rPr>
          <w:rFonts w:ascii="Times New Roman" w:hAnsi="Times New Roman" w:cs="Times New Roman"/>
          <w:sz w:val="24"/>
          <w:szCs w:val="24"/>
          <w:lang w:eastAsia="ru-RU" w:bidi="ru-RU"/>
        </w:rPr>
        <w:t>, 188 ч.2 п.1 УК РК.</w:t>
      </w:r>
    </w:p>
    <w:p w14:paraId="67BE5F13" w14:textId="2870D1D9" w:rsidR="00220FA2" w:rsidRPr="007F174F" w:rsidRDefault="005F7918" w:rsidP="007F174F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="007F174F">
        <w:rPr>
          <w:rFonts w:ascii="Times New Roman" w:hAnsi="Times New Roman" w:cs="Times New Roman"/>
          <w:sz w:val="24"/>
          <w:szCs w:val="24"/>
          <w:lang w:eastAsia="ru-RU" w:bidi="ru-RU"/>
        </w:rPr>
        <w:tab/>
        <w:t xml:space="preserve">В ходе досудебного </w:t>
      </w:r>
      <w:r w:rsidR="002E1A2E">
        <w:rPr>
          <w:rFonts w:ascii="Times New Roman" w:hAnsi="Times New Roman" w:cs="Times New Roman"/>
          <w:sz w:val="24"/>
          <w:szCs w:val="24"/>
          <w:lang w:eastAsia="ru-RU" w:bidi="ru-RU"/>
        </w:rPr>
        <w:t>расследования</w:t>
      </w:r>
      <w:r w:rsidR="007F174F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уголовного дела представитель </w:t>
      </w:r>
      <w:r w:rsidR="00220FA2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потерпевш</w:t>
      </w:r>
      <w:r w:rsidR="002E1A2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его</w:t>
      </w:r>
      <w:r w:rsidR="00220FA2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пояснил</w:t>
      </w:r>
      <w:r w:rsidR="00A9079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gramStart"/>
      <w:r w:rsidR="00A9079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что </w:t>
      </w:r>
      <w:r w:rsidR="00220FA2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ЖЕ.И.</w:t>
      </w:r>
      <w:proofErr w:type="gramEnd"/>
      <w:r w:rsidR="00220FA2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работает в супермаркете «Магнум» расположенного по адресу: Алатауский р-н, ул.</w:t>
      </w:r>
      <w:r w:rsidR="00CD3FC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220FA2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Хан-</w:t>
      </w:r>
      <w:proofErr w:type="spellStart"/>
      <w:r w:rsidR="00220FA2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Шатыр</w:t>
      </w:r>
      <w:proofErr w:type="spellEnd"/>
      <w:r w:rsidR="00220FA2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273</w:t>
      </w:r>
      <w:r w:rsidR="002E1A2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="00220FA2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старшим сотрудником службы безопасности. По словам ЖЕ.И. 08.04.2022 года 08:00 часов в смену вышел </w:t>
      </w:r>
      <w:proofErr w:type="gramStart"/>
      <w:r w:rsidR="00220FA2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</w:t>
      </w:r>
      <w:r w:rsidR="002E1A2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="00220FA2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А.Т..</w:t>
      </w:r>
      <w:proofErr w:type="gramEnd"/>
      <w:r w:rsidR="00220FA2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Так как в функциональные обязанности сотрудников службы безопасности входят</w:t>
      </w:r>
      <w:r w:rsidR="002E1A2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220FA2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проверка расплаты за продукты питания и товары, после чего, в этот день наблюдатель камер видеонаблюдение </w:t>
      </w:r>
      <w:proofErr w:type="gramStart"/>
      <w:r w:rsidR="00220FA2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путем использование</w:t>
      </w:r>
      <w:proofErr w:type="gramEnd"/>
      <w:r w:rsidR="00220FA2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«Рации» сообщил, что на </w:t>
      </w:r>
      <w:r w:rsidR="00220FA2" w:rsidRPr="007F174F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14</w:t>
      </w:r>
      <w:r w:rsidR="00220FA2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кассе незаконным путем ранее неизвестная женщина не оплатила за продукты и товары стоимостью в 57</w:t>
      </w:r>
      <w:r w:rsidR="00990A6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220FA2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763 тенге. Так в попытке выйти из</w:t>
      </w:r>
      <w:r w:rsidR="001F1B6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220FA2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вышеуказанного магазина на выходе ранн</w:t>
      </w:r>
      <w:r w:rsidR="001F1B6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ее</w:t>
      </w:r>
      <w:r w:rsidR="00220FA2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не</w:t>
      </w:r>
      <w:r w:rsidR="001F1B6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220FA2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известную женщину задержали </w:t>
      </w:r>
      <w:r w:rsidR="00220FA2" w:rsidRPr="001F1B6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сотрудники</w:t>
      </w:r>
      <w:r w:rsidR="00220FA2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службы безопасности.</w:t>
      </w:r>
    </w:p>
    <w:p w14:paraId="1F42D52F" w14:textId="03F350D6" w:rsidR="00141D8D" w:rsidRPr="000346B9" w:rsidRDefault="001F1B67" w:rsidP="000346B9">
      <w:pPr>
        <w:pStyle w:val="a9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</w:r>
      <w:r w:rsidR="00141D8D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По данному факту РЕ.А. </w:t>
      </w:r>
      <w:r w:rsidR="00CD3FC3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поясн</w:t>
      </w:r>
      <w:r w:rsidR="00CD3FC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ила</w:t>
      </w:r>
      <w:r w:rsidR="00141D8D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следующее, что 08.04.2022 года около 17:00 Р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="00141D8D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Е.А. с </w:t>
      </w:r>
      <w:proofErr w:type="gramStart"/>
      <w:r w:rsidR="00104450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дочкой</w:t>
      </w:r>
      <w:proofErr w:type="gramEnd"/>
      <w:r w:rsidR="00141D8D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О</w:t>
      </w:r>
      <w:r w:rsidR="0010445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="00141D8D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</w:t>
      </w:r>
      <w:r w:rsidR="0010445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="00141D8D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Б</w:t>
      </w:r>
      <w:r w:rsidR="0010445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="00141D8D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вышли из дома, и поехали на гипермаркет </w:t>
      </w:r>
      <w:r w:rsidR="00141D8D" w:rsidRPr="007F174F">
        <w:rPr>
          <w:rFonts w:ascii="Times New Roman" w:hAnsi="Times New Roman" w:cs="Times New Roman"/>
          <w:color w:val="000000"/>
          <w:sz w:val="24"/>
          <w:szCs w:val="24"/>
          <w:lang w:bidi="en-US"/>
        </w:rPr>
        <w:t>«</w:t>
      </w:r>
      <w:r w:rsidR="00141D8D" w:rsidRPr="007F174F">
        <w:rPr>
          <w:rFonts w:ascii="Times New Roman" w:hAnsi="Times New Roman" w:cs="Times New Roman"/>
          <w:color w:val="000000"/>
          <w:sz w:val="24"/>
          <w:szCs w:val="24"/>
          <w:lang w:val="en-US" w:bidi="en-US"/>
        </w:rPr>
        <w:t>Magnum</w:t>
      </w:r>
      <w:r w:rsidR="00141D8D" w:rsidRPr="007F174F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» </w:t>
      </w:r>
      <w:r w:rsidR="00141D8D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 адресу г.</w:t>
      </w:r>
      <w:r w:rsidR="0010445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141D8D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Алматы, Алатауский район. ул.</w:t>
      </w:r>
      <w:r w:rsidR="0010445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141D8D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Б.</w:t>
      </w:r>
      <w:r w:rsidR="00CD3FC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141D8D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Момышулы</w:t>
      </w:r>
      <w:proofErr w:type="spellEnd"/>
      <w:r w:rsidR="00141D8D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что бы купить продукты для дома. И тогда Р</w:t>
      </w:r>
      <w:r w:rsidR="0010445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="00141D8D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Е.А. сказала </w:t>
      </w:r>
      <w:proofErr w:type="gramStart"/>
      <w:r w:rsidR="00141D8D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дочку</w:t>
      </w:r>
      <w:proofErr w:type="gramEnd"/>
      <w:r w:rsidR="00141D8D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чтобы она ее ждала </w:t>
      </w:r>
      <w:r w:rsidR="0010445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</w:t>
      </w:r>
      <w:r w:rsidR="00141D8D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машине. Когда Р</w:t>
      </w:r>
      <w:r w:rsidR="0010445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="00141D8D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Е.А. уже все продукты загрузила в </w:t>
      </w:r>
      <w:r w:rsidR="00140874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теле</w:t>
      </w:r>
      <w:r w:rsidR="0014087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ж</w:t>
      </w:r>
      <w:r w:rsidR="00140874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ку</w:t>
      </w:r>
      <w:r w:rsidR="00141D8D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подошла к кассе что бы оплатить. </w:t>
      </w:r>
      <w:r w:rsidR="0010445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по</w:t>
      </w:r>
      <w:r w:rsidR="00141D8D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следующем она заметила</w:t>
      </w:r>
      <w:r w:rsidR="0014087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="00141D8D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что </w:t>
      </w:r>
      <w:r w:rsidR="00140874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приобретен</w:t>
      </w:r>
      <w:r w:rsidR="0014087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ные</w:t>
      </w:r>
      <w:r w:rsidR="00141D8D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товары превышает сумма более 30 000 тенге. Когда как у Р</w:t>
      </w:r>
      <w:r w:rsidR="0014087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="00141D8D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Е.А. </w:t>
      </w:r>
      <w:r w:rsidR="00140874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наличными</w:t>
      </w:r>
      <w:r w:rsidR="00141D8D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были примерно в сумме 20 000 тенге и пенсионный карточке </w:t>
      </w:r>
      <w:proofErr w:type="gramStart"/>
      <w:r w:rsidR="00141D8D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15</w:t>
      </w:r>
      <w:r w:rsidR="0014087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141D8D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000-17</w:t>
      </w:r>
      <w:r w:rsidR="0014087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141D8D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000</w:t>
      </w:r>
      <w:proofErr w:type="gramEnd"/>
      <w:r w:rsidR="00141D8D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тенге. И в крупном в </w:t>
      </w:r>
      <w:proofErr w:type="gramStart"/>
      <w:r w:rsidR="00141D8D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упаковке</w:t>
      </w:r>
      <w:proofErr w:type="gramEnd"/>
      <w:r w:rsidR="00141D8D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то есть вода, пиво остальное товары она не выложила на кассу и провело мимо кассы. В это время кассирша был</w:t>
      </w:r>
      <w:r w:rsidR="000346B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</w:t>
      </w:r>
      <w:r w:rsidR="00141D8D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занято</w:t>
      </w:r>
      <w:r w:rsidR="000346B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й</w:t>
      </w:r>
      <w:r w:rsidR="00141D8D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ей позвонили на рабочий телефон. По следующим она отдала свои наличные около 20 000 тенге и остаток оплатила с пенсионной</w:t>
      </w:r>
      <w:r w:rsidR="000346B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141D8D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карт</w:t>
      </w:r>
      <w:r w:rsidR="000346B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ой</w:t>
      </w:r>
      <w:r w:rsidR="00141D8D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около 1</w:t>
      </w:r>
      <w:r w:rsidR="000346B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7</w:t>
      </w:r>
      <w:r w:rsidR="00141D8D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000 тенге в пенсионной карте. Далее она </w:t>
      </w:r>
      <w:r w:rsidR="000346B9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упаковала</w:t>
      </w:r>
      <w:r w:rsidR="00141D8D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товар в пакеты и отошла от кассы. Р</w:t>
      </w:r>
      <w:r w:rsidR="000346B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="00141D8D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Е.А. загрузила товары в </w:t>
      </w:r>
      <w:r w:rsidR="000346B9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тележку</w:t>
      </w:r>
      <w:r w:rsidR="00141D8D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и начала выходит из Магнума. </w:t>
      </w:r>
      <w:proofErr w:type="gramStart"/>
      <w:r w:rsidR="00141D8D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Прям</w:t>
      </w:r>
      <w:proofErr w:type="gramEnd"/>
      <w:r w:rsidR="00141D8D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перед выходом она в урну </w:t>
      </w:r>
      <w:r w:rsidR="000346B9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выбросила</w:t>
      </w:r>
      <w:r w:rsidR="00141D8D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чек, после </w:t>
      </w:r>
      <w:proofErr w:type="spellStart"/>
      <w:r w:rsidR="00141D8D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подошел</w:t>
      </w:r>
      <w:r w:rsidR="000346B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</w:t>
      </w:r>
      <w:proofErr w:type="spellEnd"/>
      <w:r w:rsidR="00141D8D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сотрудник </w:t>
      </w:r>
      <w:r w:rsidR="000346B9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службы</w:t>
      </w:r>
      <w:r w:rsidR="00141D8D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безопасности и ее попросили </w:t>
      </w:r>
      <w:r w:rsidR="000346B9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пройти</w:t>
      </w:r>
      <w:r w:rsidR="00141D8D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в </w:t>
      </w:r>
      <w:r w:rsidR="000346B9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комнату</w:t>
      </w:r>
      <w:r w:rsidR="00141D8D" w:rsidRPr="007F17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14:paraId="4DC0FC91" w14:textId="6E11501F" w:rsidR="00743E69" w:rsidRPr="007F174F" w:rsidRDefault="00141D8D" w:rsidP="00AE5624">
      <w:pPr>
        <w:pStyle w:val="1"/>
        <w:spacing w:line="257" w:lineRule="auto"/>
        <w:ind w:firstLine="720"/>
        <w:jc w:val="both"/>
        <w:rPr>
          <w:sz w:val="24"/>
          <w:szCs w:val="24"/>
        </w:rPr>
      </w:pPr>
      <w:r w:rsidRPr="007F174F">
        <w:rPr>
          <w:noProof/>
          <w:sz w:val="24"/>
          <w:szCs w:val="24"/>
        </w:rPr>
        <w:lastRenderedPageBreak/>
        <mc:AlternateContent>
          <mc:Choice Requires="wps">
            <w:drawing>
              <wp:anchor distT="139700" distB="139700" distL="139700" distR="139700" simplePos="0" relativeHeight="251659264" behindDoc="0" locked="0" layoutInCell="1" allowOverlap="1" wp14:anchorId="308C2FBF" wp14:editId="0D107154">
                <wp:simplePos x="0" y="0"/>
                <wp:positionH relativeFrom="page">
                  <wp:posOffset>10108565</wp:posOffset>
                </wp:positionH>
                <wp:positionV relativeFrom="margin">
                  <wp:posOffset>1104900</wp:posOffset>
                </wp:positionV>
                <wp:extent cx="290195" cy="3510280"/>
                <wp:effectExtent l="0" t="0" r="0" b="0"/>
                <wp:wrapSquare wrapText="bothSides"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195" cy="35102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FB3E208" w14:textId="77777777" w:rsidR="00141D8D" w:rsidRDefault="00141D8D" w:rsidP="00141D8D">
                            <w:pPr>
                              <w:pStyle w:val="50"/>
                              <w:shd w:val="clear" w:color="auto" w:fill="auto"/>
                            </w:pP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 xml:space="preserve">ИС «Единый реестр досудебных </w:t>
                            </w:r>
                            <w:proofErr w:type="spellStart"/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>рассле</w:t>
                            </w:r>
                            <w:proofErr w:type="spellEnd"/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308C2FBF" id="_x0000_t202" coordsize="21600,21600" o:spt="202" path="m,l,21600r21600,l21600,xe">
                <v:stroke joinstyle="miter"/>
                <v:path gradientshapeok="t" o:connecttype="rect"/>
              </v:shapetype>
              <v:shape id="Shape 6" o:spid="_x0000_s1026" type="#_x0000_t202" style="position:absolute;left:0;text-align:left;margin-left:795.95pt;margin-top:87pt;width:22.85pt;height:276.4pt;z-index:251659264;visibility:visible;mso-wrap-style:square;mso-wrap-distance-left:11pt;mso-wrap-distance-top:11pt;mso-wrap-distance-right:11pt;mso-wrap-distance-bottom:11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LANeAEAAOkCAAAOAAAAZHJzL2Uyb0RvYy54bWysUstOwzAQvCPxD5bvNA9UKFGTSqgqQkKA&#10;VPgAx7GbSLHXsk2T/j1r07QIbojLZrzrzM7OerkaVU/2wroOdEmzWUqJ0ByaTu9K+v62uVpQ4jzT&#10;DetBi5IehKOr6vJiOZhC5NBC3whLkES7YjAlbb03RZI43grF3AyM0FiUYBXzeLS7pLFsQHbVJ3ma&#10;3iQD2MZY4MI5zK6/irSK/FIK7l+kdMKTvqSozcdoY6xDTKolK3aWmbbjRxnsDyoU6zQ2PVGtmWfk&#10;w3a/qFTHLTiQfsZBJSBlx0WcAafJ0h/TbFtmRJwFzXHmZJP7P1r+vN+aV0v8eA8jLjAYMhhXOEyG&#10;eUZpVfiiUoJ1tPBwsk2MnnBM5ndpdjenhGPpep6l+SL6mpz/Ntb5BwGKBFBSi2uJbrH9k/PYEa9O&#10;V0IzDZuu70P+LCUgP9bjUV8NzQFl48tDvhDzW9TWP2r0Jux5AnYC9RFMrOhn7HvcfVjY93PsfX6h&#10;1ScAAAD//wMAUEsDBBQABgAIAAAAIQBrARmJ3wAAAA0BAAAPAAAAZHJzL2Rvd25yZXYueG1sTI9N&#10;bsIwEIX3lXoHa5C6Kw6kOBDioCoS6g6plAMMsRtHxHYaGxJu32HV7uZpPr2fYjfZjt30EFrvJCzm&#10;CTDtaq9a10g4fe1f18BCRKew805LuOsAu/L5qcBc+dF96tsxNoxMXMhRgomxzzkPtdEWw9z32tHv&#10;2w8WI8mh4WrAkcxtx5dJIrjF1lGCwV5XRteX49VKONy5GVO7OtVVJQ4i/dnj5aOT8mU2vW+BRT3F&#10;Pxge9ak6lNTp7K9OBdaRXm0WG2Lpyt5o1QMRaSaAnSVkS7EGXhb8/4ryFwAA//8DAFBLAQItABQA&#10;BgAIAAAAIQC2gziS/gAAAOEBAAATAAAAAAAAAAAAAAAAAAAAAABbQ29udGVudF9UeXBlc10ueG1s&#10;UEsBAi0AFAAGAAgAAAAhADj9If/WAAAAlAEAAAsAAAAAAAAAAAAAAAAALwEAAF9yZWxzLy5yZWxz&#10;UEsBAi0AFAAGAAgAAAAhAEpwsA14AQAA6QIAAA4AAAAAAAAAAAAAAAAALgIAAGRycy9lMm9Eb2Mu&#10;eG1sUEsBAi0AFAAGAAgAAAAhAGsBGYnfAAAADQEAAA8AAAAAAAAAAAAAAAAA0gMAAGRycy9kb3du&#10;cmV2LnhtbFBLBQYAAAAABAAEAPMAAADeBAAAAAA=&#10;" filled="f" stroked="f">
                <v:textbox style="layout-flow:vertical;mso-layout-flow-alt:bottom-to-top" inset="0,0,0,0">
                  <w:txbxContent>
                    <w:p w14:paraId="1FB3E208" w14:textId="77777777" w:rsidR="00141D8D" w:rsidRDefault="00141D8D" w:rsidP="00141D8D">
                      <w:pPr>
                        <w:pStyle w:val="50"/>
                        <w:shd w:val="clear" w:color="auto" w:fill="auto"/>
                      </w:pPr>
                      <w:r>
                        <w:rPr>
                          <w:color w:val="000000"/>
                          <w:lang w:eastAsia="ru-RU" w:bidi="ru-RU"/>
                        </w:rPr>
                        <w:t xml:space="preserve">ИС «Единый реестр досудебных </w:t>
                      </w:r>
                      <w:proofErr w:type="spellStart"/>
                      <w:r>
                        <w:rPr>
                          <w:color w:val="000000"/>
                          <w:lang w:eastAsia="ru-RU" w:bidi="ru-RU"/>
                        </w:rPr>
                        <w:t>рассле</w:t>
                      </w:r>
                      <w:proofErr w:type="spellEnd"/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Pr="007F174F">
        <w:rPr>
          <w:color w:val="000000"/>
          <w:sz w:val="24"/>
          <w:szCs w:val="24"/>
          <w:lang w:eastAsia="ru-RU" w:bidi="ru-RU"/>
        </w:rPr>
        <w:t xml:space="preserve">В комнате сотрудники супермаркета начали просить чеки. И она </w:t>
      </w:r>
      <w:proofErr w:type="gramStart"/>
      <w:r w:rsidRPr="007F174F">
        <w:rPr>
          <w:color w:val="000000"/>
          <w:sz w:val="24"/>
          <w:szCs w:val="24"/>
          <w:lang w:eastAsia="ru-RU" w:bidi="ru-RU"/>
        </w:rPr>
        <w:t>ответила</w:t>
      </w:r>
      <w:proofErr w:type="gramEnd"/>
      <w:r w:rsidRPr="007F174F">
        <w:rPr>
          <w:color w:val="000000"/>
          <w:sz w:val="24"/>
          <w:szCs w:val="24"/>
          <w:lang w:eastAsia="ru-RU" w:bidi="ru-RU"/>
        </w:rPr>
        <w:t xml:space="preserve"> что перед выходом в урну бросила. И она сообщил</w:t>
      </w:r>
      <w:r w:rsidR="00AE5624">
        <w:rPr>
          <w:color w:val="000000"/>
          <w:sz w:val="24"/>
          <w:szCs w:val="24"/>
          <w:lang w:eastAsia="ru-RU" w:bidi="ru-RU"/>
        </w:rPr>
        <w:t>а</w:t>
      </w:r>
      <w:r w:rsidRPr="007F174F">
        <w:rPr>
          <w:color w:val="000000"/>
          <w:sz w:val="24"/>
          <w:szCs w:val="24"/>
          <w:lang w:eastAsia="ru-RU" w:bidi="ru-RU"/>
        </w:rPr>
        <w:t xml:space="preserve"> </w:t>
      </w:r>
      <w:r w:rsidR="00AE5624" w:rsidRPr="007F174F">
        <w:rPr>
          <w:color w:val="000000"/>
          <w:sz w:val="24"/>
          <w:szCs w:val="24"/>
          <w:lang w:eastAsia="ru-RU" w:bidi="ru-RU"/>
        </w:rPr>
        <w:t>сотрудникам</w:t>
      </w:r>
      <w:r w:rsidRPr="007F174F">
        <w:rPr>
          <w:color w:val="000000"/>
          <w:sz w:val="24"/>
          <w:szCs w:val="24"/>
          <w:lang w:eastAsia="ru-RU" w:bidi="ru-RU"/>
        </w:rPr>
        <w:t xml:space="preserve"> супермаркета чтобы они вытащили из урн</w:t>
      </w:r>
      <w:r w:rsidR="00AE5624">
        <w:rPr>
          <w:color w:val="000000"/>
          <w:sz w:val="24"/>
          <w:szCs w:val="24"/>
          <w:lang w:eastAsia="ru-RU" w:bidi="ru-RU"/>
        </w:rPr>
        <w:t>ы</w:t>
      </w:r>
      <w:r w:rsidRPr="007F174F">
        <w:rPr>
          <w:color w:val="000000"/>
          <w:sz w:val="24"/>
          <w:szCs w:val="24"/>
          <w:lang w:eastAsia="ru-RU" w:bidi="ru-RU"/>
        </w:rPr>
        <w:t xml:space="preserve"> чек, но они на это промолчали. </w:t>
      </w:r>
      <w:r w:rsidR="00AE5624">
        <w:rPr>
          <w:color w:val="000000"/>
          <w:sz w:val="24"/>
          <w:szCs w:val="24"/>
          <w:lang w:eastAsia="ru-RU" w:bidi="ru-RU"/>
        </w:rPr>
        <w:t>В п</w:t>
      </w:r>
      <w:r w:rsidRPr="007F174F">
        <w:rPr>
          <w:color w:val="000000"/>
          <w:sz w:val="24"/>
          <w:szCs w:val="24"/>
          <w:lang w:eastAsia="ru-RU" w:bidi="ru-RU"/>
        </w:rPr>
        <w:t xml:space="preserve">оследующим сотрудники службы безопасности начали </w:t>
      </w:r>
      <w:r w:rsidR="00AE5624" w:rsidRPr="007F174F">
        <w:rPr>
          <w:color w:val="000000"/>
          <w:sz w:val="24"/>
          <w:szCs w:val="24"/>
          <w:lang w:eastAsia="ru-RU" w:bidi="ru-RU"/>
        </w:rPr>
        <w:t>переписывать</w:t>
      </w:r>
      <w:r w:rsidRPr="007F174F">
        <w:rPr>
          <w:color w:val="000000"/>
          <w:sz w:val="24"/>
          <w:szCs w:val="24"/>
          <w:lang w:eastAsia="ru-RU" w:bidi="ru-RU"/>
        </w:rPr>
        <w:t xml:space="preserve"> товары в ходе которого </w:t>
      </w:r>
      <w:proofErr w:type="gramStart"/>
      <w:r w:rsidRPr="007F174F">
        <w:rPr>
          <w:color w:val="000000"/>
          <w:sz w:val="24"/>
          <w:szCs w:val="24"/>
          <w:lang w:eastAsia="ru-RU" w:bidi="ru-RU"/>
        </w:rPr>
        <w:t>постоянно ругались</w:t>
      </w:r>
      <w:proofErr w:type="gramEnd"/>
      <w:r w:rsidRPr="007F174F">
        <w:rPr>
          <w:color w:val="000000"/>
          <w:sz w:val="24"/>
          <w:szCs w:val="24"/>
          <w:lang w:eastAsia="ru-RU" w:bidi="ru-RU"/>
        </w:rPr>
        <w:t xml:space="preserve"> </w:t>
      </w:r>
      <w:r w:rsidR="00AE5624" w:rsidRPr="007F174F">
        <w:rPr>
          <w:color w:val="000000"/>
          <w:sz w:val="24"/>
          <w:szCs w:val="24"/>
          <w:lang w:eastAsia="ru-RU" w:bidi="ru-RU"/>
        </w:rPr>
        <w:t>переписывали</w:t>
      </w:r>
      <w:r w:rsidRPr="007F174F">
        <w:rPr>
          <w:color w:val="000000"/>
          <w:sz w:val="24"/>
          <w:szCs w:val="24"/>
          <w:lang w:eastAsia="ru-RU" w:bidi="ru-RU"/>
        </w:rPr>
        <w:t xml:space="preserve"> АКТ добровольно выдачи ТМЦ. В последующим пришли сотрудник </w:t>
      </w:r>
      <w:r w:rsidR="00AE5624" w:rsidRPr="007F174F">
        <w:rPr>
          <w:color w:val="000000"/>
          <w:sz w:val="24"/>
          <w:szCs w:val="24"/>
          <w:lang w:eastAsia="ru-RU" w:bidi="ru-RU"/>
        </w:rPr>
        <w:t>полиций,</w:t>
      </w:r>
      <w:r w:rsidRPr="007F174F">
        <w:rPr>
          <w:color w:val="000000"/>
          <w:sz w:val="24"/>
          <w:szCs w:val="24"/>
          <w:lang w:eastAsia="ru-RU" w:bidi="ru-RU"/>
        </w:rPr>
        <w:t xml:space="preserve"> и они совместно </w:t>
      </w:r>
      <w:proofErr w:type="gramStart"/>
      <w:r w:rsidRPr="007F174F">
        <w:rPr>
          <w:color w:val="000000"/>
          <w:sz w:val="24"/>
          <w:szCs w:val="24"/>
          <w:lang w:eastAsia="ru-RU" w:bidi="ru-RU"/>
        </w:rPr>
        <w:t>с службой</w:t>
      </w:r>
      <w:proofErr w:type="gramEnd"/>
      <w:r w:rsidRPr="007F174F">
        <w:rPr>
          <w:color w:val="000000"/>
          <w:sz w:val="24"/>
          <w:szCs w:val="24"/>
          <w:lang w:eastAsia="ru-RU" w:bidi="ru-RU"/>
        </w:rPr>
        <w:t xml:space="preserve"> безопасности оформ</w:t>
      </w:r>
      <w:r w:rsidR="009E7FE9">
        <w:rPr>
          <w:color w:val="000000"/>
          <w:sz w:val="24"/>
          <w:szCs w:val="24"/>
          <w:lang w:eastAsia="ru-RU" w:bidi="ru-RU"/>
        </w:rPr>
        <w:t>и</w:t>
      </w:r>
      <w:r w:rsidRPr="007F174F">
        <w:rPr>
          <w:color w:val="000000"/>
          <w:sz w:val="24"/>
          <w:szCs w:val="24"/>
          <w:lang w:eastAsia="ru-RU" w:bidi="ru-RU"/>
        </w:rPr>
        <w:t xml:space="preserve">ли документы. Все это время она сидела в коридоре. И тогда из улицы подошла ее дочь и </w:t>
      </w:r>
      <w:proofErr w:type="gramStart"/>
      <w:r w:rsidR="009E7FE9" w:rsidRPr="007F174F">
        <w:rPr>
          <w:color w:val="000000"/>
          <w:sz w:val="24"/>
          <w:szCs w:val="24"/>
          <w:lang w:eastAsia="ru-RU" w:bidi="ru-RU"/>
        </w:rPr>
        <w:t>испугался</w:t>
      </w:r>
      <w:proofErr w:type="gramEnd"/>
      <w:r w:rsidRPr="007F174F">
        <w:rPr>
          <w:color w:val="000000"/>
          <w:sz w:val="24"/>
          <w:szCs w:val="24"/>
          <w:lang w:eastAsia="ru-RU" w:bidi="ru-RU"/>
        </w:rPr>
        <w:t xml:space="preserve"> </w:t>
      </w:r>
      <w:r w:rsidR="009E7FE9" w:rsidRPr="007F174F">
        <w:rPr>
          <w:color w:val="000000"/>
          <w:sz w:val="24"/>
          <w:szCs w:val="24"/>
          <w:lang w:eastAsia="ru-RU" w:bidi="ru-RU"/>
        </w:rPr>
        <w:t>увидев</w:t>
      </w:r>
      <w:r w:rsidRPr="007F174F">
        <w:rPr>
          <w:color w:val="000000"/>
          <w:sz w:val="24"/>
          <w:szCs w:val="24"/>
          <w:lang w:eastAsia="ru-RU" w:bidi="ru-RU"/>
        </w:rPr>
        <w:t xml:space="preserve"> Р</w:t>
      </w:r>
      <w:r w:rsidR="009E7FE9">
        <w:rPr>
          <w:color w:val="000000"/>
          <w:sz w:val="24"/>
          <w:szCs w:val="24"/>
          <w:lang w:eastAsia="ru-RU" w:bidi="ru-RU"/>
        </w:rPr>
        <w:t>.</w:t>
      </w:r>
      <w:r w:rsidRPr="007F174F">
        <w:rPr>
          <w:color w:val="000000"/>
          <w:sz w:val="24"/>
          <w:szCs w:val="24"/>
          <w:lang w:eastAsia="ru-RU" w:bidi="ru-RU"/>
        </w:rPr>
        <w:t xml:space="preserve">Е.А. </w:t>
      </w:r>
      <w:r w:rsidR="009E7FE9">
        <w:rPr>
          <w:color w:val="000000"/>
          <w:sz w:val="24"/>
          <w:szCs w:val="24"/>
          <w:lang w:eastAsia="ru-RU" w:bidi="ru-RU"/>
        </w:rPr>
        <w:t xml:space="preserve">что </w:t>
      </w:r>
      <w:r w:rsidRPr="007F174F">
        <w:rPr>
          <w:color w:val="000000"/>
          <w:sz w:val="24"/>
          <w:szCs w:val="24"/>
          <w:lang w:eastAsia="ru-RU" w:bidi="ru-RU"/>
        </w:rPr>
        <w:t xml:space="preserve">рядом сотрудники полиции. </w:t>
      </w:r>
    </w:p>
    <w:p w14:paraId="7FA61B31" w14:textId="1B15399F" w:rsidR="00743E69" w:rsidRPr="007F174F" w:rsidRDefault="00743E69" w:rsidP="007F174F">
      <w:pPr>
        <w:pStyle w:val="1"/>
        <w:spacing w:line="257" w:lineRule="auto"/>
        <w:ind w:firstLine="1020"/>
        <w:jc w:val="both"/>
        <w:rPr>
          <w:sz w:val="24"/>
          <w:szCs w:val="24"/>
        </w:rPr>
      </w:pPr>
      <w:r w:rsidRPr="007F174F">
        <w:rPr>
          <w:color w:val="000000"/>
          <w:sz w:val="24"/>
          <w:szCs w:val="24"/>
          <w:lang w:eastAsia="ru-RU" w:bidi="ru-RU"/>
        </w:rPr>
        <w:t xml:space="preserve">В ходе досудебного расследования </w:t>
      </w:r>
      <w:r w:rsidR="00F97021">
        <w:rPr>
          <w:color w:val="000000"/>
          <w:sz w:val="24"/>
          <w:szCs w:val="24"/>
          <w:lang w:eastAsia="ru-RU" w:bidi="ru-RU"/>
        </w:rPr>
        <w:t xml:space="preserve">представитель потерпевшего </w:t>
      </w:r>
      <w:r w:rsidRPr="007F174F">
        <w:rPr>
          <w:color w:val="000000"/>
          <w:sz w:val="24"/>
          <w:szCs w:val="24"/>
          <w:lang w:eastAsia="ru-RU" w:bidi="ru-RU"/>
        </w:rPr>
        <w:t>гр. ЖЕ.И., обратился заявлением о прекращении уголовного дела, в связи с отсутствием претензии, том числе имущественного характера, а также в связи с примирением сторон.</w:t>
      </w:r>
    </w:p>
    <w:p w14:paraId="04173100" w14:textId="42A23D48" w:rsidR="003B3CFA" w:rsidRPr="007F174F" w:rsidRDefault="00743E69" w:rsidP="007F174F">
      <w:pPr>
        <w:pStyle w:val="1"/>
        <w:ind w:firstLine="1200"/>
        <w:jc w:val="both"/>
        <w:rPr>
          <w:sz w:val="24"/>
          <w:szCs w:val="24"/>
        </w:rPr>
      </w:pPr>
      <w:r w:rsidRPr="007F174F">
        <w:rPr>
          <w:color w:val="000000"/>
          <w:sz w:val="24"/>
          <w:szCs w:val="24"/>
          <w:lang w:eastAsia="ru-RU" w:bidi="ru-RU"/>
        </w:rPr>
        <w:t>С аналогичном заявлением обратился подозреваемая гр.</w:t>
      </w:r>
      <w:r w:rsidR="00F960E2">
        <w:rPr>
          <w:color w:val="000000"/>
          <w:sz w:val="24"/>
          <w:szCs w:val="24"/>
          <w:lang w:eastAsia="ru-RU" w:bidi="ru-RU"/>
        </w:rPr>
        <w:t xml:space="preserve"> </w:t>
      </w:r>
      <w:r w:rsidRPr="007F174F">
        <w:rPr>
          <w:color w:val="000000"/>
          <w:sz w:val="24"/>
          <w:szCs w:val="24"/>
          <w:lang w:eastAsia="ru-RU" w:bidi="ru-RU"/>
        </w:rPr>
        <w:t>Р</w:t>
      </w:r>
      <w:r w:rsidR="00F960E2">
        <w:rPr>
          <w:color w:val="000000"/>
          <w:sz w:val="24"/>
          <w:szCs w:val="24"/>
          <w:lang w:eastAsia="ru-RU" w:bidi="ru-RU"/>
        </w:rPr>
        <w:t>.</w:t>
      </w:r>
      <w:r w:rsidRPr="007F174F">
        <w:rPr>
          <w:color w:val="000000"/>
          <w:sz w:val="24"/>
          <w:szCs w:val="24"/>
          <w:lang w:eastAsia="ru-RU" w:bidi="ru-RU"/>
        </w:rPr>
        <w:t>Е.А.</w:t>
      </w:r>
      <w:r w:rsidR="003B3CFA" w:rsidRPr="007F174F">
        <w:rPr>
          <w:color w:val="000000"/>
          <w:sz w:val="24"/>
          <w:szCs w:val="24"/>
          <w:lang w:eastAsia="ru-RU" w:bidi="ru-RU"/>
        </w:rPr>
        <w:t xml:space="preserve"> </w:t>
      </w:r>
      <w:r w:rsidR="00973333">
        <w:rPr>
          <w:color w:val="000000"/>
          <w:sz w:val="24"/>
          <w:szCs w:val="24"/>
          <w:lang w:eastAsia="ru-RU" w:bidi="ru-RU"/>
        </w:rPr>
        <w:t xml:space="preserve">с согласием на прекращения досудебного расследования </w:t>
      </w:r>
      <w:r w:rsidR="00FA1E07">
        <w:rPr>
          <w:color w:val="000000"/>
          <w:sz w:val="24"/>
          <w:szCs w:val="24"/>
          <w:lang w:eastAsia="ru-RU" w:bidi="ru-RU"/>
        </w:rPr>
        <w:t xml:space="preserve">по нереабилитирующим основаниям </w:t>
      </w:r>
      <w:proofErr w:type="gramStart"/>
      <w:r w:rsidR="003B3CFA" w:rsidRPr="007F174F">
        <w:rPr>
          <w:color w:val="000000"/>
          <w:sz w:val="24"/>
          <w:szCs w:val="24"/>
          <w:lang w:eastAsia="ru-RU" w:bidi="ru-RU"/>
        </w:rPr>
        <w:t>т.е.</w:t>
      </w:r>
      <w:proofErr w:type="gramEnd"/>
      <w:r w:rsidR="003B3CFA" w:rsidRPr="007F174F">
        <w:rPr>
          <w:color w:val="000000"/>
          <w:sz w:val="24"/>
          <w:szCs w:val="24"/>
          <w:lang w:eastAsia="ru-RU" w:bidi="ru-RU"/>
        </w:rPr>
        <w:t>, в соответствии со ст. 68 УК РК и положениями ст.35 ч.1 п.12 УК Республики Казахстан.</w:t>
      </w:r>
    </w:p>
    <w:p w14:paraId="36E40359" w14:textId="77777777" w:rsidR="00D90FEC" w:rsidRDefault="003B3CFA" w:rsidP="007F274B">
      <w:pPr>
        <w:pStyle w:val="1"/>
        <w:spacing w:line="266" w:lineRule="auto"/>
        <w:ind w:firstLine="920"/>
        <w:jc w:val="both"/>
        <w:rPr>
          <w:color w:val="000000"/>
          <w:sz w:val="24"/>
          <w:szCs w:val="24"/>
          <w:lang w:eastAsia="ru-RU" w:bidi="ru-RU"/>
        </w:rPr>
      </w:pPr>
      <w:r w:rsidRPr="007F174F">
        <w:rPr>
          <w:color w:val="000000"/>
          <w:sz w:val="24"/>
          <w:szCs w:val="24"/>
          <w:lang w:eastAsia="ru-RU" w:bidi="ru-RU"/>
        </w:rPr>
        <w:t>В соответствии со ст.68 ч.1 УК РК, лицо, совершившее уголовный</w:t>
      </w:r>
      <w:r w:rsidR="007F274B">
        <w:rPr>
          <w:color w:val="000000"/>
          <w:sz w:val="24"/>
          <w:szCs w:val="24"/>
          <w:lang w:eastAsia="ru-RU" w:bidi="ru-RU"/>
        </w:rPr>
        <w:t xml:space="preserve"> </w:t>
      </w:r>
      <w:r w:rsidRPr="007F174F">
        <w:rPr>
          <w:color w:val="000000"/>
          <w:sz w:val="24"/>
          <w:szCs w:val="24"/>
          <w:lang w:eastAsia="ru-RU" w:bidi="ru-RU"/>
        </w:rPr>
        <w:t>проступок или преступление небольшой тяжести или средней тяжести, не связанные с причинением смерти, подлежит освобождению от уголовной</w:t>
      </w:r>
      <w:r w:rsidR="007F274B">
        <w:rPr>
          <w:color w:val="000000"/>
          <w:sz w:val="24"/>
          <w:szCs w:val="24"/>
          <w:lang w:eastAsia="ru-RU" w:bidi="ru-RU"/>
        </w:rPr>
        <w:t xml:space="preserve"> </w:t>
      </w:r>
      <w:r w:rsidRPr="007F174F">
        <w:rPr>
          <w:sz w:val="24"/>
          <w:szCs w:val="24"/>
          <w:lang w:eastAsia="ru-RU" w:bidi="ru-RU"/>
        </w:rPr>
        <w:t>ответственности, если оно примирилось с потерпевшим, заявителем, в том числе в порядке медиации, и загладило причиненный вред.</w:t>
      </w:r>
      <w:r w:rsidR="007F174F" w:rsidRPr="007F174F">
        <w:rPr>
          <w:color w:val="000000"/>
          <w:sz w:val="24"/>
          <w:szCs w:val="24"/>
          <w:lang w:eastAsia="ru-RU" w:bidi="ru-RU"/>
        </w:rPr>
        <w:t xml:space="preserve"> </w:t>
      </w:r>
    </w:p>
    <w:p w14:paraId="43F18E05" w14:textId="77777777" w:rsidR="003B3CFA" w:rsidRPr="007F174F" w:rsidRDefault="003B3CFA" w:rsidP="00D90FEC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F174F">
        <w:rPr>
          <w:rFonts w:ascii="Times New Roman" w:hAnsi="Times New Roman" w:cs="Times New Roman"/>
          <w:sz w:val="24"/>
          <w:szCs w:val="24"/>
          <w:lang w:eastAsia="ru-RU" w:bidi="ru-RU"/>
        </w:rPr>
        <w:t>При таких обстоятельствах орган досудебного расследования полагает необходимо прекратить досудебное расследование по указанным основанием.</w:t>
      </w:r>
    </w:p>
    <w:p w14:paraId="234D110B" w14:textId="426C003D" w:rsidR="007F174F" w:rsidRPr="007F174F" w:rsidRDefault="003B3CFA" w:rsidP="007F174F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7F174F">
        <w:rPr>
          <w:rFonts w:ascii="Times New Roman" w:hAnsi="Times New Roman" w:cs="Times New Roman"/>
          <w:sz w:val="24"/>
          <w:szCs w:val="24"/>
          <w:lang w:eastAsia="ru-RU" w:bidi="ru-RU"/>
        </w:rPr>
        <w:t>На основании вышеизложенного, руководствуясь ст.68 ч.1 УК РК, ст.ст.35 ч.</w:t>
      </w:r>
      <w:r w:rsidRPr="00D90FEC">
        <w:rPr>
          <w:rFonts w:ascii="Times New Roman" w:hAnsi="Times New Roman" w:cs="Times New Roman"/>
          <w:sz w:val="24"/>
          <w:szCs w:val="24"/>
          <w:lang w:eastAsia="ru-RU" w:bidi="ru-RU"/>
        </w:rPr>
        <w:t>1 п.12, 198, 288, 289 УПК РК</w:t>
      </w:r>
      <w:r w:rsidR="00D90FEC" w:rsidRPr="00D90FEC">
        <w:rPr>
          <w:rFonts w:ascii="Times New Roman" w:hAnsi="Times New Roman" w:cs="Times New Roman"/>
          <w:sz w:val="24"/>
          <w:szCs w:val="24"/>
          <w:lang w:eastAsia="ru-RU" w:bidi="ru-RU"/>
        </w:rPr>
        <w:t>, постановил,</w:t>
      </w:r>
      <w:r w:rsidR="00D90FEC">
        <w:rPr>
          <w:rFonts w:ascii="Times New Roman" w:hAnsi="Times New Roman" w:cs="Times New Roman"/>
          <w:i/>
          <w:iCs/>
          <w:sz w:val="24"/>
          <w:szCs w:val="24"/>
          <w:lang w:eastAsia="ru-RU" w:bidi="ru-RU"/>
        </w:rPr>
        <w:t xml:space="preserve"> </w:t>
      </w:r>
      <w:r w:rsidR="007F174F" w:rsidRPr="007F174F">
        <w:rPr>
          <w:rFonts w:ascii="Times New Roman" w:hAnsi="Times New Roman" w:cs="Times New Roman"/>
          <w:sz w:val="24"/>
          <w:szCs w:val="24"/>
          <w:lang w:eastAsia="ru-RU" w:bidi="ru-RU"/>
        </w:rPr>
        <w:t>Производство по материалам досудебного расследования №227590031000554 прекратить.</w:t>
      </w:r>
    </w:p>
    <w:p w14:paraId="604D3F35" w14:textId="77777777" w:rsidR="007F174F" w:rsidRDefault="007F174F" w:rsidP="007F174F">
      <w:pPr>
        <w:pStyle w:val="a9"/>
      </w:pPr>
    </w:p>
    <w:p w14:paraId="3FCDA727" w14:textId="77777777" w:rsidR="00045624" w:rsidRDefault="00045624" w:rsidP="0004562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7" w:history="1">
        <w:r w:rsidRPr="00FC62B7">
          <w:rPr>
            <w:rStyle w:val="a8"/>
            <w:rFonts w:ascii="Times New Roman" w:hAnsi="Times New Roman" w:cs="Times New Roman"/>
            <w:sz w:val="24"/>
            <w:szCs w:val="24"/>
          </w:rPr>
          <w:t>Адвокат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Юрист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8" w:history="1">
        <w:r w:rsidRPr="005C1D26">
          <w:rPr>
            <w:rStyle w:val="a8"/>
            <w:rFonts w:ascii="Times New Roman" w:hAnsi="Times New Roman" w:cs="Times New Roman"/>
            <w:sz w:val="24"/>
            <w:szCs w:val="24"/>
          </w:rPr>
          <w:t>Адвокатская контора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Алматы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3EAEA8C9" w14:textId="77777777" w:rsidR="00045624" w:rsidRDefault="00045624" w:rsidP="00045624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Адвокат Юрист Юридическая услуга Гражданские Уголовные Административные Арбитражные дела споры Защита Компания Адвокатская контора Алматы Казахстан</w:t>
      </w:r>
    </w:p>
    <w:p w14:paraId="5DD14194" w14:textId="77777777" w:rsidR="00045624" w:rsidRDefault="00045624"/>
    <w:sectPr w:rsidR="00045624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251C7" w14:textId="77777777" w:rsidR="00156080" w:rsidRDefault="00156080" w:rsidP="00702393">
      <w:pPr>
        <w:spacing w:after="0" w:line="240" w:lineRule="auto"/>
      </w:pPr>
      <w:r>
        <w:separator/>
      </w:r>
    </w:p>
  </w:endnote>
  <w:endnote w:type="continuationSeparator" w:id="0">
    <w:p w14:paraId="54E8F49F" w14:textId="77777777" w:rsidR="00156080" w:rsidRDefault="00156080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D08AE" w14:textId="77777777" w:rsidR="00156080" w:rsidRDefault="00156080" w:rsidP="00702393">
      <w:pPr>
        <w:spacing w:after="0" w:line="240" w:lineRule="auto"/>
      </w:pPr>
      <w:r>
        <w:separator/>
      </w:r>
    </w:p>
  </w:footnote>
  <w:footnote w:type="continuationSeparator" w:id="0">
    <w:p w14:paraId="310263A4" w14:textId="77777777" w:rsidR="00156080" w:rsidRDefault="00156080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199C25B" w:rsidR="00702393" w:rsidRPr="00017580" w:rsidRDefault="000056B3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75CD0"/>
    <w:multiLevelType w:val="multilevel"/>
    <w:tmpl w:val="C8448A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83E7A6C"/>
    <w:multiLevelType w:val="multilevel"/>
    <w:tmpl w:val="A7027C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45384125">
    <w:abstractNumId w:val="0"/>
  </w:num>
  <w:num w:numId="2" w16cid:durableId="1494493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346B9"/>
    <w:rsid w:val="000423BC"/>
    <w:rsid w:val="00045624"/>
    <w:rsid w:val="00104450"/>
    <w:rsid w:val="00140874"/>
    <w:rsid w:val="00141D8D"/>
    <w:rsid w:val="00152128"/>
    <w:rsid w:val="001539CF"/>
    <w:rsid w:val="00156080"/>
    <w:rsid w:val="00193E1B"/>
    <w:rsid w:val="001C5801"/>
    <w:rsid w:val="001F1B67"/>
    <w:rsid w:val="00220FA2"/>
    <w:rsid w:val="002570B0"/>
    <w:rsid w:val="002706B8"/>
    <w:rsid w:val="002A1A72"/>
    <w:rsid w:val="002B659E"/>
    <w:rsid w:val="002E1A2E"/>
    <w:rsid w:val="00327D34"/>
    <w:rsid w:val="00327E86"/>
    <w:rsid w:val="00396063"/>
    <w:rsid w:val="003B3CFA"/>
    <w:rsid w:val="003C77EA"/>
    <w:rsid w:val="003E3623"/>
    <w:rsid w:val="00442855"/>
    <w:rsid w:val="005449AA"/>
    <w:rsid w:val="005B4DC1"/>
    <w:rsid w:val="005F7918"/>
    <w:rsid w:val="006B0A4D"/>
    <w:rsid w:val="006E2D0A"/>
    <w:rsid w:val="00702393"/>
    <w:rsid w:val="007026AB"/>
    <w:rsid w:val="00722D19"/>
    <w:rsid w:val="00743E69"/>
    <w:rsid w:val="0078660C"/>
    <w:rsid w:val="007F174F"/>
    <w:rsid w:val="007F274B"/>
    <w:rsid w:val="0085742E"/>
    <w:rsid w:val="008639D1"/>
    <w:rsid w:val="008A7236"/>
    <w:rsid w:val="008E7DF6"/>
    <w:rsid w:val="008F4E8E"/>
    <w:rsid w:val="0091354D"/>
    <w:rsid w:val="0093760D"/>
    <w:rsid w:val="0094655E"/>
    <w:rsid w:val="00973333"/>
    <w:rsid w:val="00990A6E"/>
    <w:rsid w:val="009B14C8"/>
    <w:rsid w:val="009E6904"/>
    <w:rsid w:val="009E7FE9"/>
    <w:rsid w:val="00A23573"/>
    <w:rsid w:val="00A45B15"/>
    <w:rsid w:val="00A90795"/>
    <w:rsid w:val="00AE5624"/>
    <w:rsid w:val="00B31BDB"/>
    <w:rsid w:val="00B506B9"/>
    <w:rsid w:val="00BD7730"/>
    <w:rsid w:val="00C16D9C"/>
    <w:rsid w:val="00C70A95"/>
    <w:rsid w:val="00CB275A"/>
    <w:rsid w:val="00CD3FC3"/>
    <w:rsid w:val="00CF5BD5"/>
    <w:rsid w:val="00D02DFB"/>
    <w:rsid w:val="00D15F07"/>
    <w:rsid w:val="00D90FEC"/>
    <w:rsid w:val="00DB660C"/>
    <w:rsid w:val="00E32BF4"/>
    <w:rsid w:val="00E40E10"/>
    <w:rsid w:val="00E856A6"/>
    <w:rsid w:val="00EE78AD"/>
    <w:rsid w:val="00EF2485"/>
    <w:rsid w:val="00F173BA"/>
    <w:rsid w:val="00F211E1"/>
    <w:rsid w:val="00F91FA2"/>
    <w:rsid w:val="00F960E2"/>
    <w:rsid w:val="00F96E54"/>
    <w:rsid w:val="00F97021"/>
    <w:rsid w:val="00FA1E07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3">
    <w:name w:val="Основной текст (3)_"/>
    <w:basedOn w:val="a0"/>
    <w:link w:val="30"/>
    <w:rsid w:val="0093760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Заголовок №1_"/>
    <w:basedOn w:val="a0"/>
    <w:link w:val="11"/>
    <w:rsid w:val="0093760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3760D"/>
    <w:pPr>
      <w:widowControl w:val="0"/>
      <w:shd w:val="clear" w:color="auto" w:fill="FFFFFF"/>
      <w:spacing w:after="0" w:line="254" w:lineRule="auto"/>
      <w:ind w:firstLine="74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93760D"/>
    <w:pPr>
      <w:widowControl w:val="0"/>
      <w:shd w:val="clear" w:color="auto" w:fill="FFFFFF"/>
      <w:spacing w:after="290" w:line="259" w:lineRule="auto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publikaci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892</Words>
  <Characters>5089</Characters>
  <Application>Microsoft Office Word</Application>
  <DocSecurity>0</DocSecurity>
  <Lines>42</Lines>
  <Paragraphs>11</Paragraphs>
  <ScaleCrop>false</ScaleCrop>
  <Company/>
  <LinksUpToDate>false</LinksUpToDate>
  <CharactersWithSpaces>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68</cp:revision>
  <cp:lastPrinted>2021-08-17T09:15:00Z</cp:lastPrinted>
  <dcterms:created xsi:type="dcterms:W3CDTF">2021-08-13T09:00:00Z</dcterms:created>
  <dcterms:modified xsi:type="dcterms:W3CDTF">2022-09-20T14:05:00Z</dcterms:modified>
</cp:coreProperties>
</file>