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4C9F75E4" w:rsidR="3759A7B7" w:rsidRPr="0072506A" w:rsidRDefault="00A4046C" w:rsidP="0072506A">
      <w:pPr>
        <w:jc w:val="center"/>
        <w:rPr>
          <w:rFonts w:ascii="Times New Roman" w:hAnsi="Times New Roman" w:cs="Times New Roman"/>
          <w:b/>
          <w:bCs/>
        </w:rPr>
      </w:pPr>
      <w:r w:rsidRPr="0072506A">
        <w:rPr>
          <w:rFonts w:ascii="Times New Roman" w:hAnsi="Times New Roman" w:cs="Times New Roman"/>
          <w:b/>
          <w:bCs/>
        </w:rPr>
        <w:t>О</w:t>
      </w:r>
      <w:r w:rsidR="002C68A4" w:rsidRPr="0072506A">
        <w:rPr>
          <w:rFonts w:ascii="Times New Roman" w:hAnsi="Times New Roman" w:cs="Times New Roman"/>
          <w:b/>
          <w:bCs/>
        </w:rPr>
        <w:t>бращени</w:t>
      </w:r>
      <w:r w:rsidRPr="0072506A">
        <w:rPr>
          <w:rFonts w:ascii="Times New Roman" w:hAnsi="Times New Roman" w:cs="Times New Roman"/>
          <w:b/>
          <w:bCs/>
        </w:rPr>
        <w:t>е</w:t>
      </w:r>
      <w:r w:rsidR="002C68A4" w:rsidRPr="0072506A">
        <w:rPr>
          <w:rFonts w:ascii="Times New Roman" w:hAnsi="Times New Roman" w:cs="Times New Roman"/>
          <w:b/>
          <w:bCs/>
        </w:rPr>
        <w:t xml:space="preserve"> взыскания на заложенное имущество</w:t>
      </w:r>
      <w:r w:rsidR="002C68A4" w:rsidRPr="0072506A">
        <w:rPr>
          <w:rFonts w:ascii="Times New Roman" w:hAnsi="Times New Roman" w:cs="Times New Roman"/>
          <w:b/>
          <w:bCs/>
        </w:rPr>
        <w:t xml:space="preserve"> | </w:t>
      </w:r>
      <w:r w:rsidR="0072506A" w:rsidRPr="0072506A">
        <w:rPr>
          <w:rFonts w:ascii="Times New Roman" w:hAnsi="Times New Roman" w:cs="Times New Roman"/>
          <w:b/>
          <w:bCs/>
        </w:rPr>
        <w:t>Продажа</w:t>
      </w:r>
      <w:r w:rsidR="0072506A" w:rsidRPr="0072506A">
        <w:rPr>
          <w:rFonts w:ascii="Times New Roman" w:hAnsi="Times New Roman" w:cs="Times New Roman"/>
          <w:b/>
          <w:bCs/>
        </w:rPr>
        <w:t xml:space="preserve"> </w:t>
      </w:r>
      <w:r w:rsidR="0072506A" w:rsidRPr="0072506A">
        <w:rPr>
          <w:rFonts w:ascii="Times New Roman" w:hAnsi="Times New Roman" w:cs="Times New Roman"/>
          <w:b/>
          <w:bCs/>
        </w:rPr>
        <w:t>п</w:t>
      </w:r>
      <w:r w:rsidR="0072506A" w:rsidRPr="0072506A">
        <w:rPr>
          <w:rFonts w:ascii="Times New Roman" w:hAnsi="Times New Roman" w:cs="Times New Roman"/>
          <w:b/>
          <w:bCs/>
        </w:rPr>
        <w:t>редмета залога</w:t>
      </w:r>
      <w:r w:rsidR="0072506A" w:rsidRPr="0072506A">
        <w:rPr>
          <w:rFonts w:ascii="Times New Roman" w:hAnsi="Times New Roman" w:cs="Times New Roman"/>
          <w:b/>
          <w:bCs/>
        </w:rPr>
        <w:t xml:space="preserve"> через аукцион</w:t>
      </w:r>
      <w:r w:rsidR="002C68A4" w:rsidRPr="0072506A">
        <w:rPr>
          <w:rFonts w:ascii="Times New Roman" w:hAnsi="Times New Roman" w:cs="Times New Roman"/>
          <w:b/>
          <w:bCs/>
        </w:rPr>
        <w:t xml:space="preserve"> |</w:t>
      </w:r>
      <w:r w:rsidR="001B09A2" w:rsidRPr="0072506A">
        <w:rPr>
          <w:rFonts w:ascii="Times New Roman" w:hAnsi="Times New Roman" w:cs="Times New Roman"/>
          <w:b/>
          <w:bCs/>
        </w:rPr>
        <w:t xml:space="preserve"> Очередность</w:t>
      </w:r>
      <w:r w:rsidR="00251FE4" w:rsidRPr="0072506A">
        <w:rPr>
          <w:rFonts w:ascii="Times New Roman" w:hAnsi="Times New Roman" w:cs="Times New Roman"/>
          <w:b/>
          <w:bCs/>
        </w:rPr>
        <w:t xml:space="preserve"> </w:t>
      </w:r>
      <w:r w:rsidR="001B09A2" w:rsidRPr="0072506A">
        <w:rPr>
          <w:rFonts w:ascii="Times New Roman" w:hAnsi="Times New Roman" w:cs="Times New Roman"/>
          <w:b/>
          <w:bCs/>
        </w:rPr>
        <w:t>реализации</w:t>
      </w:r>
      <w:r w:rsidR="00251FE4" w:rsidRPr="0072506A">
        <w:rPr>
          <w:rFonts w:ascii="Times New Roman" w:hAnsi="Times New Roman" w:cs="Times New Roman"/>
          <w:b/>
          <w:bCs/>
        </w:rPr>
        <w:t xml:space="preserve"> арестованного имущества</w:t>
      </w:r>
    </w:p>
    <w:p w14:paraId="2B2F6D8F"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Районный суд №2 Ауэзовского района г. Алматы, под председательством судьи </w:t>
      </w:r>
      <w:proofErr w:type="spellStart"/>
      <w:r w:rsidRPr="00DB700E">
        <w:rPr>
          <w:rFonts w:ascii="Times New Roman" w:hAnsi="Times New Roman" w:cs="Times New Roman"/>
        </w:rPr>
        <w:t>Турлыбекова</w:t>
      </w:r>
      <w:proofErr w:type="spellEnd"/>
      <w:r w:rsidRPr="00DB700E">
        <w:rPr>
          <w:rFonts w:ascii="Times New Roman" w:hAnsi="Times New Roman" w:cs="Times New Roman"/>
        </w:rPr>
        <w:t xml:space="preserve"> Б.Т., при секретаре судебного заседания </w:t>
      </w:r>
      <w:proofErr w:type="spellStart"/>
      <w:r w:rsidRPr="00DB700E">
        <w:rPr>
          <w:rFonts w:ascii="Times New Roman" w:hAnsi="Times New Roman" w:cs="Times New Roman"/>
        </w:rPr>
        <w:t>Жантасовой</w:t>
      </w:r>
      <w:proofErr w:type="spellEnd"/>
      <w:r w:rsidRPr="00DB700E">
        <w:rPr>
          <w:rFonts w:ascii="Times New Roman" w:hAnsi="Times New Roman" w:cs="Times New Roman"/>
        </w:rPr>
        <w:t xml:space="preserve"> С., с участием представителя истца </w:t>
      </w:r>
      <w:proofErr w:type="spellStart"/>
      <w:r w:rsidRPr="00DB700E">
        <w:rPr>
          <w:rFonts w:ascii="Times New Roman" w:hAnsi="Times New Roman" w:cs="Times New Roman"/>
        </w:rPr>
        <w:t>Насен</w:t>
      </w:r>
      <w:proofErr w:type="spellEnd"/>
      <w:r w:rsidRPr="00DB700E">
        <w:rPr>
          <w:rFonts w:ascii="Times New Roman" w:hAnsi="Times New Roman" w:cs="Times New Roman"/>
        </w:rPr>
        <w:t xml:space="preserve"> Б.М., </w:t>
      </w:r>
      <w:proofErr w:type="spellStart"/>
      <w:r w:rsidRPr="00DB700E">
        <w:rPr>
          <w:rFonts w:ascii="Times New Roman" w:hAnsi="Times New Roman" w:cs="Times New Roman"/>
        </w:rPr>
        <w:t>Тлеубаева</w:t>
      </w:r>
      <w:proofErr w:type="spellEnd"/>
      <w:r w:rsidRPr="00DB700E">
        <w:rPr>
          <w:rFonts w:ascii="Times New Roman" w:hAnsi="Times New Roman" w:cs="Times New Roman"/>
        </w:rPr>
        <w:t xml:space="preserve"> М.Б., ответчика Ш</w:t>
      </w:r>
      <w:r w:rsidR="00FB294C">
        <w:rPr>
          <w:rFonts w:ascii="Times New Roman" w:hAnsi="Times New Roman" w:cs="Times New Roman"/>
        </w:rPr>
        <w:t>.</w:t>
      </w:r>
      <w:r w:rsidRPr="00DB700E">
        <w:rPr>
          <w:rFonts w:ascii="Times New Roman" w:hAnsi="Times New Roman" w:cs="Times New Roman"/>
        </w:rPr>
        <w:t xml:space="preserve">О.Н., третьих лиц частного судебного исполнителя исполнительного округа Алматинской области </w:t>
      </w:r>
      <w:proofErr w:type="spellStart"/>
      <w:r w:rsidRPr="00DB700E">
        <w:rPr>
          <w:rFonts w:ascii="Times New Roman" w:hAnsi="Times New Roman" w:cs="Times New Roman"/>
        </w:rPr>
        <w:t>Мырзабаева</w:t>
      </w:r>
      <w:proofErr w:type="spellEnd"/>
      <w:r w:rsidRPr="00DB700E">
        <w:rPr>
          <w:rFonts w:ascii="Times New Roman" w:hAnsi="Times New Roman" w:cs="Times New Roman"/>
        </w:rPr>
        <w:t xml:space="preserve"> М.К., третьего лица К</w:t>
      </w:r>
      <w:r w:rsidR="00FB294C">
        <w:rPr>
          <w:rFonts w:ascii="Times New Roman" w:hAnsi="Times New Roman" w:cs="Times New Roman"/>
        </w:rPr>
        <w:t>.</w:t>
      </w:r>
      <w:r w:rsidRPr="00DB700E">
        <w:rPr>
          <w:rFonts w:ascii="Times New Roman" w:hAnsi="Times New Roman" w:cs="Times New Roman"/>
        </w:rPr>
        <w:t>О.Ю., представителя третьего лица Б</w:t>
      </w:r>
      <w:r w:rsidR="00FB294C">
        <w:rPr>
          <w:rFonts w:ascii="Times New Roman" w:hAnsi="Times New Roman" w:cs="Times New Roman"/>
        </w:rPr>
        <w:t>.</w:t>
      </w:r>
      <w:r w:rsidRPr="00DB700E">
        <w:rPr>
          <w:rFonts w:ascii="Times New Roman" w:hAnsi="Times New Roman" w:cs="Times New Roman"/>
        </w:rPr>
        <w:t xml:space="preserve">А.П. по доверенности </w:t>
      </w:r>
      <w:proofErr w:type="spellStart"/>
      <w:r w:rsidRPr="00DB700E">
        <w:rPr>
          <w:rFonts w:ascii="Times New Roman" w:hAnsi="Times New Roman" w:cs="Times New Roman"/>
        </w:rPr>
        <w:t>Саржанова</w:t>
      </w:r>
      <w:proofErr w:type="spellEnd"/>
      <w:r w:rsidRPr="00DB700E">
        <w:rPr>
          <w:rFonts w:ascii="Times New Roman" w:hAnsi="Times New Roman" w:cs="Times New Roman"/>
        </w:rPr>
        <w:t xml:space="preserve"> Г.Т. (доверенность от 18.08.2016г.), рассмотрев в открытом судебном заседании гражданское дело по иску АО «Евразийский Банк» к Ш</w:t>
      </w:r>
      <w:r w:rsidR="00FB294C">
        <w:rPr>
          <w:rFonts w:ascii="Times New Roman" w:hAnsi="Times New Roman" w:cs="Times New Roman"/>
        </w:rPr>
        <w:t>.</w:t>
      </w:r>
      <w:r w:rsidRPr="00DB700E">
        <w:rPr>
          <w:rFonts w:ascii="Times New Roman" w:hAnsi="Times New Roman" w:cs="Times New Roman"/>
        </w:rPr>
        <w:t>О</w:t>
      </w:r>
      <w:r w:rsidR="00FB294C">
        <w:rPr>
          <w:rFonts w:ascii="Times New Roman" w:hAnsi="Times New Roman" w:cs="Times New Roman"/>
        </w:rPr>
        <w:t>.</w:t>
      </w:r>
      <w:r w:rsidRPr="00DB700E">
        <w:rPr>
          <w:rFonts w:ascii="Times New Roman" w:hAnsi="Times New Roman" w:cs="Times New Roman"/>
        </w:rPr>
        <w:t>Н</w:t>
      </w:r>
      <w:r w:rsidR="00FB294C">
        <w:rPr>
          <w:rFonts w:ascii="Times New Roman" w:hAnsi="Times New Roman" w:cs="Times New Roman"/>
        </w:rPr>
        <w:t>.</w:t>
      </w:r>
      <w:r w:rsidRPr="00DB700E">
        <w:rPr>
          <w:rFonts w:ascii="Times New Roman" w:hAnsi="Times New Roman" w:cs="Times New Roman"/>
        </w:rPr>
        <w:t xml:space="preserve">, третьему лицу частному судебному исполнителю исполнительного округа Алматинской области </w:t>
      </w:r>
      <w:proofErr w:type="spellStart"/>
      <w:r w:rsidRPr="00DB700E">
        <w:rPr>
          <w:rFonts w:ascii="Times New Roman" w:hAnsi="Times New Roman" w:cs="Times New Roman"/>
        </w:rPr>
        <w:t>Мырзабаева</w:t>
      </w:r>
      <w:proofErr w:type="spellEnd"/>
      <w:r w:rsidRPr="00DB700E">
        <w:rPr>
          <w:rFonts w:ascii="Times New Roman" w:hAnsi="Times New Roman" w:cs="Times New Roman"/>
        </w:rPr>
        <w:t xml:space="preserve"> Марату </w:t>
      </w:r>
      <w:proofErr w:type="spellStart"/>
      <w:r w:rsidRPr="00DB700E">
        <w:rPr>
          <w:rFonts w:ascii="Times New Roman" w:hAnsi="Times New Roman" w:cs="Times New Roman"/>
        </w:rPr>
        <w:t>Куттыбайулы</w:t>
      </w:r>
      <w:proofErr w:type="spellEnd"/>
      <w:r w:rsidRPr="00DB700E">
        <w:rPr>
          <w:rFonts w:ascii="Times New Roman" w:hAnsi="Times New Roman" w:cs="Times New Roman"/>
        </w:rPr>
        <w:t xml:space="preserve"> об обращении взыскания на заложенное имущество, суд </w:t>
      </w:r>
      <w:r w:rsidR="00FB294C">
        <w:rPr>
          <w:rFonts w:ascii="Times New Roman" w:hAnsi="Times New Roman" w:cs="Times New Roman"/>
        </w:rPr>
        <w:t>установил</w:t>
      </w:r>
      <w:r w:rsidRPr="00DB700E">
        <w:rPr>
          <w:rFonts w:ascii="Times New Roman" w:hAnsi="Times New Roman" w:cs="Times New Roman"/>
        </w:rPr>
        <w:t xml:space="preserve">: </w:t>
      </w:r>
    </w:p>
    <w:p w14:paraId="0432B2F3"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Истец Акционерное </w:t>
      </w:r>
      <w:proofErr w:type="spellStart"/>
      <w:r w:rsidRPr="00DB700E">
        <w:rPr>
          <w:rFonts w:ascii="Times New Roman" w:hAnsi="Times New Roman" w:cs="Times New Roman"/>
        </w:rPr>
        <w:t>общесттво</w:t>
      </w:r>
      <w:proofErr w:type="spellEnd"/>
      <w:r w:rsidRPr="00DB700E">
        <w:rPr>
          <w:rFonts w:ascii="Times New Roman" w:hAnsi="Times New Roman" w:cs="Times New Roman"/>
        </w:rPr>
        <w:t xml:space="preserve"> «Евразийский Банк» (далее – истец, Банк) обратилось в суд с иском об обращении взыскания на заложенное имущество к </w:t>
      </w:r>
      <w:r w:rsidR="00FB294C">
        <w:rPr>
          <w:rFonts w:ascii="Times New Roman" w:hAnsi="Times New Roman" w:cs="Times New Roman"/>
        </w:rPr>
        <w:t>ШОН</w:t>
      </w:r>
      <w:r w:rsidRPr="00DB700E">
        <w:rPr>
          <w:rFonts w:ascii="Times New Roman" w:hAnsi="Times New Roman" w:cs="Times New Roman"/>
        </w:rPr>
        <w:t xml:space="preserve">, третьему лицу частному судебному исполнителю исполнительного округа Алматинской области </w:t>
      </w:r>
      <w:proofErr w:type="spellStart"/>
      <w:r w:rsidRPr="00DB700E">
        <w:rPr>
          <w:rFonts w:ascii="Times New Roman" w:hAnsi="Times New Roman" w:cs="Times New Roman"/>
        </w:rPr>
        <w:t>Мырзабаева</w:t>
      </w:r>
      <w:proofErr w:type="spellEnd"/>
      <w:r w:rsidRPr="00DB700E">
        <w:rPr>
          <w:rFonts w:ascii="Times New Roman" w:hAnsi="Times New Roman" w:cs="Times New Roman"/>
        </w:rPr>
        <w:t xml:space="preserve"> Марату </w:t>
      </w:r>
      <w:proofErr w:type="spellStart"/>
      <w:r w:rsidRPr="00DB700E">
        <w:rPr>
          <w:rFonts w:ascii="Times New Roman" w:hAnsi="Times New Roman" w:cs="Times New Roman"/>
        </w:rPr>
        <w:t>Куттыбайулы</w:t>
      </w:r>
      <w:proofErr w:type="spellEnd"/>
      <w:r w:rsidRPr="00DB700E">
        <w:rPr>
          <w:rFonts w:ascii="Times New Roman" w:hAnsi="Times New Roman" w:cs="Times New Roman"/>
        </w:rPr>
        <w:t xml:space="preserve"> (далее – ЧСИ </w:t>
      </w:r>
      <w:proofErr w:type="spellStart"/>
      <w:r w:rsidRPr="00DB700E">
        <w:rPr>
          <w:rFonts w:ascii="Times New Roman" w:hAnsi="Times New Roman" w:cs="Times New Roman"/>
        </w:rPr>
        <w:t>Мырзабаев</w:t>
      </w:r>
      <w:proofErr w:type="spellEnd"/>
      <w:r w:rsidRPr="00DB700E">
        <w:rPr>
          <w:rFonts w:ascii="Times New Roman" w:hAnsi="Times New Roman" w:cs="Times New Roman"/>
        </w:rPr>
        <w:t xml:space="preserve"> М.К.), мотивируя свои требования тем, что на основании Договора банковского займа за №F17/262/2007 от 03.07.2007года (далее – договор займа), заключенного между Б</w:t>
      </w:r>
      <w:r w:rsidR="00FB294C">
        <w:rPr>
          <w:rFonts w:ascii="Times New Roman" w:hAnsi="Times New Roman" w:cs="Times New Roman"/>
        </w:rPr>
        <w:t>.</w:t>
      </w:r>
      <w:r w:rsidRPr="00DB700E">
        <w:rPr>
          <w:rFonts w:ascii="Times New Roman" w:hAnsi="Times New Roman" w:cs="Times New Roman"/>
        </w:rPr>
        <w:t xml:space="preserve">А.П. (заемщик) и Банком, заемщику предоставлен заем в размере 75 600 000 тенге. </w:t>
      </w:r>
    </w:p>
    <w:p w14:paraId="3572A36D"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обеспечение надлежащего исполнения обязательств Заемщик согласно Договору ипотеки за №F17/262/2007/1 от 03.07.2007 года, предоставил в залог четырехкомнатную квартиру, общей площадью 97,60 </w:t>
      </w:r>
      <w:proofErr w:type="spellStart"/>
      <w:r w:rsidRPr="00DB700E">
        <w:rPr>
          <w:rFonts w:ascii="Times New Roman" w:hAnsi="Times New Roman" w:cs="Times New Roman"/>
        </w:rPr>
        <w:t>кв.м</w:t>
      </w:r>
      <w:proofErr w:type="spellEnd"/>
      <w:r w:rsidRPr="00DB700E">
        <w:rPr>
          <w:rFonts w:ascii="Times New Roman" w:hAnsi="Times New Roman" w:cs="Times New Roman"/>
        </w:rPr>
        <w:t xml:space="preserve">., расположенной по адресу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Ауэзовский район, </w:t>
      </w:r>
      <w:proofErr w:type="spellStart"/>
      <w:r w:rsidRPr="00DB700E">
        <w:rPr>
          <w:rFonts w:ascii="Times New Roman" w:hAnsi="Times New Roman" w:cs="Times New Roman"/>
        </w:rPr>
        <w:t>мкр</w:t>
      </w:r>
      <w:proofErr w:type="spellEnd"/>
      <w:r w:rsidR="00FB294C">
        <w:rPr>
          <w:rFonts w:ascii="Times New Roman" w:hAnsi="Times New Roman" w:cs="Times New Roman"/>
        </w:rPr>
        <w:t>….</w:t>
      </w:r>
      <w:r w:rsidRPr="00DB700E">
        <w:rPr>
          <w:rFonts w:ascii="Times New Roman" w:hAnsi="Times New Roman" w:cs="Times New Roman"/>
        </w:rPr>
        <w:t xml:space="preserve">, дом 6, кв. 10, принадлежащей </w:t>
      </w:r>
      <w:r w:rsidR="00FB294C">
        <w:rPr>
          <w:rFonts w:ascii="Times New Roman" w:hAnsi="Times New Roman" w:cs="Times New Roman"/>
        </w:rPr>
        <w:t>ШОН</w:t>
      </w:r>
      <w:r w:rsidRPr="00DB700E">
        <w:rPr>
          <w:rFonts w:ascii="Times New Roman" w:hAnsi="Times New Roman" w:cs="Times New Roman"/>
        </w:rPr>
        <w:t xml:space="preserve">. В связи с тем, что Заемщик нарушил свои обязательства в установленные Договором сроки, Банком было инициировано исковое заявление в суд, по результатам которого решением районного суда №2 Ауэзовского района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от 27.05.2011 года исковые требования АО «Евразийский Банк» к Б</w:t>
      </w:r>
      <w:r w:rsidR="00FB294C">
        <w:rPr>
          <w:rFonts w:ascii="Times New Roman" w:hAnsi="Times New Roman" w:cs="Times New Roman"/>
        </w:rPr>
        <w:t>.</w:t>
      </w:r>
      <w:r w:rsidRPr="00DB700E">
        <w:rPr>
          <w:rFonts w:ascii="Times New Roman" w:hAnsi="Times New Roman" w:cs="Times New Roman"/>
        </w:rPr>
        <w:t>А. П., К</w:t>
      </w:r>
      <w:r w:rsidR="00FB294C">
        <w:rPr>
          <w:rFonts w:ascii="Times New Roman" w:hAnsi="Times New Roman" w:cs="Times New Roman"/>
        </w:rPr>
        <w:t>.</w:t>
      </w:r>
      <w:r w:rsidRPr="00DB700E">
        <w:rPr>
          <w:rFonts w:ascii="Times New Roman" w:hAnsi="Times New Roman" w:cs="Times New Roman"/>
        </w:rPr>
        <w:t>О.Ю. и Ш</w:t>
      </w:r>
      <w:r w:rsidR="00FB294C">
        <w:rPr>
          <w:rFonts w:ascii="Times New Roman" w:hAnsi="Times New Roman" w:cs="Times New Roman"/>
        </w:rPr>
        <w:t>.</w:t>
      </w:r>
      <w:r w:rsidRPr="00DB700E">
        <w:rPr>
          <w:rFonts w:ascii="Times New Roman" w:hAnsi="Times New Roman" w:cs="Times New Roman"/>
        </w:rPr>
        <w:t>О.Н. о взыскании суммы задолженности и признании недействительным договора ипотеки удовлетворено частично, взыскано солидарно с Б</w:t>
      </w:r>
      <w:r w:rsidR="00FB294C">
        <w:rPr>
          <w:rFonts w:ascii="Times New Roman" w:hAnsi="Times New Roman" w:cs="Times New Roman"/>
        </w:rPr>
        <w:t>.</w:t>
      </w:r>
      <w:r w:rsidRPr="00DB700E">
        <w:rPr>
          <w:rFonts w:ascii="Times New Roman" w:hAnsi="Times New Roman" w:cs="Times New Roman"/>
        </w:rPr>
        <w:t>А.П. и К</w:t>
      </w:r>
      <w:r w:rsidR="00FB294C">
        <w:rPr>
          <w:rFonts w:ascii="Times New Roman" w:hAnsi="Times New Roman" w:cs="Times New Roman"/>
        </w:rPr>
        <w:t>.</w:t>
      </w:r>
      <w:r w:rsidRPr="00DB700E">
        <w:rPr>
          <w:rFonts w:ascii="Times New Roman" w:hAnsi="Times New Roman" w:cs="Times New Roman"/>
        </w:rPr>
        <w:t xml:space="preserve">О.Ю. в пользу АО «Евразийский Банк» сумма в размере 99 987 183 тенге. </w:t>
      </w:r>
    </w:p>
    <w:p w14:paraId="016678B7"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удовлетворении встречного иска о признании договора ипотеки недействительным отказано в полном объеме. Решение суда вступило в законную силу 22 сентября 2011 года. 17 апреля 2014 года был выдан исполнительный лист, который на сегодняшний день находится на принудительном исполнении у ЧСИ </w:t>
      </w:r>
      <w:proofErr w:type="spellStart"/>
      <w:r w:rsidRPr="00DB700E">
        <w:rPr>
          <w:rFonts w:ascii="Times New Roman" w:hAnsi="Times New Roman" w:cs="Times New Roman"/>
        </w:rPr>
        <w:t>Мырзабаева</w:t>
      </w:r>
      <w:proofErr w:type="spellEnd"/>
      <w:r w:rsidRPr="00DB700E">
        <w:rPr>
          <w:rFonts w:ascii="Times New Roman" w:hAnsi="Times New Roman" w:cs="Times New Roman"/>
        </w:rPr>
        <w:t xml:space="preserve"> </w:t>
      </w:r>
      <w:proofErr w:type="gramStart"/>
      <w:r w:rsidRPr="00DB700E">
        <w:rPr>
          <w:rFonts w:ascii="Times New Roman" w:hAnsi="Times New Roman" w:cs="Times New Roman"/>
        </w:rPr>
        <w:t>М.К..</w:t>
      </w:r>
      <w:proofErr w:type="gramEnd"/>
      <w:r w:rsidRPr="00DB700E">
        <w:rPr>
          <w:rFonts w:ascii="Times New Roman" w:hAnsi="Times New Roman" w:cs="Times New Roman"/>
        </w:rPr>
        <w:t xml:space="preserve"> Остаток задолженности перед Банком по состоянию на 25.07.2017 года составляет 94 003 431,06 тенге. </w:t>
      </w:r>
    </w:p>
    <w:p w14:paraId="68498826"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силу п.4.2.11 Договора ипотеки, залогодатель обязуется в случае неисполнения/ненадлежащего исполнения Залогодателем обязательств по Основному договору не противодействовать в любой форме Залогодержателю при реализации Предмета залога. </w:t>
      </w:r>
      <w:proofErr w:type="gramStart"/>
      <w:r w:rsidRPr="00DB700E">
        <w:rPr>
          <w:rFonts w:ascii="Times New Roman" w:hAnsi="Times New Roman" w:cs="Times New Roman"/>
        </w:rPr>
        <w:t>Согласно отчета</w:t>
      </w:r>
      <w:proofErr w:type="gramEnd"/>
      <w:r w:rsidRPr="00DB700E">
        <w:rPr>
          <w:rFonts w:ascii="Times New Roman" w:hAnsi="Times New Roman" w:cs="Times New Roman"/>
        </w:rPr>
        <w:t xml:space="preserve"> об оценке НОК «</w:t>
      </w:r>
      <w:proofErr w:type="spellStart"/>
      <w:r w:rsidRPr="00DB700E">
        <w:rPr>
          <w:rFonts w:ascii="Times New Roman" w:hAnsi="Times New Roman" w:cs="Times New Roman"/>
        </w:rPr>
        <w:t>Apprais</w:t>
      </w:r>
      <w:proofErr w:type="spellEnd"/>
      <w:r w:rsidRPr="00DB700E">
        <w:rPr>
          <w:rFonts w:ascii="Times New Roman" w:hAnsi="Times New Roman" w:cs="Times New Roman"/>
        </w:rPr>
        <w:t xml:space="preserve"> Consulting Group» за № 027/03 от 27.06.2017 года залоговое имущество в виде четырехкомнатной квартиры, общей площадью 97,60 </w:t>
      </w:r>
      <w:proofErr w:type="spellStart"/>
      <w:r w:rsidRPr="00DB700E">
        <w:rPr>
          <w:rFonts w:ascii="Times New Roman" w:hAnsi="Times New Roman" w:cs="Times New Roman"/>
        </w:rPr>
        <w:t>кв.м</w:t>
      </w:r>
      <w:proofErr w:type="spellEnd"/>
      <w:r w:rsidRPr="00DB700E">
        <w:rPr>
          <w:rFonts w:ascii="Times New Roman" w:hAnsi="Times New Roman" w:cs="Times New Roman"/>
        </w:rPr>
        <w:t xml:space="preserve">., по адресу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Ауэзовский район, </w:t>
      </w:r>
      <w:proofErr w:type="spellStart"/>
      <w:r w:rsidRPr="00DB700E">
        <w:rPr>
          <w:rFonts w:ascii="Times New Roman" w:hAnsi="Times New Roman" w:cs="Times New Roman"/>
        </w:rPr>
        <w:t>мкр</w:t>
      </w:r>
      <w:proofErr w:type="spellEnd"/>
      <w:r w:rsidRPr="00DB700E">
        <w:rPr>
          <w:rFonts w:ascii="Times New Roman" w:hAnsi="Times New Roman" w:cs="Times New Roman"/>
        </w:rPr>
        <w:t xml:space="preserve">. </w:t>
      </w:r>
      <w:proofErr w:type="gramStart"/>
      <w:r w:rsidR="00FB294C">
        <w:rPr>
          <w:rFonts w:ascii="Times New Roman" w:hAnsi="Times New Roman" w:cs="Times New Roman"/>
        </w:rPr>
        <w:t>….</w:t>
      </w:r>
      <w:proofErr w:type="gramEnd"/>
      <w:r w:rsidRPr="00DB700E">
        <w:rPr>
          <w:rFonts w:ascii="Times New Roman" w:hAnsi="Times New Roman" w:cs="Times New Roman"/>
        </w:rPr>
        <w:t xml:space="preserve">, дом 6, кв.10 составляет 20 359 000 тенге. </w:t>
      </w:r>
    </w:p>
    <w:p w14:paraId="48A73B71"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Согласно Договора ипотеки за №F17/262/2007/1 залогодателем 4-х комнатной квартиры, </w:t>
      </w:r>
      <w:proofErr w:type="spellStart"/>
      <w:r w:rsidRPr="00DB700E">
        <w:rPr>
          <w:rFonts w:ascii="Times New Roman" w:hAnsi="Times New Roman" w:cs="Times New Roman"/>
        </w:rPr>
        <w:t>расположенно</w:t>
      </w:r>
      <w:proofErr w:type="spellEnd"/>
      <w:r w:rsidRPr="00DB700E">
        <w:rPr>
          <w:rFonts w:ascii="Times New Roman" w:hAnsi="Times New Roman" w:cs="Times New Roman"/>
        </w:rPr>
        <w:t xml:space="preserve"> по адресу: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w:t>
      </w:r>
      <w:proofErr w:type="spellStart"/>
      <w:proofErr w:type="gramStart"/>
      <w:r w:rsidRPr="00DB700E">
        <w:rPr>
          <w:rFonts w:ascii="Times New Roman" w:hAnsi="Times New Roman" w:cs="Times New Roman"/>
        </w:rPr>
        <w:t>мкрн</w:t>
      </w:r>
      <w:proofErr w:type="spellEnd"/>
      <w:r w:rsidR="00FB294C">
        <w:rPr>
          <w:rFonts w:ascii="Times New Roman" w:hAnsi="Times New Roman" w:cs="Times New Roman"/>
        </w:rPr>
        <w:t>….</w:t>
      </w:r>
      <w:proofErr w:type="gramEnd"/>
      <w:r w:rsidR="00FB294C">
        <w:rPr>
          <w:rFonts w:ascii="Times New Roman" w:hAnsi="Times New Roman" w:cs="Times New Roman"/>
        </w:rPr>
        <w:t>.</w:t>
      </w:r>
      <w:r w:rsidRPr="00DB700E">
        <w:rPr>
          <w:rFonts w:ascii="Times New Roman" w:hAnsi="Times New Roman" w:cs="Times New Roman"/>
        </w:rPr>
        <w:t xml:space="preserve">, дом №6, кв.10 является Шип Оксана Николаевна. Просит обратить взыскание на заложенное имущество в виде 4- х комнатной квартиры, расположенной по адресу: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w:t>
      </w:r>
      <w:proofErr w:type="spellStart"/>
      <w:proofErr w:type="gramStart"/>
      <w:r w:rsidRPr="00DB700E">
        <w:rPr>
          <w:rFonts w:ascii="Times New Roman" w:hAnsi="Times New Roman" w:cs="Times New Roman"/>
        </w:rPr>
        <w:t>мкрн</w:t>
      </w:r>
      <w:proofErr w:type="spellEnd"/>
      <w:r w:rsidR="00FB294C">
        <w:rPr>
          <w:rFonts w:ascii="Times New Roman" w:hAnsi="Times New Roman" w:cs="Times New Roman"/>
        </w:rPr>
        <w:t>….</w:t>
      </w:r>
      <w:proofErr w:type="gramEnd"/>
      <w:r w:rsidR="00FB294C">
        <w:rPr>
          <w:rFonts w:ascii="Times New Roman" w:hAnsi="Times New Roman" w:cs="Times New Roman"/>
        </w:rPr>
        <w:t>.</w:t>
      </w:r>
      <w:r w:rsidRPr="00DB700E">
        <w:rPr>
          <w:rFonts w:ascii="Times New Roman" w:hAnsi="Times New Roman" w:cs="Times New Roman"/>
        </w:rPr>
        <w:t xml:space="preserve">, д.6, кв.10, принадлежащая </w:t>
      </w:r>
      <w:r w:rsidR="00FB294C">
        <w:rPr>
          <w:rFonts w:ascii="Times New Roman" w:hAnsi="Times New Roman" w:cs="Times New Roman"/>
        </w:rPr>
        <w:t>ШОН</w:t>
      </w:r>
      <w:r w:rsidRPr="00DB700E">
        <w:rPr>
          <w:rFonts w:ascii="Times New Roman" w:hAnsi="Times New Roman" w:cs="Times New Roman"/>
        </w:rPr>
        <w:t xml:space="preserve">, 11.05.1976 года рождения. </w:t>
      </w:r>
    </w:p>
    <w:p w14:paraId="4C4D3905"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судебном заседании представители истца </w:t>
      </w:r>
      <w:proofErr w:type="spellStart"/>
      <w:r w:rsidRPr="00DB700E">
        <w:rPr>
          <w:rFonts w:ascii="Times New Roman" w:hAnsi="Times New Roman" w:cs="Times New Roman"/>
        </w:rPr>
        <w:t>Насен</w:t>
      </w:r>
      <w:proofErr w:type="spellEnd"/>
      <w:r w:rsidRPr="00DB700E">
        <w:rPr>
          <w:rFonts w:ascii="Times New Roman" w:hAnsi="Times New Roman" w:cs="Times New Roman"/>
        </w:rPr>
        <w:t xml:space="preserve"> Б.М., </w:t>
      </w:r>
      <w:proofErr w:type="spellStart"/>
      <w:r w:rsidRPr="00DB700E">
        <w:rPr>
          <w:rFonts w:ascii="Times New Roman" w:hAnsi="Times New Roman" w:cs="Times New Roman"/>
        </w:rPr>
        <w:t>Тлеубаев</w:t>
      </w:r>
      <w:proofErr w:type="spellEnd"/>
      <w:r w:rsidRPr="00DB700E">
        <w:rPr>
          <w:rFonts w:ascii="Times New Roman" w:hAnsi="Times New Roman" w:cs="Times New Roman"/>
        </w:rPr>
        <w:t xml:space="preserve"> М.Б. поддержали иск и просили удовлетворить исковые требования в полном объеме. Ответчик Ш</w:t>
      </w:r>
      <w:r w:rsidR="00FB294C">
        <w:rPr>
          <w:rFonts w:ascii="Times New Roman" w:hAnsi="Times New Roman" w:cs="Times New Roman"/>
        </w:rPr>
        <w:t>.</w:t>
      </w:r>
      <w:r w:rsidRPr="00DB700E">
        <w:rPr>
          <w:rFonts w:ascii="Times New Roman" w:hAnsi="Times New Roman" w:cs="Times New Roman"/>
        </w:rPr>
        <w:t xml:space="preserve">О.Н. в судебном заседании не признала исковые требования истца и показала следующее. Ранее истец обратилось в суд с иском о взыскании с нее суммы задолженности в размере 20 578 547 тенге. Данное требование решением районного суда №2 Ауэзовского района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от 27.05.2011 года оставлено без удовлетворения. Она не является стороной договора займа, она является лишь залогодателем, то есть вещным поручителем. Считает, что истцом не предоставлены доказательства того, что как кредитором им были предприняты все возможные разумные меры к удовлетворению своего требования к основным должникам, </w:t>
      </w:r>
      <w:proofErr w:type="gramStart"/>
      <w:r w:rsidRPr="00DB700E">
        <w:rPr>
          <w:rFonts w:ascii="Times New Roman" w:hAnsi="Times New Roman" w:cs="Times New Roman"/>
        </w:rPr>
        <w:t>т.е.</w:t>
      </w:r>
      <w:proofErr w:type="gramEnd"/>
      <w:r w:rsidRPr="00DB700E">
        <w:rPr>
          <w:rFonts w:ascii="Times New Roman" w:hAnsi="Times New Roman" w:cs="Times New Roman"/>
        </w:rPr>
        <w:t xml:space="preserve"> Б</w:t>
      </w:r>
      <w:r w:rsidR="00FB294C">
        <w:rPr>
          <w:rFonts w:ascii="Times New Roman" w:hAnsi="Times New Roman" w:cs="Times New Roman"/>
        </w:rPr>
        <w:t>.</w:t>
      </w:r>
      <w:r w:rsidRPr="00DB700E">
        <w:rPr>
          <w:rFonts w:ascii="Times New Roman" w:hAnsi="Times New Roman" w:cs="Times New Roman"/>
        </w:rPr>
        <w:t xml:space="preserve">А.П., </w:t>
      </w:r>
      <w:r w:rsidRPr="00DB700E">
        <w:rPr>
          <w:rFonts w:ascii="Times New Roman" w:hAnsi="Times New Roman" w:cs="Times New Roman"/>
        </w:rPr>
        <w:lastRenderedPageBreak/>
        <w:t>К</w:t>
      </w:r>
      <w:r w:rsidR="00FB294C">
        <w:rPr>
          <w:rFonts w:ascii="Times New Roman" w:hAnsi="Times New Roman" w:cs="Times New Roman"/>
        </w:rPr>
        <w:t>.</w:t>
      </w:r>
      <w:r w:rsidRPr="00DB700E">
        <w:rPr>
          <w:rFonts w:ascii="Times New Roman" w:hAnsi="Times New Roman" w:cs="Times New Roman"/>
        </w:rPr>
        <w:t xml:space="preserve">О.Ю. на основании исполнительного листа за №2-1749/2011 от 17.04.2011 года, производство по которому на сегодняшний день не прекращено. </w:t>
      </w:r>
    </w:p>
    <w:p w14:paraId="381F13DB"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Так как она не является стороной исполнительного производства, другими сведениями о ходе исполнения вышеназванного исполнительного листа она не владеет. Она утверждает, что у одного из должников, а именно у Б</w:t>
      </w:r>
      <w:r w:rsidR="00FB294C">
        <w:rPr>
          <w:rFonts w:ascii="Times New Roman" w:hAnsi="Times New Roman" w:cs="Times New Roman"/>
        </w:rPr>
        <w:t>.</w:t>
      </w:r>
      <w:r w:rsidRPr="00DB700E">
        <w:rPr>
          <w:rFonts w:ascii="Times New Roman" w:hAnsi="Times New Roman" w:cs="Times New Roman"/>
        </w:rPr>
        <w:t xml:space="preserve">А.П. имеется недвижимое имущество в виде детского сада, расположенного по адресу: Алматинская область, Талгарский район, </w:t>
      </w:r>
      <w:proofErr w:type="spellStart"/>
      <w:r w:rsidRPr="00DB700E">
        <w:rPr>
          <w:rFonts w:ascii="Times New Roman" w:hAnsi="Times New Roman" w:cs="Times New Roman"/>
        </w:rPr>
        <w:t>с.Карабулак</w:t>
      </w:r>
      <w:proofErr w:type="spellEnd"/>
      <w:r w:rsidRPr="00DB700E">
        <w:rPr>
          <w:rFonts w:ascii="Times New Roman" w:hAnsi="Times New Roman" w:cs="Times New Roman"/>
        </w:rPr>
        <w:t xml:space="preserve">, </w:t>
      </w:r>
      <w:proofErr w:type="spellStart"/>
      <w:r w:rsidRPr="00DB700E">
        <w:rPr>
          <w:rFonts w:ascii="Times New Roman" w:hAnsi="Times New Roman" w:cs="Times New Roman"/>
        </w:rPr>
        <w:t>ул</w:t>
      </w:r>
      <w:proofErr w:type="spellEnd"/>
      <w:r w:rsidR="00FB294C">
        <w:rPr>
          <w:rFonts w:ascii="Times New Roman" w:hAnsi="Times New Roman" w:cs="Times New Roman"/>
        </w:rPr>
        <w:t>……</w:t>
      </w:r>
      <w:r w:rsidRPr="00DB700E">
        <w:rPr>
          <w:rFonts w:ascii="Times New Roman" w:hAnsi="Times New Roman" w:cs="Times New Roman"/>
        </w:rPr>
        <w:t>, д.96, который до сих пор не реализован. В этой связи ответчик Ш</w:t>
      </w:r>
      <w:r w:rsidR="00FB294C">
        <w:rPr>
          <w:rFonts w:ascii="Times New Roman" w:hAnsi="Times New Roman" w:cs="Times New Roman"/>
        </w:rPr>
        <w:t>.</w:t>
      </w:r>
      <w:r w:rsidRPr="00DB700E">
        <w:rPr>
          <w:rFonts w:ascii="Times New Roman" w:hAnsi="Times New Roman" w:cs="Times New Roman"/>
        </w:rPr>
        <w:t xml:space="preserve">О.Н. считает, что во исполнение исполнительного листа ЧСИ </w:t>
      </w:r>
      <w:proofErr w:type="spellStart"/>
      <w:r w:rsidRPr="00DB700E">
        <w:rPr>
          <w:rFonts w:ascii="Times New Roman" w:hAnsi="Times New Roman" w:cs="Times New Roman"/>
        </w:rPr>
        <w:t>Мырзабаевым</w:t>
      </w:r>
      <w:proofErr w:type="spellEnd"/>
      <w:r w:rsidRPr="00DB700E">
        <w:rPr>
          <w:rFonts w:ascii="Times New Roman" w:hAnsi="Times New Roman" w:cs="Times New Roman"/>
        </w:rPr>
        <w:t xml:space="preserve"> </w:t>
      </w:r>
      <w:proofErr w:type="gramStart"/>
      <w:r w:rsidRPr="00DB700E">
        <w:rPr>
          <w:rFonts w:ascii="Times New Roman" w:hAnsi="Times New Roman" w:cs="Times New Roman"/>
        </w:rPr>
        <w:t>М.К.</w:t>
      </w:r>
      <w:proofErr w:type="gramEnd"/>
      <w:r w:rsidRPr="00DB700E">
        <w:rPr>
          <w:rFonts w:ascii="Times New Roman" w:hAnsi="Times New Roman" w:cs="Times New Roman"/>
        </w:rPr>
        <w:t xml:space="preserve"> не были предприняты все разумные меры, а требования истца об обращении взыскания на заложенное имущество преждевременны и незаконны. Просила суд отказать в иске полностью. </w:t>
      </w:r>
    </w:p>
    <w:p w14:paraId="5D5DF468"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Третье лицо ЧСИ М</w:t>
      </w:r>
      <w:r w:rsidR="00FB294C">
        <w:rPr>
          <w:rFonts w:ascii="Times New Roman" w:hAnsi="Times New Roman" w:cs="Times New Roman"/>
        </w:rPr>
        <w:t>.</w:t>
      </w:r>
      <w:r w:rsidRPr="00DB700E">
        <w:rPr>
          <w:rFonts w:ascii="Times New Roman" w:hAnsi="Times New Roman" w:cs="Times New Roman"/>
        </w:rPr>
        <w:t xml:space="preserve">М.К. просил иск удовлетворить и показал следующее. Исполнительный лист за </w:t>
      </w:r>
      <w:proofErr w:type="gramStart"/>
      <w:r w:rsidRPr="00DB700E">
        <w:rPr>
          <w:rFonts w:ascii="Times New Roman" w:hAnsi="Times New Roman" w:cs="Times New Roman"/>
        </w:rPr>
        <w:t>№2-1749/2011</w:t>
      </w:r>
      <w:proofErr w:type="gramEnd"/>
      <w:r w:rsidRPr="00DB700E">
        <w:rPr>
          <w:rFonts w:ascii="Times New Roman" w:hAnsi="Times New Roman" w:cs="Times New Roman"/>
        </w:rPr>
        <w:t xml:space="preserve"> от 17.04.2011 года находится на исполнении у него в производстве с 6 июля 2016 года. В период с октября 2016 года по июль 2017 года с должника Б</w:t>
      </w:r>
      <w:r w:rsidR="00FB294C">
        <w:rPr>
          <w:rFonts w:ascii="Times New Roman" w:hAnsi="Times New Roman" w:cs="Times New Roman"/>
        </w:rPr>
        <w:t>.</w:t>
      </w:r>
      <w:r w:rsidRPr="00DB700E">
        <w:rPr>
          <w:rFonts w:ascii="Times New Roman" w:hAnsi="Times New Roman" w:cs="Times New Roman"/>
        </w:rPr>
        <w:t>А.П. в пользу истца была взыскана всего 470 000 тенге. Остальная сумма задолженности по сегодняшний день остается не погашенной. Представитель третьего лица, привлеченное по инициативе суда Б</w:t>
      </w:r>
      <w:r w:rsidR="00FB294C">
        <w:rPr>
          <w:rFonts w:ascii="Times New Roman" w:hAnsi="Times New Roman" w:cs="Times New Roman"/>
        </w:rPr>
        <w:t>.</w:t>
      </w:r>
      <w:r w:rsidRPr="00DB700E">
        <w:rPr>
          <w:rFonts w:ascii="Times New Roman" w:hAnsi="Times New Roman" w:cs="Times New Roman"/>
        </w:rPr>
        <w:t xml:space="preserve">А.П. – </w:t>
      </w:r>
      <w:proofErr w:type="spellStart"/>
      <w:r w:rsidRPr="00DB700E">
        <w:rPr>
          <w:rFonts w:ascii="Times New Roman" w:hAnsi="Times New Roman" w:cs="Times New Roman"/>
        </w:rPr>
        <w:t>Саржанов</w:t>
      </w:r>
      <w:proofErr w:type="spellEnd"/>
      <w:r w:rsidRPr="00DB700E">
        <w:rPr>
          <w:rFonts w:ascii="Times New Roman" w:hAnsi="Times New Roman" w:cs="Times New Roman"/>
        </w:rPr>
        <w:t xml:space="preserve"> Г.Т. не признал иск и показал следующее. У Б</w:t>
      </w:r>
      <w:r w:rsidR="00FB294C">
        <w:rPr>
          <w:rFonts w:ascii="Times New Roman" w:hAnsi="Times New Roman" w:cs="Times New Roman"/>
        </w:rPr>
        <w:t>.</w:t>
      </w:r>
      <w:r w:rsidRPr="00DB700E">
        <w:rPr>
          <w:rFonts w:ascii="Times New Roman" w:hAnsi="Times New Roman" w:cs="Times New Roman"/>
        </w:rPr>
        <w:t xml:space="preserve">А.П. имеется детский сад на </w:t>
      </w:r>
      <w:proofErr w:type="gramStart"/>
      <w:r w:rsidRPr="00DB700E">
        <w:rPr>
          <w:rFonts w:ascii="Times New Roman" w:hAnsi="Times New Roman" w:cs="Times New Roman"/>
        </w:rPr>
        <w:t>60 – 70</w:t>
      </w:r>
      <w:proofErr w:type="gramEnd"/>
      <w:r w:rsidRPr="00DB700E">
        <w:rPr>
          <w:rFonts w:ascii="Times New Roman" w:hAnsi="Times New Roman" w:cs="Times New Roman"/>
        </w:rPr>
        <w:t xml:space="preserve"> мест, который работает по программе «</w:t>
      </w:r>
      <w:proofErr w:type="spellStart"/>
      <w:r w:rsidRPr="00DB700E">
        <w:rPr>
          <w:rFonts w:ascii="Times New Roman" w:hAnsi="Times New Roman" w:cs="Times New Roman"/>
        </w:rPr>
        <w:t>Балапан</w:t>
      </w:r>
      <w:proofErr w:type="spellEnd"/>
      <w:r w:rsidRPr="00DB700E">
        <w:rPr>
          <w:rFonts w:ascii="Times New Roman" w:hAnsi="Times New Roman" w:cs="Times New Roman"/>
        </w:rPr>
        <w:t xml:space="preserve">». Баянова </w:t>
      </w:r>
      <w:proofErr w:type="gramStart"/>
      <w:r w:rsidRPr="00DB700E">
        <w:rPr>
          <w:rFonts w:ascii="Times New Roman" w:hAnsi="Times New Roman" w:cs="Times New Roman"/>
        </w:rPr>
        <w:t>А.П.</w:t>
      </w:r>
      <w:proofErr w:type="gramEnd"/>
      <w:r w:rsidRPr="00DB700E">
        <w:rPr>
          <w:rFonts w:ascii="Times New Roman" w:hAnsi="Times New Roman" w:cs="Times New Roman"/>
        </w:rPr>
        <w:t xml:space="preserve"> не отказывается от выплаты истцу остальную сумму задолженности. </w:t>
      </w:r>
    </w:p>
    <w:p w14:paraId="553C021B" w14:textId="6B455E18" w:rsidR="00FB294C" w:rsidRDefault="00DB700E" w:rsidP="00FB294C">
      <w:pPr>
        <w:ind w:firstLine="360"/>
        <w:jc w:val="both"/>
        <w:rPr>
          <w:rFonts w:ascii="Times New Roman" w:hAnsi="Times New Roman" w:cs="Times New Roman"/>
        </w:rPr>
      </w:pPr>
      <w:r w:rsidRPr="00DB700E">
        <w:rPr>
          <w:rFonts w:ascii="Times New Roman" w:hAnsi="Times New Roman" w:cs="Times New Roman"/>
        </w:rPr>
        <w:t>Согласно программе «</w:t>
      </w:r>
      <w:proofErr w:type="spellStart"/>
      <w:r w:rsidRPr="00DB700E">
        <w:rPr>
          <w:rFonts w:ascii="Times New Roman" w:hAnsi="Times New Roman" w:cs="Times New Roman"/>
        </w:rPr>
        <w:t>Балапан</w:t>
      </w:r>
      <w:proofErr w:type="spellEnd"/>
      <w:r w:rsidRPr="00DB700E">
        <w:rPr>
          <w:rFonts w:ascii="Times New Roman" w:hAnsi="Times New Roman" w:cs="Times New Roman"/>
        </w:rPr>
        <w:t xml:space="preserve">» если сумма поступит на счет детского сада, то Баянова </w:t>
      </w:r>
      <w:proofErr w:type="gramStart"/>
      <w:r w:rsidRPr="00DB700E">
        <w:rPr>
          <w:rFonts w:ascii="Times New Roman" w:hAnsi="Times New Roman" w:cs="Times New Roman"/>
        </w:rPr>
        <w:t>А.П.</w:t>
      </w:r>
      <w:proofErr w:type="gramEnd"/>
      <w:r w:rsidRPr="00DB700E">
        <w:rPr>
          <w:rFonts w:ascii="Times New Roman" w:hAnsi="Times New Roman" w:cs="Times New Roman"/>
        </w:rPr>
        <w:t xml:space="preserve"> намерена выплатить сумму задолженности банку по 1 000 000 тенге ежемесячно, начиная с октября 2017 года. Привлеченная в качестве третьего лица по инициативе суда К</w:t>
      </w:r>
      <w:r w:rsidR="00FB294C">
        <w:rPr>
          <w:rFonts w:ascii="Times New Roman" w:hAnsi="Times New Roman" w:cs="Times New Roman"/>
        </w:rPr>
        <w:t>.</w:t>
      </w:r>
      <w:r w:rsidRPr="00DB700E">
        <w:rPr>
          <w:rFonts w:ascii="Times New Roman" w:hAnsi="Times New Roman" w:cs="Times New Roman"/>
        </w:rPr>
        <w:t xml:space="preserve">О.Ю. не признала иск и считает, что иск Банка преждевременный, судебным исполнителем не приняты все разумные меры исполнения решения районного суда №2 Ауэзовского района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от 27.05.2011 года. Проси</w:t>
      </w:r>
      <w:r w:rsidR="00FB294C">
        <w:rPr>
          <w:rFonts w:ascii="Times New Roman" w:hAnsi="Times New Roman" w:cs="Times New Roman"/>
        </w:rPr>
        <w:t>ли</w:t>
      </w:r>
      <w:r w:rsidRPr="00DB700E">
        <w:rPr>
          <w:rFonts w:ascii="Times New Roman" w:hAnsi="Times New Roman" w:cs="Times New Roman"/>
        </w:rPr>
        <w:t xml:space="preserve"> в иске отказать. Исследовав материалы гражданского дела, выслушав пояснения сторон, третьих лиц, суд приходит к следующему. </w:t>
      </w:r>
    </w:p>
    <w:p w14:paraId="7388503F"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Согласно ст.72 ГПК РК,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 </w:t>
      </w:r>
    </w:p>
    <w:p w14:paraId="4F4DCA1A"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Согласно ст.224 ГПК РК, решение суда должно быть законным и обоснованным. Суд основывает решение лишь на тех доказательствах, которые были представлены сторонами и исследованы в судебном заседании. </w:t>
      </w:r>
    </w:p>
    <w:p w14:paraId="179FF82C"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Согласно ст.225 ГПК РК, при вынесении решения суд оценивает доказательства, определяет, какие обстоятельства, имеющие значение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 Суд разрешает дело в пределах заявленных истцом требований. Судом установлено, что на основании Договора банковского займа за №F17/262/2007 от 03.07.2007года (далее – договор займа), заключенного между Б</w:t>
      </w:r>
      <w:r w:rsidR="00FB294C">
        <w:rPr>
          <w:rFonts w:ascii="Times New Roman" w:hAnsi="Times New Roman" w:cs="Times New Roman"/>
        </w:rPr>
        <w:t>.</w:t>
      </w:r>
      <w:r w:rsidRPr="00DB700E">
        <w:rPr>
          <w:rFonts w:ascii="Times New Roman" w:hAnsi="Times New Roman" w:cs="Times New Roman"/>
        </w:rPr>
        <w:t xml:space="preserve">А.П. (заемщик) и Банком, заемщику предоставлен заем в размере 75 600 000 тенге. В обеспечение надлежащего исполнения обязательств Заемщик согласно Договору ипотеки за №F17/262/2007/1 от 03.07.2007 года, предоставил в залог четырехкомнатную квартиру, общей площадью 97,60 </w:t>
      </w:r>
      <w:proofErr w:type="spellStart"/>
      <w:r w:rsidRPr="00DB700E">
        <w:rPr>
          <w:rFonts w:ascii="Times New Roman" w:hAnsi="Times New Roman" w:cs="Times New Roman"/>
        </w:rPr>
        <w:t>кв.м</w:t>
      </w:r>
      <w:proofErr w:type="spellEnd"/>
      <w:r w:rsidRPr="00DB700E">
        <w:rPr>
          <w:rFonts w:ascii="Times New Roman" w:hAnsi="Times New Roman" w:cs="Times New Roman"/>
        </w:rPr>
        <w:t xml:space="preserve">., расположенной по адресу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Ауэзовский район, </w:t>
      </w:r>
      <w:proofErr w:type="spellStart"/>
      <w:r w:rsidRPr="00DB700E">
        <w:rPr>
          <w:rFonts w:ascii="Times New Roman" w:hAnsi="Times New Roman" w:cs="Times New Roman"/>
        </w:rPr>
        <w:t>мкр</w:t>
      </w:r>
      <w:proofErr w:type="spellEnd"/>
      <w:r w:rsidRPr="00DB700E">
        <w:rPr>
          <w:rFonts w:ascii="Times New Roman" w:hAnsi="Times New Roman" w:cs="Times New Roman"/>
        </w:rPr>
        <w:t>.</w:t>
      </w:r>
      <w:r w:rsidR="00FB294C">
        <w:rPr>
          <w:rFonts w:ascii="Times New Roman" w:hAnsi="Times New Roman" w:cs="Times New Roman"/>
        </w:rPr>
        <w:t>.</w:t>
      </w:r>
      <w:r w:rsidRPr="00DB700E">
        <w:rPr>
          <w:rFonts w:ascii="Times New Roman" w:hAnsi="Times New Roman" w:cs="Times New Roman"/>
        </w:rPr>
        <w:t>, дом 6, кв. 10, принадлежащей Ш</w:t>
      </w:r>
      <w:r w:rsidR="00FB294C">
        <w:rPr>
          <w:rFonts w:ascii="Times New Roman" w:hAnsi="Times New Roman" w:cs="Times New Roman"/>
        </w:rPr>
        <w:t>.</w:t>
      </w:r>
      <w:r w:rsidRPr="00DB700E">
        <w:rPr>
          <w:rFonts w:ascii="Times New Roman" w:hAnsi="Times New Roman" w:cs="Times New Roman"/>
        </w:rPr>
        <w:t>О</w:t>
      </w:r>
      <w:r w:rsidR="00FB294C">
        <w:rPr>
          <w:rFonts w:ascii="Times New Roman" w:hAnsi="Times New Roman" w:cs="Times New Roman"/>
        </w:rPr>
        <w:t>.</w:t>
      </w:r>
      <w:r w:rsidRPr="00DB700E">
        <w:rPr>
          <w:rFonts w:ascii="Times New Roman" w:hAnsi="Times New Roman" w:cs="Times New Roman"/>
        </w:rPr>
        <w:t>Н</w:t>
      </w:r>
      <w:r w:rsidR="00FB294C">
        <w:rPr>
          <w:rFonts w:ascii="Times New Roman" w:hAnsi="Times New Roman" w:cs="Times New Roman"/>
        </w:rPr>
        <w:t>.</w:t>
      </w:r>
      <w:r w:rsidRPr="00DB700E">
        <w:rPr>
          <w:rFonts w:ascii="Times New Roman" w:hAnsi="Times New Roman" w:cs="Times New Roman"/>
        </w:rPr>
        <w:t xml:space="preserve">. Данные обстоятельства сторонами признается и не оспаривается. </w:t>
      </w:r>
    </w:p>
    <w:p w14:paraId="470805DB"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Решением районного суда №2 Ауэзовского района </w:t>
      </w:r>
      <w:proofErr w:type="spellStart"/>
      <w:r w:rsidRPr="00DB700E">
        <w:rPr>
          <w:rFonts w:ascii="Times New Roman" w:hAnsi="Times New Roman" w:cs="Times New Roman"/>
        </w:rPr>
        <w:t>г.Алматы</w:t>
      </w:r>
      <w:proofErr w:type="spellEnd"/>
      <w:r w:rsidRPr="00DB700E">
        <w:rPr>
          <w:rFonts w:ascii="Times New Roman" w:hAnsi="Times New Roman" w:cs="Times New Roman"/>
        </w:rPr>
        <w:t xml:space="preserve"> от 27.05.2011 года исковые требования АО «Евразийский Банк» к Б</w:t>
      </w:r>
      <w:r w:rsidR="00FB294C">
        <w:rPr>
          <w:rFonts w:ascii="Times New Roman" w:hAnsi="Times New Roman" w:cs="Times New Roman"/>
        </w:rPr>
        <w:t>.</w:t>
      </w:r>
      <w:r w:rsidRPr="00DB700E">
        <w:rPr>
          <w:rFonts w:ascii="Times New Roman" w:hAnsi="Times New Roman" w:cs="Times New Roman"/>
        </w:rPr>
        <w:t>А.П., К</w:t>
      </w:r>
      <w:r w:rsidR="00FB294C">
        <w:rPr>
          <w:rFonts w:ascii="Times New Roman" w:hAnsi="Times New Roman" w:cs="Times New Roman"/>
        </w:rPr>
        <w:t>.</w:t>
      </w:r>
      <w:r w:rsidRPr="00DB700E">
        <w:rPr>
          <w:rFonts w:ascii="Times New Roman" w:hAnsi="Times New Roman" w:cs="Times New Roman"/>
        </w:rPr>
        <w:t>О.Ю. и Ш</w:t>
      </w:r>
      <w:r w:rsidR="00FB294C">
        <w:rPr>
          <w:rFonts w:ascii="Times New Roman" w:hAnsi="Times New Roman" w:cs="Times New Roman"/>
        </w:rPr>
        <w:t>.</w:t>
      </w:r>
      <w:r w:rsidRPr="00DB700E">
        <w:rPr>
          <w:rFonts w:ascii="Times New Roman" w:hAnsi="Times New Roman" w:cs="Times New Roman"/>
        </w:rPr>
        <w:t>О.Н. о взыскании суммы задолженности и признании недействительным договора ипотеки удовлетворено частично, взыскано солидарно с Б</w:t>
      </w:r>
      <w:r w:rsidR="00FB294C">
        <w:rPr>
          <w:rFonts w:ascii="Times New Roman" w:hAnsi="Times New Roman" w:cs="Times New Roman"/>
        </w:rPr>
        <w:t>.</w:t>
      </w:r>
      <w:r w:rsidRPr="00DB700E">
        <w:rPr>
          <w:rFonts w:ascii="Times New Roman" w:hAnsi="Times New Roman" w:cs="Times New Roman"/>
        </w:rPr>
        <w:t>А.П. и К</w:t>
      </w:r>
      <w:r w:rsidR="00FB294C">
        <w:rPr>
          <w:rFonts w:ascii="Times New Roman" w:hAnsi="Times New Roman" w:cs="Times New Roman"/>
        </w:rPr>
        <w:t>.</w:t>
      </w:r>
      <w:r w:rsidRPr="00DB700E">
        <w:rPr>
          <w:rFonts w:ascii="Times New Roman" w:hAnsi="Times New Roman" w:cs="Times New Roman"/>
        </w:rPr>
        <w:t xml:space="preserve">О.Ю. в пользу АО «Евразийский Банк» сумма в размере 99 987 183 тенге. </w:t>
      </w:r>
    </w:p>
    <w:p w14:paraId="6ABDC4B4"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остальной части иска в части взыскания суммы задолженности с Шип О.Н. в счет погашения задолженности по договору банковского займа № F17/262/2007 от 03.07.2007 года, отказано. Встречные </w:t>
      </w:r>
      <w:r w:rsidRPr="00DB700E">
        <w:rPr>
          <w:rFonts w:ascii="Times New Roman" w:hAnsi="Times New Roman" w:cs="Times New Roman"/>
        </w:rPr>
        <w:lastRenderedPageBreak/>
        <w:t>требования Б</w:t>
      </w:r>
      <w:r w:rsidR="00FB294C">
        <w:rPr>
          <w:rFonts w:ascii="Times New Roman" w:hAnsi="Times New Roman" w:cs="Times New Roman"/>
        </w:rPr>
        <w:t>.</w:t>
      </w:r>
      <w:r w:rsidRPr="00DB700E">
        <w:rPr>
          <w:rFonts w:ascii="Times New Roman" w:hAnsi="Times New Roman" w:cs="Times New Roman"/>
        </w:rPr>
        <w:t>А.П., Ш</w:t>
      </w:r>
      <w:r w:rsidR="00FB294C">
        <w:rPr>
          <w:rFonts w:ascii="Times New Roman" w:hAnsi="Times New Roman" w:cs="Times New Roman"/>
        </w:rPr>
        <w:t>.</w:t>
      </w:r>
      <w:r w:rsidRPr="00DB700E">
        <w:rPr>
          <w:rFonts w:ascii="Times New Roman" w:hAnsi="Times New Roman" w:cs="Times New Roman"/>
        </w:rPr>
        <w:t xml:space="preserve">О.Н. к истцу о признании договора ипотеки недействительным отказано в полном объеме. Решение суда вступило в законную силу 22 сентября 2011 года. 17 апреля 2014 года был выдан исполнительный лист, который на сегодняшний день находится на исполнении у ЧСИ </w:t>
      </w:r>
      <w:proofErr w:type="spellStart"/>
      <w:r w:rsidRPr="00DB700E">
        <w:rPr>
          <w:rFonts w:ascii="Times New Roman" w:hAnsi="Times New Roman" w:cs="Times New Roman"/>
        </w:rPr>
        <w:t>Мырзабаева</w:t>
      </w:r>
      <w:proofErr w:type="spellEnd"/>
      <w:r w:rsidRPr="00DB700E">
        <w:rPr>
          <w:rFonts w:ascii="Times New Roman" w:hAnsi="Times New Roman" w:cs="Times New Roman"/>
        </w:rPr>
        <w:t xml:space="preserve"> </w:t>
      </w:r>
      <w:proofErr w:type="gramStart"/>
      <w:r w:rsidRPr="00DB700E">
        <w:rPr>
          <w:rFonts w:ascii="Times New Roman" w:hAnsi="Times New Roman" w:cs="Times New Roman"/>
        </w:rPr>
        <w:t>М.К..</w:t>
      </w:r>
      <w:proofErr w:type="gramEnd"/>
      <w:r w:rsidRPr="00DB700E">
        <w:rPr>
          <w:rFonts w:ascii="Times New Roman" w:hAnsi="Times New Roman" w:cs="Times New Roman"/>
        </w:rPr>
        <w:t xml:space="preserve"> </w:t>
      </w:r>
    </w:p>
    <w:p w14:paraId="0C74DB6F"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В ходе исполнения решения суда было реализовано имущество Б</w:t>
      </w:r>
      <w:r w:rsidR="00FB294C">
        <w:rPr>
          <w:rFonts w:ascii="Times New Roman" w:hAnsi="Times New Roman" w:cs="Times New Roman"/>
        </w:rPr>
        <w:t>.</w:t>
      </w:r>
      <w:r w:rsidRPr="00DB700E">
        <w:rPr>
          <w:rFonts w:ascii="Times New Roman" w:hAnsi="Times New Roman" w:cs="Times New Roman"/>
        </w:rPr>
        <w:t>А.П., в виде 1-комнатной квартиры на сумму 8 457 766 тенге из которых оплачена деятельность частного судебного исполнителя на сумму 253 733 тенге, а оставшаяся сумма 8 159 935 тенге перечислена в счет АО «Евразийский Банк». Как установлено судом, у должника Б</w:t>
      </w:r>
      <w:r w:rsidR="00FB294C">
        <w:rPr>
          <w:rFonts w:ascii="Times New Roman" w:hAnsi="Times New Roman" w:cs="Times New Roman"/>
        </w:rPr>
        <w:t>.</w:t>
      </w:r>
      <w:r w:rsidRPr="00DB700E">
        <w:rPr>
          <w:rFonts w:ascii="Times New Roman" w:hAnsi="Times New Roman" w:cs="Times New Roman"/>
        </w:rPr>
        <w:t xml:space="preserve">А.П. также имеется в частной собственности недвижимое имущество, расположенное по адресу: Алматинская область, Талгарский район, </w:t>
      </w:r>
      <w:proofErr w:type="spellStart"/>
      <w:r w:rsidRPr="00DB700E">
        <w:rPr>
          <w:rFonts w:ascii="Times New Roman" w:hAnsi="Times New Roman" w:cs="Times New Roman"/>
        </w:rPr>
        <w:t>с.Карабулак</w:t>
      </w:r>
      <w:proofErr w:type="spellEnd"/>
      <w:r w:rsidRPr="00DB700E">
        <w:rPr>
          <w:rFonts w:ascii="Times New Roman" w:hAnsi="Times New Roman" w:cs="Times New Roman"/>
        </w:rPr>
        <w:t xml:space="preserve">, </w:t>
      </w:r>
      <w:proofErr w:type="spellStart"/>
      <w:proofErr w:type="gramStart"/>
      <w:r w:rsidRPr="00DB700E">
        <w:rPr>
          <w:rFonts w:ascii="Times New Roman" w:hAnsi="Times New Roman" w:cs="Times New Roman"/>
        </w:rPr>
        <w:t>ул</w:t>
      </w:r>
      <w:proofErr w:type="spellEnd"/>
      <w:r w:rsidR="00FB294C">
        <w:rPr>
          <w:rFonts w:ascii="Times New Roman" w:hAnsi="Times New Roman" w:cs="Times New Roman"/>
        </w:rPr>
        <w:t>….</w:t>
      </w:r>
      <w:proofErr w:type="gramEnd"/>
      <w:r w:rsidR="00FB294C">
        <w:rPr>
          <w:rFonts w:ascii="Times New Roman" w:hAnsi="Times New Roman" w:cs="Times New Roman"/>
        </w:rPr>
        <w:t>.</w:t>
      </w:r>
      <w:r w:rsidRPr="00DB700E">
        <w:rPr>
          <w:rFonts w:ascii="Times New Roman" w:hAnsi="Times New Roman" w:cs="Times New Roman"/>
        </w:rPr>
        <w:t>, д.96, действующее под детским садом, работающий по программе «</w:t>
      </w:r>
      <w:proofErr w:type="spellStart"/>
      <w:r w:rsidRPr="00DB700E">
        <w:rPr>
          <w:rFonts w:ascii="Times New Roman" w:hAnsi="Times New Roman" w:cs="Times New Roman"/>
        </w:rPr>
        <w:t>Балапан</w:t>
      </w:r>
      <w:proofErr w:type="spellEnd"/>
      <w:r w:rsidRPr="00DB700E">
        <w:rPr>
          <w:rFonts w:ascii="Times New Roman" w:hAnsi="Times New Roman" w:cs="Times New Roman"/>
        </w:rPr>
        <w:t xml:space="preserve">». </w:t>
      </w:r>
    </w:p>
    <w:p w14:paraId="40DE6843"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Данное имущество по настоящее время судебным исполнителем не реализовано. Также судом установлено, что у должника К</w:t>
      </w:r>
      <w:r w:rsidR="00FB294C">
        <w:rPr>
          <w:rFonts w:ascii="Times New Roman" w:hAnsi="Times New Roman" w:cs="Times New Roman"/>
        </w:rPr>
        <w:t>.</w:t>
      </w:r>
      <w:r w:rsidRPr="00DB700E">
        <w:rPr>
          <w:rFonts w:ascii="Times New Roman" w:hAnsi="Times New Roman" w:cs="Times New Roman"/>
        </w:rPr>
        <w:t xml:space="preserve">О.Ю. имеется недвижимое имущество, в виде 2-х комнатной квартиры, расположенная по адресу: </w:t>
      </w:r>
      <w:proofErr w:type="spellStart"/>
      <w:proofErr w:type="gramStart"/>
      <w:r w:rsidRPr="00DB700E">
        <w:rPr>
          <w:rFonts w:ascii="Times New Roman" w:hAnsi="Times New Roman" w:cs="Times New Roman"/>
        </w:rPr>
        <w:t>г.Алматы</w:t>
      </w:r>
      <w:proofErr w:type="spellEnd"/>
      <w:r w:rsidRPr="00DB700E">
        <w:rPr>
          <w:rFonts w:ascii="Times New Roman" w:hAnsi="Times New Roman" w:cs="Times New Roman"/>
        </w:rPr>
        <w:t xml:space="preserve">, </w:t>
      </w:r>
      <w:r w:rsidR="00FB294C">
        <w:rPr>
          <w:rFonts w:ascii="Times New Roman" w:hAnsi="Times New Roman" w:cs="Times New Roman"/>
        </w:rPr>
        <w:t>….</w:t>
      </w:r>
      <w:proofErr w:type="gramEnd"/>
      <w:r w:rsidRPr="00DB700E">
        <w:rPr>
          <w:rFonts w:ascii="Times New Roman" w:hAnsi="Times New Roman" w:cs="Times New Roman"/>
        </w:rPr>
        <w:t>, д.78, кв.67. Из материалов дела предусматривается, что по настоящее время в рамках исполнения исполнительного производства судебным исполнителем не все меры приняты для реализации имущества должников Б</w:t>
      </w:r>
      <w:r w:rsidR="00FB294C">
        <w:rPr>
          <w:rFonts w:ascii="Times New Roman" w:hAnsi="Times New Roman" w:cs="Times New Roman"/>
        </w:rPr>
        <w:t>.</w:t>
      </w:r>
      <w:r w:rsidRPr="00DB700E">
        <w:rPr>
          <w:rFonts w:ascii="Times New Roman" w:hAnsi="Times New Roman" w:cs="Times New Roman"/>
        </w:rPr>
        <w:t>А.П. и К</w:t>
      </w:r>
      <w:r w:rsidR="00FB294C">
        <w:rPr>
          <w:rFonts w:ascii="Times New Roman" w:hAnsi="Times New Roman" w:cs="Times New Roman"/>
        </w:rPr>
        <w:t>.</w:t>
      </w:r>
      <w:r w:rsidRPr="00DB700E">
        <w:rPr>
          <w:rFonts w:ascii="Times New Roman" w:hAnsi="Times New Roman" w:cs="Times New Roman"/>
        </w:rPr>
        <w:t>О.Ю., в отношении их имуществ не все меры предприняты. Ш</w:t>
      </w:r>
      <w:r w:rsidR="00FB294C">
        <w:rPr>
          <w:rFonts w:ascii="Times New Roman" w:hAnsi="Times New Roman" w:cs="Times New Roman"/>
        </w:rPr>
        <w:t>.</w:t>
      </w:r>
      <w:r w:rsidRPr="00DB700E">
        <w:rPr>
          <w:rFonts w:ascii="Times New Roman" w:hAnsi="Times New Roman" w:cs="Times New Roman"/>
        </w:rPr>
        <w:t xml:space="preserve">О.Н. не является стороной по договору банковского займа и решением суда отказано во взыскании с нее суммы долга, и она является только залогодателем, то есть, вещным поручителем. </w:t>
      </w:r>
    </w:p>
    <w:p w14:paraId="136D3DD3"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В соответствии с п.3 ст.332 ГК РК, поручитель несет перед кредитором ответственность в пределах суммы, указанной в поручительстве, если иное не предусмотрено условиями поручительства. До предъявления требований к поручителю, несущему субсидиарную ответственность, кредитор должен принять разумные меры к удовлетворению этого требования должником, в частности, путем зачета встречного требования и обращения взыскания в установленном порядке на имущество должника. </w:t>
      </w:r>
    </w:p>
    <w:p w14:paraId="779E58BC"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Согласно абзаца 3 п.7 Нормативного постановления №1 Верховного суда РК «О применении судами некоторых норм законодательства об исполнительном производстве» от 31 марта 2017 года, суд, решая вопрос об обращении взыскания на имущество, должен исходить из правил очередности реализации имущества, предусмотренных статьей 72 Закона РК «Об исполнительном производстве и статусе судебных исполнителей», выяснить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задолженности, срок нахождения исполнительного документа на исполнении и другие заслуживающие внимания обстоятельства. </w:t>
      </w:r>
    </w:p>
    <w:p w14:paraId="101EB1DE"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Согласно ст.72 Закона РК «Об исполнительном производстве и статусе судебных исполнителей», при обращении взыскания на имущество физического лица реализация этого имущества осуществляется в следующей очередности: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 во вторую очередь – транспортные средства, недвижимое имущество (кроме жилища); в третью очередь – жилище. </w:t>
      </w:r>
    </w:p>
    <w:p w14:paraId="4920E936" w14:textId="77777777" w:rsidR="00FB294C" w:rsidRDefault="00DB700E" w:rsidP="00DB700E">
      <w:pPr>
        <w:ind w:firstLine="360"/>
        <w:jc w:val="both"/>
        <w:rPr>
          <w:rFonts w:ascii="Times New Roman" w:hAnsi="Times New Roman" w:cs="Times New Roman"/>
        </w:rPr>
      </w:pPr>
      <w:r w:rsidRPr="00DB700E">
        <w:rPr>
          <w:rFonts w:ascii="Times New Roman" w:hAnsi="Times New Roman" w:cs="Times New Roman"/>
        </w:rPr>
        <w:t>При таких обстоятельствах дела, когда истцом (кредитором) не предприняты все разумные меры для погашения долга, а именно не реализованы имущества должников Б</w:t>
      </w:r>
      <w:r w:rsidR="00FB294C">
        <w:rPr>
          <w:rFonts w:ascii="Times New Roman" w:hAnsi="Times New Roman" w:cs="Times New Roman"/>
        </w:rPr>
        <w:t>.</w:t>
      </w:r>
      <w:r w:rsidRPr="00DB700E">
        <w:rPr>
          <w:rFonts w:ascii="Times New Roman" w:hAnsi="Times New Roman" w:cs="Times New Roman"/>
        </w:rPr>
        <w:t xml:space="preserve">А.П., в виде детского сада, расположенного по адресу: Алматинской области, Талгарский район, </w:t>
      </w:r>
      <w:proofErr w:type="spellStart"/>
      <w:r w:rsidRPr="00DB700E">
        <w:rPr>
          <w:rFonts w:ascii="Times New Roman" w:hAnsi="Times New Roman" w:cs="Times New Roman"/>
        </w:rPr>
        <w:t>п.Карабулак</w:t>
      </w:r>
      <w:proofErr w:type="spellEnd"/>
      <w:r w:rsidRPr="00DB700E">
        <w:rPr>
          <w:rFonts w:ascii="Times New Roman" w:hAnsi="Times New Roman" w:cs="Times New Roman"/>
        </w:rPr>
        <w:t xml:space="preserve">, </w:t>
      </w:r>
      <w:proofErr w:type="spellStart"/>
      <w:r w:rsidRPr="00DB700E">
        <w:rPr>
          <w:rFonts w:ascii="Times New Roman" w:hAnsi="Times New Roman" w:cs="Times New Roman"/>
        </w:rPr>
        <w:t>ул</w:t>
      </w:r>
      <w:proofErr w:type="spellEnd"/>
      <w:r w:rsidR="00FB294C">
        <w:rPr>
          <w:rFonts w:ascii="Times New Roman" w:hAnsi="Times New Roman" w:cs="Times New Roman"/>
        </w:rPr>
        <w:t>…..</w:t>
      </w:r>
      <w:r w:rsidRPr="00DB700E">
        <w:rPr>
          <w:rFonts w:ascii="Times New Roman" w:hAnsi="Times New Roman" w:cs="Times New Roman"/>
        </w:rPr>
        <w:t>, д.96, оцененного в 130 000 000 (сто тридцать миллионов) тенге, и имущество К</w:t>
      </w:r>
      <w:r w:rsidR="00FB294C">
        <w:rPr>
          <w:rFonts w:ascii="Times New Roman" w:hAnsi="Times New Roman" w:cs="Times New Roman"/>
        </w:rPr>
        <w:t>.</w:t>
      </w:r>
      <w:r w:rsidRPr="00DB700E">
        <w:rPr>
          <w:rFonts w:ascii="Times New Roman" w:hAnsi="Times New Roman" w:cs="Times New Roman"/>
        </w:rPr>
        <w:t>О.Ю. в виде двухкомнатной квартиры, то следует отказать в иске об обращении на заложенное имущество Ш</w:t>
      </w:r>
      <w:r w:rsidR="00FB294C">
        <w:rPr>
          <w:rFonts w:ascii="Times New Roman" w:hAnsi="Times New Roman" w:cs="Times New Roman"/>
        </w:rPr>
        <w:t>.</w:t>
      </w:r>
      <w:r w:rsidRPr="00DB700E">
        <w:rPr>
          <w:rFonts w:ascii="Times New Roman" w:hAnsi="Times New Roman" w:cs="Times New Roman"/>
        </w:rPr>
        <w:t xml:space="preserve">О.Н. полностью как преждевременный. </w:t>
      </w:r>
    </w:p>
    <w:p w14:paraId="1B5FFADA" w14:textId="509B913F" w:rsidR="00045624" w:rsidRPr="00DB700E" w:rsidRDefault="00DB700E" w:rsidP="00DB700E">
      <w:pPr>
        <w:ind w:firstLine="360"/>
        <w:jc w:val="both"/>
        <w:rPr>
          <w:rFonts w:ascii="Times New Roman" w:hAnsi="Times New Roman" w:cs="Times New Roman"/>
        </w:rPr>
      </w:pPr>
      <w:r w:rsidRPr="00DB700E">
        <w:rPr>
          <w:rFonts w:ascii="Times New Roman" w:hAnsi="Times New Roman" w:cs="Times New Roman"/>
        </w:rPr>
        <w:t xml:space="preserve">На основании изложенного, руководствуясь ст. ст. </w:t>
      </w:r>
      <w:proofErr w:type="gramStart"/>
      <w:r w:rsidRPr="00DB700E">
        <w:rPr>
          <w:rFonts w:ascii="Times New Roman" w:hAnsi="Times New Roman" w:cs="Times New Roman"/>
        </w:rPr>
        <w:t>217- 219</w:t>
      </w:r>
      <w:proofErr w:type="gramEnd"/>
      <w:r w:rsidRPr="00DB700E">
        <w:rPr>
          <w:rFonts w:ascii="Times New Roman" w:hAnsi="Times New Roman" w:cs="Times New Roman"/>
        </w:rPr>
        <w:t>, 221 ГПК Республики Казахстан, суд, РЕШИЛ: В удовлетворении иска АО «Евразийский Банк» к Ш</w:t>
      </w:r>
      <w:r w:rsidR="002C68A4">
        <w:rPr>
          <w:rFonts w:ascii="Times New Roman" w:hAnsi="Times New Roman" w:cs="Times New Roman"/>
        </w:rPr>
        <w:t>.</w:t>
      </w:r>
      <w:r w:rsidRPr="00DB700E">
        <w:rPr>
          <w:rFonts w:ascii="Times New Roman" w:hAnsi="Times New Roman" w:cs="Times New Roman"/>
        </w:rPr>
        <w:t>О</w:t>
      </w:r>
      <w:r w:rsidR="002C68A4">
        <w:rPr>
          <w:rFonts w:ascii="Times New Roman" w:hAnsi="Times New Roman" w:cs="Times New Roman"/>
        </w:rPr>
        <w:t>.</w:t>
      </w:r>
      <w:r w:rsidRPr="00DB700E">
        <w:rPr>
          <w:rFonts w:ascii="Times New Roman" w:hAnsi="Times New Roman" w:cs="Times New Roman"/>
        </w:rPr>
        <w:t>Н</w:t>
      </w:r>
      <w:r w:rsidR="002C68A4">
        <w:rPr>
          <w:rFonts w:ascii="Times New Roman" w:hAnsi="Times New Roman" w:cs="Times New Roman"/>
        </w:rPr>
        <w:t>.</w:t>
      </w:r>
      <w:r w:rsidRPr="00DB700E">
        <w:rPr>
          <w:rFonts w:ascii="Times New Roman" w:hAnsi="Times New Roman" w:cs="Times New Roman"/>
        </w:rPr>
        <w:t xml:space="preserve"> об обращении взыскания на заложенное имущество – отказать</w:t>
      </w:r>
    </w:p>
    <w:p w14:paraId="3FCDA727" w14:textId="0E3048C1" w:rsidR="00045624" w:rsidRPr="00DB700E" w:rsidRDefault="00045624" w:rsidP="00DB700E">
      <w:pPr>
        <w:ind w:firstLine="360"/>
        <w:jc w:val="both"/>
        <w:rPr>
          <w:rFonts w:ascii="Times New Roman" w:hAnsi="Times New Roman" w:cs="Times New Roman"/>
          <w:sz w:val="24"/>
          <w:szCs w:val="24"/>
        </w:rPr>
      </w:pPr>
      <w:r w:rsidRPr="00DB700E">
        <w:rPr>
          <w:rFonts w:ascii="Times New Roman" w:hAnsi="Times New Roman" w:cs="Times New Roman"/>
          <w:sz w:val="24"/>
          <w:szCs w:val="24"/>
        </w:rPr>
        <w:t>#</w:t>
      </w:r>
      <w:hyperlink r:id="rId6" w:history="1">
        <w:r w:rsidRPr="00DB700E">
          <w:rPr>
            <w:rStyle w:val="a8"/>
            <w:rFonts w:ascii="Times New Roman" w:hAnsi="Times New Roman" w:cs="Times New Roman"/>
            <w:sz w:val="24"/>
            <w:szCs w:val="24"/>
          </w:rPr>
          <w:t>Адвокат</w:t>
        </w:r>
      </w:hyperlink>
      <w:r w:rsidRPr="00DB700E">
        <w:rPr>
          <w:rFonts w:ascii="Times New Roman" w:hAnsi="Times New Roman" w:cs="Times New Roman"/>
          <w:sz w:val="24"/>
          <w:szCs w:val="24"/>
        </w:rPr>
        <w:t xml:space="preserve"> #Юрист #Юридическая услуга #Защита Компания #</w:t>
      </w:r>
      <w:hyperlink r:id="rId7" w:history="1">
        <w:r w:rsidRPr="00DB700E">
          <w:rPr>
            <w:rStyle w:val="a8"/>
            <w:rFonts w:ascii="Times New Roman" w:hAnsi="Times New Roman" w:cs="Times New Roman"/>
            <w:sz w:val="24"/>
            <w:szCs w:val="24"/>
          </w:rPr>
          <w:t>Адвокатская контора</w:t>
        </w:r>
      </w:hyperlink>
      <w:r w:rsidRPr="00DB700E">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3EAEA8C9" w14:textId="77777777" w:rsidR="00045624" w:rsidRPr="00DB700E" w:rsidRDefault="00045624" w:rsidP="00DB700E">
      <w:pPr>
        <w:ind w:firstLine="360"/>
        <w:jc w:val="both"/>
        <w:rPr>
          <w:rFonts w:ascii="Times New Roman" w:hAnsi="Times New Roman" w:cs="Times New Roman"/>
          <w:sz w:val="24"/>
          <w:szCs w:val="24"/>
        </w:rPr>
      </w:pPr>
      <w:r w:rsidRPr="00DB700E">
        <w:rPr>
          <w:rFonts w:ascii="Times New Roman" w:hAnsi="Times New Roman" w:cs="Times New Roman"/>
          <w:sz w:val="24"/>
          <w:szCs w:val="24"/>
        </w:rPr>
        <w:lastRenderedPageBreak/>
        <w:t>Адвокат Юрист Юридическая услуга Гражданские Уголовные Административные Арбитражные дела споры Защита Компания Адвокатская контора Алматы Казахстан</w:t>
      </w:r>
    </w:p>
    <w:p w14:paraId="5DD14194" w14:textId="77777777" w:rsidR="00045624" w:rsidRPr="00DB700E" w:rsidRDefault="00045624" w:rsidP="00DB700E">
      <w:pPr>
        <w:jc w:val="both"/>
        <w:rPr>
          <w:rFonts w:ascii="Times New Roman" w:hAnsi="Times New Roman" w:cs="Times New Roman"/>
        </w:rPr>
      </w:pPr>
    </w:p>
    <w:sectPr w:rsidR="00045624" w:rsidRPr="00DB700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980D" w14:textId="77777777" w:rsidR="005449AA" w:rsidRDefault="005449AA" w:rsidP="00702393">
      <w:pPr>
        <w:spacing w:after="0" w:line="240" w:lineRule="auto"/>
      </w:pPr>
      <w:r>
        <w:separator/>
      </w:r>
    </w:p>
  </w:endnote>
  <w:endnote w:type="continuationSeparator" w:id="0">
    <w:p w14:paraId="65090BC2" w14:textId="77777777" w:rsidR="005449AA" w:rsidRDefault="005449A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ED81" w14:textId="77777777" w:rsidR="005449AA" w:rsidRDefault="005449AA" w:rsidP="00702393">
      <w:pPr>
        <w:spacing w:after="0" w:line="240" w:lineRule="auto"/>
      </w:pPr>
      <w:r>
        <w:separator/>
      </w:r>
    </w:p>
  </w:footnote>
  <w:footnote w:type="continuationSeparator" w:id="0">
    <w:p w14:paraId="51A133A9" w14:textId="77777777" w:rsidR="005449AA" w:rsidRDefault="005449A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B09A2"/>
    <w:rsid w:val="001C5801"/>
    <w:rsid w:val="0022532A"/>
    <w:rsid w:val="00251FE4"/>
    <w:rsid w:val="002570B0"/>
    <w:rsid w:val="002674B5"/>
    <w:rsid w:val="002706B8"/>
    <w:rsid w:val="002A1A72"/>
    <w:rsid w:val="002B659E"/>
    <w:rsid w:val="002C68A4"/>
    <w:rsid w:val="00327D34"/>
    <w:rsid w:val="00327E86"/>
    <w:rsid w:val="00396063"/>
    <w:rsid w:val="003A7F23"/>
    <w:rsid w:val="003C77EA"/>
    <w:rsid w:val="003E3623"/>
    <w:rsid w:val="00442855"/>
    <w:rsid w:val="005449AA"/>
    <w:rsid w:val="005B4DC1"/>
    <w:rsid w:val="006B0A4D"/>
    <w:rsid w:val="006E2D0A"/>
    <w:rsid w:val="00702393"/>
    <w:rsid w:val="00722D19"/>
    <w:rsid w:val="0072506A"/>
    <w:rsid w:val="00825A79"/>
    <w:rsid w:val="008639D1"/>
    <w:rsid w:val="008A7236"/>
    <w:rsid w:val="008E7DF6"/>
    <w:rsid w:val="008F4E8E"/>
    <w:rsid w:val="0091354D"/>
    <w:rsid w:val="0094655E"/>
    <w:rsid w:val="009E6904"/>
    <w:rsid w:val="00A23573"/>
    <w:rsid w:val="00A4046C"/>
    <w:rsid w:val="00A45B15"/>
    <w:rsid w:val="00B31BDB"/>
    <w:rsid w:val="00BD7730"/>
    <w:rsid w:val="00C16D9C"/>
    <w:rsid w:val="00CB275A"/>
    <w:rsid w:val="00CF5BD5"/>
    <w:rsid w:val="00D02DFB"/>
    <w:rsid w:val="00DB660C"/>
    <w:rsid w:val="00DB700E"/>
    <w:rsid w:val="00EE78AD"/>
    <w:rsid w:val="00F173BA"/>
    <w:rsid w:val="00F211E1"/>
    <w:rsid w:val="00F96E54"/>
    <w:rsid w:val="00FA4135"/>
    <w:rsid w:val="00FB294C"/>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1884</Words>
  <Characters>10741</Characters>
  <Application>Microsoft Office Word</Application>
  <DocSecurity>0</DocSecurity>
  <Lines>89</Lines>
  <Paragraphs>25</Paragraphs>
  <ScaleCrop>false</ScaleCrop>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44</cp:revision>
  <cp:lastPrinted>2021-08-17T09:15:00Z</cp:lastPrinted>
  <dcterms:created xsi:type="dcterms:W3CDTF">2021-08-13T09:00:00Z</dcterms:created>
  <dcterms:modified xsi:type="dcterms:W3CDTF">2022-07-15T14:18:00Z</dcterms:modified>
</cp:coreProperties>
</file>