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55699" w14:textId="77777777" w:rsidR="00670D51" w:rsidRDefault="005727A1">
      <w:pPr>
        <w:spacing w:after="0"/>
      </w:pPr>
      <w:r>
        <w:rPr>
          <w:noProof/>
        </w:rPr>
        <w:drawing>
          <wp:inline distT="0" distB="0" distL="0" distR="0" wp14:anchorId="54D556EC" wp14:editId="54D556ED">
            <wp:extent cx="2057400" cy="571500"/>
            <wp:effectExtent l="0" t="0" r="0" b="0"/>
            <wp:docPr id="697570377" name="Рисунок 697570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54D5569A" w14:textId="77777777" w:rsidR="00670D51" w:rsidRPr="005727A1" w:rsidRDefault="005727A1">
      <w:pPr>
        <w:spacing w:after="0"/>
        <w:rPr>
          <w:lang w:val="ru-RU"/>
        </w:rPr>
      </w:pPr>
      <w:r w:rsidRPr="005727A1">
        <w:rPr>
          <w:b/>
          <w:color w:val="000000"/>
          <w:sz w:val="28"/>
          <w:lang w:val="ru-RU"/>
        </w:rPr>
        <w:t>О судебной практике рассмотрения дел о выдворении иностранцев или лиц без гражданства за пределы Республики Казахстан</w:t>
      </w:r>
    </w:p>
    <w:p w14:paraId="54D5569B" w14:textId="77777777" w:rsidR="00670D51" w:rsidRPr="005727A1" w:rsidRDefault="005727A1">
      <w:pPr>
        <w:spacing w:after="0"/>
        <w:jc w:val="both"/>
        <w:rPr>
          <w:lang w:val="ru-RU"/>
        </w:rPr>
      </w:pPr>
      <w:r w:rsidRPr="005727A1">
        <w:rPr>
          <w:color w:val="000000"/>
          <w:sz w:val="28"/>
          <w:lang w:val="ru-RU"/>
        </w:rPr>
        <w:t>Нормативное постановление Верховного Суда Республики Казахстан от 13 декабря 2013 года № 4.</w:t>
      </w:r>
    </w:p>
    <w:p w14:paraId="54D5569C" w14:textId="77777777" w:rsidR="00670D51" w:rsidRPr="005727A1" w:rsidRDefault="005727A1">
      <w:pPr>
        <w:spacing w:after="0"/>
        <w:jc w:val="both"/>
        <w:rPr>
          <w:lang w:val="ru-RU"/>
        </w:rPr>
      </w:pPr>
      <w:r>
        <w:rPr>
          <w:color w:val="000000"/>
          <w:sz w:val="28"/>
        </w:rPr>
        <w:t>     </w:t>
      </w:r>
      <w:r w:rsidRPr="005727A1">
        <w:rPr>
          <w:color w:val="000000"/>
          <w:sz w:val="28"/>
          <w:lang w:val="ru-RU"/>
        </w:rPr>
        <w:t xml:space="preserve"> По результатам обобщения судебной практики, в целях единообразного толкования и применения норм права о выдворении иностранцев или лиц без гражданства за пределы Республики Казахстан пленарное заседание Верховного Суда Республики Казахстан</w:t>
      </w:r>
    </w:p>
    <w:p w14:paraId="54D5569D" w14:textId="77777777" w:rsidR="00670D51" w:rsidRPr="005727A1" w:rsidRDefault="005727A1">
      <w:pPr>
        <w:spacing w:after="0"/>
        <w:jc w:val="both"/>
        <w:rPr>
          <w:lang w:val="ru-RU"/>
        </w:rPr>
      </w:pPr>
      <w:bookmarkStart w:id="0" w:name="z1"/>
      <w:r w:rsidRPr="005727A1">
        <w:rPr>
          <w:color w:val="000000"/>
          <w:sz w:val="28"/>
          <w:lang w:val="ru-RU"/>
        </w:rPr>
        <w:t xml:space="preserve"> </w:t>
      </w:r>
      <w:r>
        <w:rPr>
          <w:color w:val="000000"/>
          <w:sz w:val="28"/>
        </w:rPr>
        <w:t>     </w:t>
      </w:r>
      <w:r w:rsidRPr="005727A1">
        <w:rPr>
          <w:color w:val="000000"/>
          <w:sz w:val="28"/>
          <w:lang w:val="ru-RU"/>
        </w:rPr>
        <w:t xml:space="preserve"> </w:t>
      </w:r>
      <w:r w:rsidRPr="005727A1">
        <w:rPr>
          <w:b/>
          <w:color w:val="000000"/>
          <w:sz w:val="28"/>
          <w:lang w:val="ru-RU"/>
        </w:rPr>
        <w:t>постановляет</w:t>
      </w:r>
      <w:r w:rsidRPr="005727A1">
        <w:rPr>
          <w:color w:val="000000"/>
          <w:sz w:val="28"/>
          <w:lang w:val="ru-RU"/>
        </w:rPr>
        <w:t>:</w:t>
      </w:r>
    </w:p>
    <w:p w14:paraId="54D5569E" w14:textId="77777777" w:rsidR="00670D51" w:rsidRPr="005727A1" w:rsidRDefault="005727A1">
      <w:pPr>
        <w:spacing w:after="0"/>
        <w:jc w:val="both"/>
        <w:rPr>
          <w:lang w:val="ru-RU"/>
        </w:rPr>
      </w:pPr>
      <w:bookmarkStart w:id="1" w:name="z2"/>
      <w:bookmarkEnd w:id="0"/>
      <w:r w:rsidRPr="005727A1">
        <w:rPr>
          <w:color w:val="000000"/>
          <w:sz w:val="28"/>
          <w:lang w:val="ru-RU"/>
        </w:rPr>
        <w:t xml:space="preserve"> </w:t>
      </w:r>
      <w:r>
        <w:rPr>
          <w:color w:val="000000"/>
          <w:sz w:val="28"/>
        </w:rPr>
        <w:t>     </w:t>
      </w:r>
      <w:r w:rsidRPr="005727A1">
        <w:rPr>
          <w:color w:val="000000"/>
          <w:sz w:val="28"/>
          <w:lang w:val="ru-RU"/>
        </w:rPr>
        <w:t xml:space="preserve"> 1. При рассмотрении дел указанной категории судам следует учитывать, что законодательство Республики Казахстан, регулирующее вопросы выдворения иностранцев или лиц без гражданства за пределы Республики Казахстан, основано на Конституции Республики Казахстан и включает в себя нормы Гражданского процессуального кодекса Республики Казахстан (далее – ГПК), Кодекса Республики Казахстан "Об административных правонарушениях" (далее – КоАП), Закона Республики Казахстан от 19 июня 1995 года № 2337 "О правовом положении иностранцев" (далее – Закон "О правовом положении иностранцев"), другие нормативные правовые акты.</w:t>
      </w:r>
    </w:p>
    <w:bookmarkEnd w:id="1"/>
    <w:p w14:paraId="54D5569F" w14:textId="77777777" w:rsidR="00670D51" w:rsidRPr="005727A1" w:rsidRDefault="005727A1">
      <w:pPr>
        <w:spacing w:after="0"/>
        <w:jc w:val="both"/>
        <w:rPr>
          <w:lang w:val="ru-RU"/>
        </w:rPr>
      </w:pPr>
      <w:r w:rsidRPr="005727A1">
        <w:rPr>
          <w:color w:val="000000"/>
          <w:sz w:val="28"/>
          <w:lang w:val="ru-RU"/>
        </w:rPr>
        <w:t xml:space="preserve"> </w:t>
      </w:r>
      <w:r>
        <w:rPr>
          <w:color w:val="000000"/>
          <w:sz w:val="28"/>
        </w:rPr>
        <w:t>     </w:t>
      </w:r>
      <w:r w:rsidRPr="005727A1">
        <w:rPr>
          <w:color w:val="000000"/>
          <w:sz w:val="28"/>
          <w:lang w:val="ru-RU"/>
        </w:rPr>
        <w:t xml:space="preserve"> Судам также необходимо руководствоваться Международным пактом о гражданских и политических правах (Нью-Йорк, 16 декабря 1966 года), Конвенцией о правовом статусе трудящихся-мигрантов и членов их семей государств – участников Содружества Независимых Государств (Кишинев, 14 ноября 2008 года), Договором о правовом статусе граждан одного государства, постоянно проживающих на территории другого государства (Москва, 28 апреля 1998 года), и другими международными договорами, ратифицированными Республикой Казахстан.</w:t>
      </w:r>
    </w:p>
    <w:p w14:paraId="54D556A0" w14:textId="77777777" w:rsidR="00670D51" w:rsidRPr="005727A1" w:rsidRDefault="005727A1">
      <w:pPr>
        <w:spacing w:after="0"/>
        <w:rPr>
          <w:lang w:val="ru-RU"/>
        </w:rPr>
      </w:pPr>
      <w:r>
        <w:rPr>
          <w:color w:val="FF0000"/>
          <w:sz w:val="28"/>
        </w:rPr>
        <w:t>     </w:t>
      </w:r>
      <w:r w:rsidRPr="005727A1">
        <w:rPr>
          <w:color w:val="FF0000"/>
          <w:sz w:val="28"/>
          <w:lang w:val="ru-RU"/>
        </w:rPr>
        <w:t xml:space="preserve"> Сноска. Пункт 1 с изменением, внесенным нормативным постановлением Верховного Суда РК от 31.03.2017 </w:t>
      </w:r>
      <w:r w:rsidRPr="005727A1">
        <w:rPr>
          <w:color w:val="000000"/>
          <w:sz w:val="28"/>
          <w:lang w:val="ru-RU"/>
        </w:rPr>
        <w:t>№ 2</w:t>
      </w:r>
      <w:r w:rsidRPr="005727A1">
        <w:rPr>
          <w:color w:val="FF0000"/>
          <w:sz w:val="28"/>
          <w:lang w:val="ru-RU"/>
        </w:rPr>
        <w:t xml:space="preserve"> (вводится в действие со дня первого официального опубликования).</w:t>
      </w:r>
      <w:r w:rsidRPr="005727A1">
        <w:rPr>
          <w:lang w:val="ru-RU"/>
        </w:rPr>
        <w:br/>
      </w:r>
    </w:p>
    <w:p w14:paraId="54D556A1" w14:textId="77777777" w:rsidR="00670D51" w:rsidRPr="005727A1" w:rsidRDefault="005727A1">
      <w:pPr>
        <w:spacing w:after="0"/>
        <w:jc w:val="both"/>
        <w:rPr>
          <w:lang w:val="ru-RU"/>
        </w:rPr>
      </w:pPr>
      <w:bookmarkStart w:id="2" w:name="z3"/>
      <w:r w:rsidRPr="005727A1">
        <w:rPr>
          <w:color w:val="000000"/>
          <w:sz w:val="28"/>
          <w:lang w:val="ru-RU"/>
        </w:rPr>
        <w:t xml:space="preserve"> </w:t>
      </w:r>
      <w:r>
        <w:rPr>
          <w:color w:val="000000"/>
          <w:sz w:val="28"/>
        </w:rPr>
        <w:t>     </w:t>
      </w:r>
      <w:r w:rsidRPr="005727A1">
        <w:rPr>
          <w:color w:val="000000"/>
          <w:sz w:val="28"/>
          <w:lang w:val="ru-RU"/>
        </w:rPr>
        <w:t xml:space="preserve"> 2. В соответствии с Законом "О правовом положении иностранцев" иностранцами признаются лица, не являющиеся гражданами Республики Казахстан и имеющие доказательства своей принадлежности к гражданству иного государства. Лицами без гражданства признаются лица, не являющиеся </w:t>
      </w:r>
      <w:r w:rsidRPr="005727A1">
        <w:rPr>
          <w:color w:val="000000"/>
          <w:sz w:val="28"/>
          <w:lang w:val="ru-RU"/>
        </w:rPr>
        <w:lastRenderedPageBreak/>
        <w:t>гражданами Республики Казахстан и не имеющие доказательства своей принадлежности к гражданству иного государства (статья 2).</w:t>
      </w:r>
    </w:p>
    <w:bookmarkEnd w:id="2"/>
    <w:p w14:paraId="54D556A2" w14:textId="77777777" w:rsidR="00670D51" w:rsidRPr="005727A1" w:rsidRDefault="005727A1">
      <w:pPr>
        <w:spacing w:after="0"/>
        <w:rPr>
          <w:lang w:val="ru-RU"/>
        </w:rPr>
      </w:pPr>
      <w:r>
        <w:rPr>
          <w:color w:val="FF0000"/>
          <w:sz w:val="28"/>
        </w:rPr>
        <w:t>     </w:t>
      </w:r>
      <w:r w:rsidRPr="005727A1">
        <w:rPr>
          <w:color w:val="FF0000"/>
          <w:sz w:val="28"/>
          <w:lang w:val="ru-RU"/>
        </w:rPr>
        <w:t xml:space="preserve"> Сноска. Пункт 2 с изменением, внесенным нормативным постановлением Верховного Суда РК от 31.03.2017 </w:t>
      </w:r>
      <w:r w:rsidRPr="005727A1">
        <w:rPr>
          <w:color w:val="000000"/>
          <w:sz w:val="28"/>
          <w:lang w:val="ru-RU"/>
        </w:rPr>
        <w:t>№ 2</w:t>
      </w:r>
      <w:r w:rsidRPr="005727A1">
        <w:rPr>
          <w:color w:val="FF0000"/>
          <w:sz w:val="28"/>
          <w:lang w:val="ru-RU"/>
        </w:rPr>
        <w:t xml:space="preserve"> (вводится в действие со дня первого официального опубликования).</w:t>
      </w:r>
      <w:r w:rsidRPr="005727A1">
        <w:rPr>
          <w:lang w:val="ru-RU"/>
        </w:rPr>
        <w:br/>
      </w:r>
    </w:p>
    <w:p w14:paraId="54D556A3" w14:textId="77777777" w:rsidR="00670D51" w:rsidRPr="005727A1" w:rsidRDefault="005727A1">
      <w:pPr>
        <w:spacing w:after="0"/>
        <w:jc w:val="both"/>
        <w:rPr>
          <w:lang w:val="ru-RU"/>
        </w:rPr>
      </w:pPr>
      <w:bookmarkStart w:id="3" w:name="z4"/>
      <w:r w:rsidRPr="005727A1">
        <w:rPr>
          <w:color w:val="000000"/>
          <w:sz w:val="28"/>
          <w:lang w:val="ru-RU"/>
        </w:rPr>
        <w:t xml:space="preserve"> </w:t>
      </w:r>
      <w:r>
        <w:rPr>
          <w:color w:val="000000"/>
          <w:sz w:val="28"/>
        </w:rPr>
        <w:t>     </w:t>
      </w:r>
      <w:r w:rsidRPr="005727A1">
        <w:rPr>
          <w:color w:val="000000"/>
          <w:sz w:val="28"/>
          <w:lang w:val="ru-RU"/>
        </w:rPr>
        <w:t xml:space="preserve"> 3. Пункт 3 статьи 10 Закона Республики Казахстан от 6 апреля 2016 года № 480-</w:t>
      </w:r>
      <w:r>
        <w:rPr>
          <w:color w:val="000000"/>
          <w:sz w:val="28"/>
        </w:rPr>
        <w:t>V</w:t>
      </w:r>
      <w:r w:rsidRPr="005727A1">
        <w:rPr>
          <w:color w:val="000000"/>
          <w:sz w:val="28"/>
          <w:lang w:val="ru-RU"/>
        </w:rPr>
        <w:t xml:space="preserve"> "О правовых актах" устанавливает, что каждый из нормативных правовых актов нижестоящего уровня не должен противоречить нормативным правовым актам вышестоящих уровней. В соответствии с пунктом 1 статьи 12 данного Закона при наличии противоречий в нормах нормативных актов разного уровня действуют нормы акта более высокого уровня.</w:t>
      </w:r>
    </w:p>
    <w:bookmarkEnd w:id="3"/>
    <w:p w14:paraId="54D556A4" w14:textId="77777777" w:rsidR="00670D51" w:rsidRPr="005727A1" w:rsidRDefault="005727A1">
      <w:pPr>
        <w:spacing w:after="0"/>
        <w:rPr>
          <w:lang w:val="ru-RU"/>
        </w:rPr>
      </w:pPr>
      <w:r>
        <w:rPr>
          <w:color w:val="FF0000"/>
          <w:sz w:val="28"/>
        </w:rPr>
        <w:t>     </w:t>
      </w:r>
      <w:r w:rsidRPr="005727A1">
        <w:rPr>
          <w:color w:val="FF0000"/>
          <w:sz w:val="28"/>
          <w:lang w:val="ru-RU"/>
        </w:rPr>
        <w:t xml:space="preserve"> Сноска. Пункт 3 в редакции нормативного постановления Верховного Суда РК от 31.03.2017 </w:t>
      </w:r>
      <w:r w:rsidRPr="005727A1">
        <w:rPr>
          <w:color w:val="000000"/>
          <w:sz w:val="28"/>
          <w:lang w:val="ru-RU"/>
        </w:rPr>
        <w:t xml:space="preserve">№ 2 </w:t>
      </w:r>
      <w:r w:rsidRPr="005727A1">
        <w:rPr>
          <w:color w:val="FF0000"/>
          <w:sz w:val="28"/>
          <w:lang w:val="ru-RU"/>
        </w:rPr>
        <w:t>(вводится в действие со дня первого официального опубликования).</w:t>
      </w:r>
      <w:r w:rsidRPr="005727A1">
        <w:rPr>
          <w:lang w:val="ru-RU"/>
        </w:rPr>
        <w:br/>
      </w:r>
    </w:p>
    <w:p w14:paraId="54D556A5" w14:textId="77777777" w:rsidR="00670D51" w:rsidRPr="005727A1" w:rsidRDefault="005727A1">
      <w:pPr>
        <w:spacing w:after="0"/>
        <w:jc w:val="both"/>
        <w:rPr>
          <w:lang w:val="ru-RU"/>
        </w:rPr>
      </w:pPr>
      <w:bookmarkStart w:id="4" w:name="z5"/>
      <w:r>
        <w:rPr>
          <w:color w:val="000000"/>
          <w:sz w:val="28"/>
        </w:rPr>
        <w:t>     </w:t>
      </w:r>
      <w:r w:rsidRPr="005727A1">
        <w:rPr>
          <w:color w:val="000000"/>
          <w:sz w:val="28"/>
          <w:lang w:val="ru-RU"/>
        </w:rPr>
        <w:t xml:space="preserve"> 4. По содержанию административное выдворение и выдворение в порядке гражданского судопроизводства представляют собой принудительное или контролируемое уполномоченными органами самостоятельное перемещение иностранцев или лиц без гражданства за пределы Республики Казахстан, осуществляемое на основании постановления (решения) суда за совершение административного правонарушения либо нарушения законодательства.</w:t>
      </w:r>
    </w:p>
    <w:p w14:paraId="54D556A6" w14:textId="77777777" w:rsidR="00670D51" w:rsidRPr="005727A1" w:rsidRDefault="005727A1">
      <w:pPr>
        <w:spacing w:after="0"/>
        <w:jc w:val="both"/>
        <w:rPr>
          <w:lang w:val="ru-RU"/>
        </w:rPr>
      </w:pPr>
      <w:bookmarkStart w:id="5" w:name="z6"/>
      <w:bookmarkEnd w:id="4"/>
      <w:r w:rsidRPr="005727A1">
        <w:rPr>
          <w:color w:val="000000"/>
          <w:sz w:val="28"/>
          <w:lang w:val="ru-RU"/>
        </w:rPr>
        <w:t xml:space="preserve"> </w:t>
      </w:r>
      <w:r>
        <w:rPr>
          <w:color w:val="000000"/>
          <w:sz w:val="28"/>
        </w:rPr>
        <w:t>     </w:t>
      </w:r>
      <w:r w:rsidRPr="005727A1">
        <w:rPr>
          <w:color w:val="000000"/>
          <w:sz w:val="28"/>
          <w:lang w:val="ru-RU"/>
        </w:rPr>
        <w:t xml:space="preserve"> 5. При рассмотрении дел о выдворении иностранцев и лиц без гражданства необходимо разграничивать административное выдворение, применяемое в порядке реализации норм КоАП, и выдворение, осуществляемое в порядке особого производства, предусмотренного ГПК.</w:t>
      </w:r>
    </w:p>
    <w:p w14:paraId="54D556A7" w14:textId="77777777" w:rsidR="00670D51" w:rsidRPr="003517E4" w:rsidRDefault="005727A1">
      <w:pPr>
        <w:spacing w:after="0"/>
        <w:jc w:val="both"/>
        <w:rPr>
          <w:lang w:val="ru-RU"/>
        </w:rPr>
      </w:pPr>
      <w:bookmarkStart w:id="6" w:name="z7"/>
      <w:bookmarkEnd w:id="5"/>
      <w:r w:rsidRPr="005727A1">
        <w:rPr>
          <w:color w:val="000000"/>
          <w:sz w:val="28"/>
          <w:lang w:val="ru-RU"/>
        </w:rPr>
        <w:t xml:space="preserve"> </w:t>
      </w:r>
      <w:r>
        <w:rPr>
          <w:color w:val="000000"/>
          <w:sz w:val="28"/>
        </w:rPr>
        <w:t>     </w:t>
      </w:r>
      <w:r w:rsidRPr="005727A1">
        <w:rPr>
          <w:color w:val="000000"/>
          <w:sz w:val="28"/>
          <w:lang w:val="ru-RU"/>
        </w:rPr>
        <w:t xml:space="preserve"> 6. Административное выдворение за пределы Республики Казахстан иностранцев или лиц без гражданства может применяться в качестве основного или дополнительного административного взыскания, налагаемого в порядке и по основаниям, установленным особенной частью </w:t>
      </w:r>
      <w:r w:rsidRPr="003517E4">
        <w:rPr>
          <w:color w:val="000000"/>
          <w:sz w:val="28"/>
          <w:lang w:val="ru-RU"/>
        </w:rPr>
        <w:t xml:space="preserve">КоАП. </w:t>
      </w:r>
    </w:p>
    <w:bookmarkEnd w:id="6"/>
    <w:p w14:paraId="54D556A8" w14:textId="77777777" w:rsidR="00670D51" w:rsidRPr="005727A1" w:rsidRDefault="005727A1">
      <w:pPr>
        <w:spacing w:after="0"/>
        <w:jc w:val="both"/>
        <w:rPr>
          <w:lang w:val="ru-RU"/>
        </w:rPr>
      </w:pPr>
      <w:r>
        <w:rPr>
          <w:color w:val="000000"/>
          <w:sz w:val="28"/>
        </w:rPr>
        <w:t>     </w:t>
      </w:r>
      <w:r w:rsidRPr="003517E4">
        <w:rPr>
          <w:color w:val="000000"/>
          <w:sz w:val="28"/>
          <w:lang w:val="ru-RU"/>
        </w:rPr>
        <w:t xml:space="preserve"> </w:t>
      </w:r>
      <w:r w:rsidRPr="005727A1">
        <w:rPr>
          <w:color w:val="000000"/>
          <w:sz w:val="28"/>
          <w:lang w:val="ru-RU"/>
        </w:rPr>
        <w:t>Основаниями применения выдворения являются:</w:t>
      </w:r>
    </w:p>
    <w:p w14:paraId="54D556A9" w14:textId="77777777" w:rsidR="00670D51" w:rsidRPr="005727A1" w:rsidRDefault="005727A1">
      <w:pPr>
        <w:spacing w:after="0"/>
        <w:jc w:val="both"/>
        <w:rPr>
          <w:lang w:val="ru-RU"/>
        </w:rPr>
      </w:pPr>
      <w:r>
        <w:rPr>
          <w:color w:val="000000"/>
          <w:sz w:val="28"/>
        </w:rPr>
        <w:t>     </w:t>
      </w:r>
      <w:r w:rsidRPr="005727A1">
        <w:rPr>
          <w:color w:val="000000"/>
          <w:sz w:val="28"/>
          <w:lang w:val="ru-RU"/>
        </w:rPr>
        <w:t xml:space="preserve"> осуществление иностранцами, лицами без гражданства, иностранными юридическими лицами и международными организациями деятельности, препятствующей и (или) способствующей выдвижению и избранию кандидатов, политических партий, выдвинувших партийный список, достижению определенного результата на выборах (статья 109 КоАП);</w:t>
      </w:r>
    </w:p>
    <w:p w14:paraId="54D556AA" w14:textId="77777777" w:rsidR="00670D51" w:rsidRPr="005727A1" w:rsidRDefault="005727A1">
      <w:pPr>
        <w:spacing w:after="0"/>
        <w:jc w:val="both"/>
        <w:rPr>
          <w:lang w:val="ru-RU"/>
        </w:rPr>
      </w:pPr>
      <w:r w:rsidRPr="005727A1">
        <w:rPr>
          <w:color w:val="000000"/>
          <w:sz w:val="28"/>
          <w:lang w:val="ru-RU"/>
        </w:rPr>
        <w:t xml:space="preserve"> </w:t>
      </w:r>
      <w:r>
        <w:rPr>
          <w:color w:val="000000"/>
          <w:sz w:val="28"/>
        </w:rPr>
        <w:t>     </w:t>
      </w:r>
      <w:r w:rsidRPr="005727A1">
        <w:rPr>
          <w:color w:val="000000"/>
          <w:sz w:val="28"/>
          <w:lang w:val="ru-RU"/>
        </w:rPr>
        <w:t xml:space="preserve"> приставание в общественных местах (часть третья статьи 449 КоАП);</w:t>
      </w:r>
    </w:p>
    <w:p w14:paraId="54D556AB" w14:textId="77777777" w:rsidR="00670D51" w:rsidRPr="005727A1" w:rsidRDefault="005727A1">
      <w:pPr>
        <w:spacing w:after="0"/>
        <w:jc w:val="both"/>
        <w:rPr>
          <w:lang w:val="ru-RU"/>
        </w:rPr>
      </w:pPr>
      <w:r w:rsidRPr="005727A1">
        <w:rPr>
          <w:color w:val="000000"/>
          <w:sz w:val="28"/>
          <w:lang w:val="ru-RU"/>
        </w:rPr>
        <w:lastRenderedPageBreak/>
        <w:t xml:space="preserve"> </w:t>
      </w:r>
      <w:r>
        <w:rPr>
          <w:color w:val="000000"/>
          <w:sz w:val="28"/>
        </w:rPr>
        <w:t>     </w:t>
      </w:r>
      <w:r w:rsidRPr="005727A1">
        <w:rPr>
          <w:color w:val="000000"/>
          <w:sz w:val="28"/>
          <w:lang w:val="ru-RU"/>
        </w:rPr>
        <w:t xml:space="preserve"> нарушение законодательства о религиозной деятельности и религиозных объединениях (часть третья статьи 490 КоАП);</w:t>
      </w:r>
    </w:p>
    <w:p w14:paraId="54D556AC" w14:textId="77777777" w:rsidR="00670D51" w:rsidRPr="005727A1" w:rsidRDefault="005727A1">
      <w:pPr>
        <w:spacing w:after="0"/>
        <w:jc w:val="both"/>
        <w:rPr>
          <w:lang w:val="ru-RU"/>
        </w:rPr>
      </w:pPr>
      <w:r w:rsidRPr="005727A1">
        <w:rPr>
          <w:color w:val="000000"/>
          <w:sz w:val="28"/>
          <w:lang w:val="ru-RU"/>
        </w:rPr>
        <w:t xml:space="preserve"> </w:t>
      </w:r>
      <w:r>
        <w:rPr>
          <w:color w:val="000000"/>
          <w:sz w:val="28"/>
        </w:rPr>
        <w:t>     </w:t>
      </w:r>
      <w:r w:rsidRPr="005727A1">
        <w:rPr>
          <w:color w:val="000000"/>
          <w:sz w:val="28"/>
          <w:lang w:val="ru-RU"/>
        </w:rPr>
        <w:t xml:space="preserve"> представление заведомо ложных сведений в государственные органы Республики Казахстан при получении документов, удостоверяющих личность,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(часть вторая статьи 495 КоАП);</w:t>
      </w:r>
    </w:p>
    <w:p w14:paraId="54D556AD" w14:textId="77777777" w:rsidR="00670D51" w:rsidRPr="005727A1" w:rsidRDefault="005727A1">
      <w:pPr>
        <w:spacing w:after="0"/>
        <w:jc w:val="both"/>
        <w:rPr>
          <w:lang w:val="ru-RU"/>
        </w:rPr>
      </w:pPr>
      <w:r w:rsidRPr="005727A1">
        <w:rPr>
          <w:color w:val="000000"/>
          <w:sz w:val="28"/>
          <w:lang w:val="ru-RU"/>
        </w:rPr>
        <w:t xml:space="preserve"> </w:t>
      </w:r>
      <w:r>
        <w:rPr>
          <w:color w:val="000000"/>
          <w:sz w:val="28"/>
        </w:rPr>
        <w:t>     </w:t>
      </w:r>
      <w:r w:rsidRPr="005727A1">
        <w:rPr>
          <w:color w:val="000000"/>
          <w:sz w:val="28"/>
          <w:lang w:val="ru-RU"/>
        </w:rPr>
        <w:t xml:space="preserve"> нарушение режима в пунктах пропуска через Государственную границу Республики Казахстан (часть вторая статьи 513 КоАП);</w:t>
      </w:r>
    </w:p>
    <w:p w14:paraId="54D556AE" w14:textId="77777777" w:rsidR="00670D51" w:rsidRPr="005727A1" w:rsidRDefault="005727A1">
      <w:pPr>
        <w:spacing w:after="0"/>
        <w:jc w:val="both"/>
        <w:rPr>
          <w:lang w:val="ru-RU"/>
        </w:rPr>
      </w:pPr>
      <w:r w:rsidRPr="005727A1">
        <w:rPr>
          <w:color w:val="000000"/>
          <w:sz w:val="28"/>
          <w:lang w:val="ru-RU"/>
        </w:rPr>
        <w:t xml:space="preserve"> </w:t>
      </w:r>
      <w:r>
        <w:rPr>
          <w:color w:val="000000"/>
          <w:sz w:val="28"/>
        </w:rPr>
        <w:t>     </w:t>
      </w:r>
      <w:r w:rsidRPr="005727A1">
        <w:rPr>
          <w:color w:val="000000"/>
          <w:sz w:val="28"/>
          <w:lang w:val="ru-RU"/>
        </w:rPr>
        <w:t xml:space="preserve"> нарушение режима Государственной границы Республики Казахстан (часть вторая статьи 514 КоАП);</w:t>
      </w:r>
    </w:p>
    <w:p w14:paraId="54D556AF" w14:textId="77777777" w:rsidR="00670D51" w:rsidRPr="005727A1" w:rsidRDefault="005727A1">
      <w:pPr>
        <w:spacing w:after="0"/>
        <w:jc w:val="both"/>
        <w:rPr>
          <w:lang w:val="ru-RU"/>
        </w:rPr>
      </w:pPr>
      <w:r>
        <w:rPr>
          <w:color w:val="000000"/>
          <w:sz w:val="28"/>
        </w:rPr>
        <w:t>     </w:t>
      </w:r>
      <w:r w:rsidRPr="005727A1">
        <w:rPr>
          <w:color w:val="000000"/>
          <w:sz w:val="28"/>
          <w:lang w:val="ru-RU"/>
        </w:rPr>
        <w:t xml:space="preserve"> нарушение иностранцем или лицом без гражданства законодательства Республики Казахстан в области миграции населения (статья 517 КоАП);</w:t>
      </w:r>
    </w:p>
    <w:p w14:paraId="54D556B0" w14:textId="77777777" w:rsidR="00670D51" w:rsidRPr="005727A1" w:rsidRDefault="005727A1">
      <w:pPr>
        <w:spacing w:after="0"/>
        <w:jc w:val="both"/>
        <w:rPr>
          <w:lang w:val="ru-RU"/>
        </w:rPr>
      </w:pPr>
      <w:r w:rsidRPr="005727A1">
        <w:rPr>
          <w:color w:val="000000"/>
          <w:sz w:val="28"/>
          <w:lang w:val="ru-RU"/>
        </w:rPr>
        <w:t xml:space="preserve"> </w:t>
      </w:r>
      <w:r>
        <w:rPr>
          <w:color w:val="000000"/>
          <w:sz w:val="28"/>
        </w:rPr>
        <w:t>     </w:t>
      </w:r>
      <w:r w:rsidRPr="005727A1">
        <w:rPr>
          <w:color w:val="000000"/>
          <w:sz w:val="28"/>
          <w:lang w:val="ru-RU"/>
        </w:rPr>
        <w:t xml:space="preserve"> привлечение иностранной рабочей силы и трудовых иммигрантов с нарушением законодательства Республики Казахстан, незаконное осуществление иностранцем или лицом без гражданства трудовой деятельности в Республике Казахстан (часть четвертая статьи 519 КоАП);</w:t>
      </w:r>
    </w:p>
    <w:p w14:paraId="54D556B1" w14:textId="77777777" w:rsidR="00670D51" w:rsidRPr="005727A1" w:rsidRDefault="005727A1">
      <w:pPr>
        <w:spacing w:after="0"/>
        <w:jc w:val="both"/>
        <w:rPr>
          <w:lang w:val="ru-RU"/>
        </w:rPr>
      </w:pPr>
      <w:r w:rsidRPr="005727A1">
        <w:rPr>
          <w:color w:val="000000"/>
          <w:sz w:val="28"/>
          <w:lang w:val="ru-RU"/>
        </w:rPr>
        <w:t xml:space="preserve"> </w:t>
      </w:r>
      <w:r>
        <w:rPr>
          <w:color w:val="000000"/>
          <w:sz w:val="28"/>
        </w:rPr>
        <w:t>     </w:t>
      </w:r>
      <w:r w:rsidRPr="005727A1">
        <w:rPr>
          <w:color w:val="000000"/>
          <w:sz w:val="28"/>
          <w:lang w:val="ru-RU"/>
        </w:rPr>
        <w:t xml:space="preserve"> неповиновение законному распоряжению или требованию военнослужащего в связи с исполнением им обязанностей по охране Государственной границы Республики Казахстан (часть вторая статьи 516 КоАП).</w:t>
      </w:r>
    </w:p>
    <w:p w14:paraId="54D556B2" w14:textId="77777777" w:rsidR="00670D51" w:rsidRPr="005727A1" w:rsidRDefault="005727A1">
      <w:pPr>
        <w:spacing w:after="0"/>
        <w:rPr>
          <w:lang w:val="ru-RU"/>
        </w:rPr>
      </w:pPr>
      <w:r>
        <w:rPr>
          <w:color w:val="FF0000"/>
          <w:sz w:val="28"/>
        </w:rPr>
        <w:t>     </w:t>
      </w:r>
      <w:r w:rsidRPr="005727A1">
        <w:rPr>
          <w:color w:val="FF0000"/>
          <w:sz w:val="28"/>
          <w:lang w:val="ru-RU"/>
        </w:rPr>
        <w:t xml:space="preserve"> Сноска. Пункт 6 с изменениями, внесенными нормативными постановлениями Верховного суда РК от 24.12.2014 </w:t>
      </w:r>
      <w:r w:rsidRPr="005727A1">
        <w:rPr>
          <w:color w:val="000000"/>
          <w:sz w:val="28"/>
          <w:lang w:val="ru-RU"/>
        </w:rPr>
        <w:t>№ 3</w:t>
      </w:r>
      <w:r w:rsidRPr="005727A1">
        <w:rPr>
          <w:color w:val="FF0000"/>
          <w:sz w:val="28"/>
          <w:lang w:val="ru-RU"/>
        </w:rPr>
        <w:t xml:space="preserve"> (вводится в действие со дня официального опубликования); от 31.03.2017 </w:t>
      </w:r>
      <w:r w:rsidRPr="005727A1">
        <w:rPr>
          <w:color w:val="000000"/>
          <w:sz w:val="28"/>
          <w:lang w:val="ru-RU"/>
        </w:rPr>
        <w:t xml:space="preserve">№ 2 </w:t>
      </w:r>
      <w:r w:rsidRPr="005727A1">
        <w:rPr>
          <w:color w:val="FF0000"/>
          <w:sz w:val="28"/>
          <w:lang w:val="ru-RU"/>
        </w:rPr>
        <w:t>(вводится в действие со дня первого официального опубликования).</w:t>
      </w:r>
      <w:r w:rsidRPr="005727A1">
        <w:rPr>
          <w:lang w:val="ru-RU"/>
        </w:rPr>
        <w:br/>
      </w:r>
    </w:p>
    <w:p w14:paraId="54D556B3" w14:textId="77777777" w:rsidR="00670D51" w:rsidRPr="005727A1" w:rsidRDefault="005727A1">
      <w:pPr>
        <w:spacing w:after="0"/>
        <w:jc w:val="both"/>
        <w:rPr>
          <w:lang w:val="ru-RU"/>
        </w:rPr>
      </w:pPr>
      <w:bookmarkStart w:id="7" w:name="z8"/>
      <w:r>
        <w:rPr>
          <w:color w:val="000000"/>
          <w:sz w:val="28"/>
        </w:rPr>
        <w:t>     </w:t>
      </w:r>
      <w:r w:rsidRPr="005727A1">
        <w:rPr>
          <w:color w:val="000000"/>
          <w:sz w:val="28"/>
          <w:lang w:val="ru-RU"/>
        </w:rPr>
        <w:t xml:space="preserve"> 7. Дело об административном выдворении за пределы Республики Казахстан рассматривается в день получения протокола об административном правонарушении и других материалов дела.</w:t>
      </w:r>
    </w:p>
    <w:bookmarkEnd w:id="7"/>
    <w:p w14:paraId="54D556B4" w14:textId="77777777" w:rsidR="00670D51" w:rsidRPr="005727A1" w:rsidRDefault="005727A1">
      <w:pPr>
        <w:spacing w:after="0"/>
        <w:jc w:val="both"/>
        <w:rPr>
          <w:lang w:val="ru-RU"/>
        </w:rPr>
      </w:pPr>
      <w:r w:rsidRPr="005727A1">
        <w:rPr>
          <w:color w:val="000000"/>
          <w:sz w:val="28"/>
          <w:lang w:val="ru-RU"/>
        </w:rPr>
        <w:t xml:space="preserve"> </w:t>
      </w:r>
      <w:r>
        <w:rPr>
          <w:color w:val="000000"/>
          <w:sz w:val="28"/>
        </w:rPr>
        <w:t>     </w:t>
      </w:r>
      <w:r w:rsidRPr="005727A1">
        <w:rPr>
          <w:color w:val="000000"/>
          <w:sz w:val="28"/>
          <w:lang w:val="ru-RU"/>
        </w:rPr>
        <w:t xml:space="preserve"> Согласно части второй статьи 51 КоАП, если в ходе административного производства лицо, в отношении которого может быть применено административное выдворение, сообщит о совершенном в отношении него деянии, признаваемом в соответствии с Уголовным кодексом Республики Казахстан (далее – УК) тяжким или особо тяжким преступлением, то рассмотрение дела откладывается до принятия решения в порядке, установленном Уголовно-процессуальным кодексом Республики Казахстан.</w:t>
      </w:r>
    </w:p>
    <w:p w14:paraId="54D556B5" w14:textId="77777777" w:rsidR="00670D51" w:rsidRPr="005727A1" w:rsidRDefault="005727A1">
      <w:pPr>
        <w:spacing w:after="0"/>
        <w:rPr>
          <w:lang w:val="ru-RU"/>
        </w:rPr>
      </w:pPr>
      <w:r>
        <w:rPr>
          <w:color w:val="FF0000"/>
          <w:sz w:val="28"/>
        </w:rPr>
        <w:t>     </w:t>
      </w:r>
      <w:r w:rsidRPr="005727A1">
        <w:rPr>
          <w:color w:val="FF0000"/>
          <w:sz w:val="28"/>
          <w:lang w:val="ru-RU"/>
        </w:rPr>
        <w:t xml:space="preserve"> Сноска. Пункт 7 с изменениями, внесенными нормативными постановлениями Верховного суда РК от 24.12.2014 </w:t>
      </w:r>
      <w:r w:rsidRPr="005727A1">
        <w:rPr>
          <w:color w:val="000000"/>
          <w:sz w:val="28"/>
          <w:lang w:val="ru-RU"/>
        </w:rPr>
        <w:t>№ 3</w:t>
      </w:r>
      <w:r w:rsidRPr="005727A1">
        <w:rPr>
          <w:color w:val="FF0000"/>
          <w:sz w:val="28"/>
          <w:lang w:val="ru-RU"/>
        </w:rPr>
        <w:t xml:space="preserve"> (вводится в действие со </w:t>
      </w:r>
      <w:r w:rsidRPr="005727A1">
        <w:rPr>
          <w:color w:val="FF0000"/>
          <w:sz w:val="28"/>
          <w:lang w:val="ru-RU"/>
        </w:rPr>
        <w:lastRenderedPageBreak/>
        <w:t xml:space="preserve">дня официального опубликования); от 31.03.2017 </w:t>
      </w:r>
      <w:r w:rsidRPr="005727A1">
        <w:rPr>
          <w:color w:val="000000"/>
          <w:sz w:val="28"/>
          <w:lang w:val="ru-RU"/>
        </w:rPr>
        <w:t xml:space="preserve">№ 2 </w:t>
      </w:r>
      <w:r w:rsidRPr="005727A1">
        <w:rPr>
          <w:color w:val="FF0000"/>
          <w:sz w:val="28"/>
          <w:lang w:val="ru-RU"/>
        </w:rPr>
        <w:t>(вводится в действие со дня первого официального опубликования).</w:t>
      </w:r>
      <w:r w:rsidRPr="005727A1">
        <w:rPr>
          <w:lang w:val="ru-RU"/>
        </w:rPr>
        <w:br/>
      </w:r>
    </w:p>
    <w:p w14:paraId="54D556B6" w14:textId="77777777" w:rsidR="00670D51" w:rsidRPr="005727A1" w:rsidRDefault="005727A1">
      <w:pPr>
        <w:spacing w:after="0"/>
        <w:jc w:val="both"/>
        <w:rPr>
          <w:lang w:val="ru-RU"/>
        </w:rPr>
      </w:pPr>
      <w:bookmarkStart w:id="8" w:name="z9"/>
      <w:r>
        <w:rPr>
          <w:color w:val="000000"/>
          <w:sz w:val="28"/>
        </w:rPr>
        <w:t>     </w:t>
      </w:r>
      <w:r w:rsidRPr="005727A1">
        <w:rPr>
          <w:color w:val="000000"/>
          <w:sz w:val="28"/>
          <w:lang w:val="ru-RU"/>
        </w:rPr>
        <w:t xml:space="preserve"> 8. При рассмотрении дела об административном правонарушении, совершение которого влечет выдворение за пределы Республики Казахстан иностранца либо лица без гражданства, присутствие лица, привлекаемого к административной ответственности, обязательно.</w:t>
      </w:r>
    </w:p>
    <w:p w14:paraId="54D556B7" w14:textId="77777777" w:rsidR="00670D51" w:rsidRPr="003517E4" w:rsidRDefault="005727A1">
      <w:pPr>
        <w:spacing w:after="0"/>
        <w:jc w:val="both"/>
        <w:rPr>
          <w:lang w:val="ru-RU"/>
        </w:rPr>
      </w:pPr>
      <w:bookmarkStart w:id="9" w:name="z10"/>
      <w:bookmarkEnd w:id="8"/>
      <w:r>
        <w:rPr>
          <w:color w:val="000000"/>
          <w:sz w:val="28"/>
        </w:rPr>
        <w:t>     </w:t>
      </w:r>
      <w:r w:rsidRPr="005727A1">
        <w:rPr>
          <w:color w:val="000000"/>
          <w:sz w:val="28"/>
          <w:lang w:val="ru-RU"/>
        </w:rPr>
        <w:t xml:space="preserve"> 9. В решении об административном выдворении указывается разумный срок, в течение которого названные лица должны покинуть территорию </w:t>
      </w:r>
      <w:r w:rsidRPr="003517E4">
        <w:rPr>
          <w:color w:val="000000"/>
          <w:sz w:val="28"/>
          <w:lang w:val="ru-RU"/>
        </w:rPr>
        <w:t>Республики Казахстан (часть 2 статьи 822 КоАП).</w:t>
      </w:r>
    </w:p>
    <w:bookmarkEnd w:id="9"/>
    <w:p w14:paraId="54D556B8" w14:textId="77777777" w:rsidR="00670D51" w:rsidRPr="005727A1" w:rsidRDefault="005727A1">
      <w:pPr>
        <w:spacing w:after="0"/>
        <w:jc w:val="both"/>
        <w:rPr>
          <w:lang w:val="ru-RU"/>
        </w:rPr>
      </w:pPr>
      <w:r>
        <w:rPr>
          <w:color w:val="000000"/>
          <w:sz w:val="28"/>
        </w:rPr>
        <w:t>     </w:t>
      </w:r>
      <w:r w:rsidRPr="003517E4">
        <w:rPr>
          <w:color w:val="000000"/>
          <w:sz w:val="28"/>
          <w:lang w:val="ru-RU"/>
        </w:rPr>
        <w:t xml:space="preserve"> </w:t>
      </w:r>
      <w:r w:rsidRPr="005727A1">
        <w:rPr>
          <w:color w:val="000000"/>
          <w:sz w:val="28"/>
          <w:lang w:val="ru-RU"/>
        </w:rPr>
        <w:t>Под разумным сроком судам надлежит понимать срок достаточный для исполнения постановления, с учетом установленной административной и уголовной ответственности за невыполнение иностранцем или лицом без гражданства принятого в отношении него решения о выдворении.</w:t>
      </w:r>
    </w:p>
    <w:p w14:paraId="54D556B9" w14:textId="77777777" w:rsidR="00670D51" w:rsidRPr="005727A1" w:rsidRDefault="005727A1">
      <w:pPr>
        <w:spacing w:after="0"/>
        <w:rPr>
          <w:lang w:val="ru-RU"/>
        </w:rPr>
      </w:pPr>
      <w:r>
        <w:rPr>
          <w:color w:val="FF0000"/>
          <w:sz w:val="28"/>
        </w:rPr>
        <w:t>     </w:t>
      </w:r>
      <w:r w:rsidRPr="005727A1">
        <w:rPr>
          <w:color w:val="FF0000"/>
          <w:sz w:val="28"/>
          <w:lang w:val="ru-RU"/>
        </w:rPr>
        <w:t xml:space="preserve"> Сноска. Пункт 9 с изменением, внесенным нормативным постановлением Верховного суда РК от 24.12.2014 </w:t>
      </w:r>
      <w:r w:rsidRPr="005727A1">
        <w:rPr>
          <w:color w:val="000000"/>
          <w:sz w:val="28"/>
          <w:lang w:val="ru-RU"/>
        </w:rPr>
        <w:t>№ 3</w:t>
      </w:r>
      <w:r w:rsidRPr="005727A1">
        <w:rPr>
          <w:color w:val="FF0000"/>
          <w:sz w:val="28"/>
          <w:lang w:val="ru-RU"/>
        </w:rPr>
        <w:t xml:space="preserve"> (вводится в действие со дня официального опубликования).</w:t>
      </w:r>
      <w:r w:rsidRPr="005727A1">
        <w:rPr>
          <w:lang w:val="ru-RU"/>
        </w:rPr>
        <w:br/>
      </w:r>
    </w:p>
    <w:p w14:paraId="54D556BA" w14:textId="77777777" w:rsidR="00670D51" w:rsidRPr="005727A1" w:rsidRDefault="005727A1">
      <w:pPr>
        <w:spacing w:after="0"/>
        <w:jc w:val="both"/>
        <w:rPr>
          <w:lang w:val="ru-RU"/>
        </w:rPr>
      </w:pPr>
      <w:bookmarkStart w:id="10" w:name="z11"/>
      <w:r>
        <w:rPr>
          <w:color w:val="000000"/>
          <w:sz w:val="28"/>
        </w:rPr>
        <w:t>     </w:t>
      </w:r>
      <w:r w:rsidRPr="005727A1">
        <w:rPr>
          <w:color w:val="000000"/>
          <w:sz w:val="28"/>
          <w:lang w:val="ru-RU"/>
        </w:rPr>
        <w:t xml:space="preserve"> 10. Часть 1 статьи 51 КоАП определяет, что ее положения не распространяются на случаи выдворения иностранцев или лиц без гражданства, применяемого в порядке, предусмотренном гражданским процессуальным законодательством Республики Казахстан.</w:t>
      </w:r>
    </w:p>
    <w:bookmarkEnd w:id="10"/>
    <w:p w14:paraId="54D556BB" w14:textId="77777777" w:rsidR="00670D51" w:rsidRPr="005727A1" w:rsidRDefault="005727A1">
      <w:pPr>
        <w:spacing w:after="0"/>
        <w:jc w:val="both"/>
        <w:rPr>
          <w:lang w:val="ru-RU"/>
        </w:rPr>
      </w:pPr>
      <w:r w:rsidRPr="005727A1">
        <w:rPr>
          <w:color w:val="000000"/>
          <w:sz w:val="28"/>
          <w:lang w:val="ru-RU"/>
        </w:rPr>
        <w:t xml:space="preserve"> </w:t>
      </w:r>
      <w:r>
        <w:rPr>
          <w:color w:val="000000"/>
          <w:sz w:val="28"/>
        </w:rPr>
        <w:t>     </w:t>
      </w:r>
      <w:r w:rsidRPr="005727A1">
        <w:rPr>
          <w:color w:val="000000"/>
          <w:sz w:val="28"/>
          <w:lang w:val="ru-RU"/>
        </w:rPr>
        <w:t xml:space="preserve"> В соответствии с частью 1 статьи 8 КоАП административные правонарушения, меры административного взыскания, меры обеспечения производства по делу об административном правонарушении и меры административно-правового воздействия определяются только КоАП. Никто не может быть подвергнут административному взысканию, мерам административно-правового воздействия или мерам обеспечения производства по делу об административном правонарушении иначе, как на основаниях и в порядке, установленных КоАП.</w:t>
      </w:r>
    </w:p>
    <w:p w14:paraId="54D556BC" w14:textId="77777777" w:rsidR="00670D51" w:rsidRPr="005727A1" w:rsidRDefault="005727A1">
      <w:pPr>
        <w:spacing w:after="0"/>
        <w:jc w:val="both"/>
        <w:rPr>
          <w:lang w:val="ru-RU"/>
        </w:rPr>
      </w:pPr>
      <w:r>
        <w:rPr>
          <w:color w:val="000000"/>
          <w:sz w:val="28"/>
        </w:rPr>
        <w:t>     </w:t>
      </w:r>
      <w:r w:rsidRPr="005727A1">
        <w:rPr>
          <w:color w:val="000000"/>
          <w:sz w:val="28"/>
          <w:lang w:val="ru-RU"/>
        </w:rPr>
        <w:t xml:space="preserve"> Из указанных правовых норм следует, что нарушение законодательства, выразившееся в совершении иностранцем или лицом без гражданства административного правонарушения, предусматривающего в качестве санкций административное выдворение, исключается из оснований выдворения лица в гражданском процессуальном порядке.</w:t>
      </w:r>
    </w:p>
    <w:p w14:paraId="54D556BD" w14:textId="77777777" w:rsidR="00670D51" w:rsidRPr="005727A1" w:rsidRDefault="005727A1">
      <w:pPr>
        <w:spacing w:after="0"/>
        <w:rPr>
          <w:lang w:val="ru-RU"/>
        </w:rPr>
      </w:pPr>
      <w:r>
        <w:rPr>
          <w:color w:val="FF0000"/>
          <w:sz w:val="28"/>
        </w:rPr>
        <w:t>     </w:t>
      </w:r>
      <w:r w:rsidRPr="005727A1">
        <w:rPr>
          <w:color w:val="FF0000"/>
          <w:sz w:val="28"/>
          <w:lang w:val="ru-RU"/>
        </w:rPr>
        <w:t xml:space="preserve"> Сноска. Пункт 10 с изменением, внесенным нормативным постановлением Верховного суда РК от 24.12.2014 </w:t>
      </w:r>
      <w:r w:rsidRPr="005727A1">
        <w:rPr>
          <w:color w:val="000000"/>
          <w:sz w:val="28"/>
          <w:lang w:val="ru-RU"/>
        </w:rPr>
        <w:t>№ 3</w:t>
      </w:r>
      <w:r w:rsidRPr="005727A1">
        <w:rPr>
          <w:color w:val="FF0000"/>
          <w:sz w:val="28"/>
          <w:lang w:val="ru-RU"/>
        </w:rPr>
        <w:t xml:space="preserve"> (вводится в действие со дня </w:t>
      </w:r>
      <w:r w:rsidRPr="005727A1">
        <w:rPr>
          <w:color w:val="FF0000"/>
          <w:sz w:val="28"/>
          <w:lang w:val="ru-RU"/>
        </w:rPr>
        <w:lastRenderedPageBreak/>
        <w:t>официального опубликования).</w:t>
      </w:r>
      <w:r w:rsidRPr="005727A1">
        <w:rPr>
          <w:lang w:val="ru-RU"/>
        </w:rPr>
        <w:br/>
      </w:r>
    </w:p>
    <w:p w14:paraId="54D556BE" w14:textId="77777777" w:rsidR="00670D51" w:rsidRPr="005727A1" w:rsidRDefault="005727A1">
      <w:pPr>
        <w:spacing w:after="0"/>
        <w:jc w:val="both"/>
        <w:rPr>
          <w:lang w:val="ru-RU"/>
        </w:rPr>
      </w:pPr>
      <w:bookmarkStart w:id="11" w:name="z12"/>
      <w:r>
        <w:rPr>
          <w:color w:val="000000"/>
          <w:sz w:val="28"/>
        </w:rPr>
        <w:t>     </w:t>
      </w:r>
      <w:r w:rsidRPr="005727A1">
        <w:rPr>
          <w:color w:val="000000"/>
          <w:sz w:val="28"/>
          <w:lang w:val="ru-RU"/>
        </w:rPr>
        <w:t xml:space="preserve"> 11. Рассмотрение дел по заявлению органов внутренних дел о выдворении иностранцев или лиц без гражданства за пределы Республики Казахстан за нарушение законодательства Республики Казахстан осуществляется в порядке особого производства (глава 49 ГПК).</w:t>
      </w:r>
    </w:p>
    <w:bookmarkEnd w:id="11"/>
    <w:p w14:paraId="54D556BF" w14:textId="77777777" w:rsidR="00670D51" w:rsidRPr="005727A1" w:rsidRDefault="005727A1">
      <w:pPr>
        <w:spacing w:after="0"/>
        <w:rPr>
          <w:lang w:val="ru-RU"/>
        </w:rPr>
      </w:pPr>
      <w:r>
        <w:rPr>
          <w:color w:val="FF0000"/>
          <w:sz w:val="28"/>
        </w:rPr>
        <w:t>     </w:t>
      </w:r>
      <w:r w:rsidRPr="005727A1">
        <w:rPr>
          <w:color w:val="FF0000"/>
          <w:sz w:val="28"/>
          <w:lang w:val="ru-RU"/>
        </w:rPr>
        <w:t xml:space="preserve"> Сноска. Пункт 11 с изменением, внесенным нормативным постановлением Верховного Суда РК от 31.03.2017 </w:t>
      </w:r>
      <w:r w:rsidRPr="005727A1">
        <w:rPr>
          <w:color w:val="000000"/>
          <w:sz w:val="28"/>
          <w:lang w:val="ru-RU"/>
        </w:rPr>
        <w:t xml:space="preserve">№ 2 </w:t>
      </w:r>
      <w:r w:rsidRPr="005727A1">
        <w:rPr>
          <w:color w:val="FF0000"/>
          <w:sz w:val="28"/>
          <w:lang w:val="ru-RU"/>
        </w:rPr>
        <w:t>(вводится в действие со дня первого официального опубликования).</w:t>
      </w:r>
      <w:r w:rsidRPr="005727A1">
        <w:rPr>
          <w:lang w:val="ru-RU"/>
        </w:rPr>
        <w:br/>
      </w:r>
    </w:p>
    <w:p w14:paraId="54D556C0" w14:textId="77777777" w:rsidR="00670D51" w:rsidRPr="005727A1" w:rsidRDefault="005727A1">
      <w:pPr>
        <w:spacing w:after="0"/>
        <w:jc w:val="both"/>
        <w:rPr>
          <w:lang w:val="ru-RU"/>
        </w:rPr>
      </w:pPr>
      <w:bookmarkStart w:id="12" w:name="z13"/>
      <w:r>
        <w:rPr>
          <w:color w:val="000000"/>
          <w:sz w:val="28"/>
        </w:rPr>
        <w:t>     </w:t>
      </w:r>
      <w:r w:rsidRPr="005727A1">
        <w:rPr>
          <w:color w:val="000000"/>
          <w:sz w:val="28"/>
          <w:lang w:val="ru-RU"/>
        </w:rPr>
        <w:t xml:space="preserve"> 12. Заявление о выдворении иностранца или лица без гражданства за пределы Республики Казахстан за нарушение законодательства Республики Казахстан подается органами внутренних дел в суд по месту пребывания (фактического нахождения) иностранцев или лиц без гражданства и (или) по месту их регистрации (статья 382 ГПК).</w:t>
      </w:r>
    </w:p>
    <w:bookmarkEnd w:id="12"/>
    <w:p w14:paraId="54D556C1" w14:textId="77777777" w:rsidR="00670D51" w:rsidRPr="005727A1" w:rsidRDefault="005727A1">
      <w:pPr>
        <w:spacing w:after="0"/>
        <w:jc w:val="both"/>
        <w:rPr>
          <w:lang w:val="ru-RU"/>
        </w:rPr>
      </w:pPr>
      <w:r w:rsidRPr="005727A1">
        <w:rPr>
          <w:color w:val="000000"/>
          <w:sz w:val="28"/>
          <w:lang w:val="ru-RU"/>
        </w:rPr>
        <w:t xml:space="preserve"> </w:t>
      </w:r>
      <w:r>
        <w:rPr>
          <w:color w:val="000000"/>
          <w:sz w:val="28"/>
        </w:rPr>
        <w:t>     </w:t>
      </w:r>
      <w:r w:rsidRPr="005727A1">
        <w:rPr>
          <w:color w:val="000000"/>
          <w:sz w:val="28"/>
          <w:lang w:val="ru-RU"/>
        </w:rPr>
        <w:t xml:space="preserve"> Заявление о выдворении указанных лиц в соответствии с частью третьей статьи 54 ГПК может быть подано прокурором.</w:t>
      </w:r>
    </w:p>
    <w:p w14:paraId="54D556C2" w14:textId="77777777" w:rsidR="00670D51" w:rsidRPr="005727A1" w:rsidRDefault="005727A1">
      <w:pPr>
        <w:spacing w:after="0"/>
        <w:rPr>
          <w:lang w:val="ru-RU"/>
        </w:rPr>
      </w:pPr>
      <w:r>
        <w:rPr>
          <w:color w:val="FF0000"/>
          <w:sz w:val="28"/>
        </w:rPr>
        <w:t>     </w:t>
      </w:r>
      <w:r w:rsidRPr="005727A1">
        <w:rPr>
          <w:color w:val="FF0000"/>
          <w:sz w:val="28"/>
          <w:lang w:val="ru-RU"/>
        </w:rPr>
        <w:t xml:space="preserve"> Сноска. Пункт 12 с изменениями, внесенными нормативным постановлением Верховного Суда РК от 31.03.2017 </w:t>
      </w:r>
      <w:r w:rsidRPr="005727A1">
        <w:rPr>
          <w:color w:val="000000"/>
          <w:sz w:val="28"/>
          <w:lang w:val="ru-RU"/>
        </w:rPr>
        <w:t xml:space="preserve">№ 2 </w:t>
      </w:r>
      <w:r w:rsidRPr="005727A1">
        <w:rPr>
          <w:color w:val="FF0000"/>
          <w:sz w:val="28"/>
          <w:lang w:val="ru-RU"/>
        </w:rPr>
        <w:t>(вводится в действие со дня первого официального опубликования).</w:t>
      </w:r>
      <w:r w:rsidRPr="005727A1">
        <w:rPr>
          <w:lang w:val="ru-RU"/>
        </w:rPr>
        <w:br/>
      </w:r>
    </w:p>
    <w:p w14:paraId="54D556C3" w14:textId="77777777" w:rsidR="00670D51" w:rsidRPr="005727A1" w:rsidRDefault="005727A1">
      <w:pPr>
        <w:spacing w:after="0"/>
        <w:jc w:val="both"/>
        <w:rPr>
          <w:lang w:val="ru-RU"/>
        </w:rPr>
      </w:pPr>
      <w:bookmarkStart w:id="13" w:name="z14"/>
      <w:r w:rsidRPr="005727A1">
        <w:rPr>
          <w:color w:val="000000"/>
          <w:sz w:val="28"/>
          <w:lang w:val="ru-RU"/>
        </w:rPr>
        <w:t xml:space="preserve"> </w:t>
      </w:r>
      <w:r>
        <w:rPr>
          <w:color w:val="000000"/>
          <w:sz w:val="28"/>
        </w:rPr>
        <w:t>     </w:t>
      </w:r>
      <w:r w:rsidRPr="005727A1">
        <w:rPr>
          <w:color w:val="000000"/>
          <w:sz w:val="28"/>
          <w:lang w:val="ru-RU"/>
        </w:rPr>
        <w:t xml:space="preserve"> 13. В силу требований статьи 383 ГПК в заявлении о выдворении иностранцев или лиц без гражданства должны быть изложены обстоятельства, свидетельствующие о нарушениях законодательства Республики Казахстан.</w:t>
      </w:r>
    </w:p>
    <w:bookmarkEnd w:id="13"/>
    <w:p w14:paraId="54D556C4" w14:textId="77777777" w:rsidR="00670D51" w:rsidRPr="005727A1" w:rsidRDefault="005727A1">
      <w:pPr>
        <w:spacing w:after="0"/>
        <w:rPr>
          <w:lang w:val="ru-RU"/>
        </w:rPr>
      </w:pPr>
      <w:r>
        <w:rPr>
          <w:color w:val="FF0000"/>
          <w:sz w:val="28"/>
        </w:rPr>
        <w:t>     </w:t>
      </w:r>
      <w:r w:rsidRPr="005727A1">
        <w:rPr>
          <w:color w:val="FF0000"/>
          <w:sz w:val="28"/>
          <w:lang w:val="ru-RU"/>
        </w:rPr>
        <w:t xml:space="preserve"> Сноска. Пункт 13 с изменениями, внесенными нормативным постановлением Верховного Суда РК от 31.03.2017 </w:t>
      </w:r>
      <w:r w:rsidRPr="005727A1">
        <w:rPr>
          <w:color w:val="000000"/>
          <w:sz w:val="28"/>
          <w:lang w:val="ru-RU"/>
        </w:rPr>
        <w:t xml:space="preserve">№ 2 </w:t>
      </w:r>
      <w:r w:rsidRPr="005727A1">
        <w:rPr>
          <w:color w:val="FF0000"/>
          <w:sz w:val="28"/>
          <w:lang w:val="ru-RU"/>
        </w:rPr>
        <w:t>(вводится в действие со дня первого официального опубликования).</w:t>
      </w:r>
      <w:r w:rsidRPr="005727A1">
        <w:rPr>
          <w:lang w:val="ru-RU"/>
        </w:rPr>
        <w:br/>
      </w:r>
    </w:p>
    <w:p w14:paraId="54D556C5" w14:textId="77777777" w:rsidR="00670D51" w:rsidRPr="005727A1" w:rsidRDefault="005727A1">
      <w:pPr>
        <w:spacing w:after="0"/>
        <w:jc w:val="both"/>
        <w:rPr>
          <w:lang w:val="ru-RU"/>
        </w:rPr>
      </w:pPr>
      <w:r>
        <w:rPr>
          <w:color w:val="000000"/>
          <w:sz w:val="28"/>
        </w:rPr>
        <w:t>     </w:t>
      </w:r>
      <w:r w:rsidRPr="005727A1">
        <w:rPr>
          <w:color w:val="000000"/>
          <w:sz w:val="28"/>
          <w:lang w:val="ru-RU"/>
        </w:rPr>
        <w:t xml:space="preserve"> К заявлению о выдворении прилагаются документы, подтверждающие совершение указанными лицами нарушений законодательства, к которым относятся правовые акты уполномоченных государственных органов и решения, постановления, приговоры суда.</w:t>
      </w:r>
    </w:p>
    <w:p w14:paraId="54D556C6" w14:textId="77777777" w:rsidR="00670D51" w:rsidRPr="005727A1" w:rsidRDefault="005727A1">
      <w:pPr>
        <w:spacing w:after="0"/>
        <w:jc w:val="both"/>
        <w:rPr>
          <w:lang w:val="ru-RU"/>
        </w:rPr>
      </w:pPr>
      <w:bookmarkStart w:id="14" w:name="z15"/>
      <w:r>
        <w:rPr>
          <w:color w:val="000000"/>
          <w:sz w:val="28"/>
        </w:rPr>
        <w:t>     </w:t>
      </w:r>
      <w:r w:rsidRPr="005727A1">
        <w:rPr>
          <w:color w:val="000000"/>
          <w:sz w:val="28"/>
          <w:lang w:val="ru-RU"/>
        </w:rPr>
        <w:t xml:space="preserve"> 14. При вынесении решения о выдворении в гражданском процессуальном порядке судам необходимо учитывать совершенные иностранцем или лицом без гражданства правонарушения.</w:t>
      </w:r>
    </w:p>
    <w:bookmarkEnd w:id="14"/>
    <w:p w14:paraId="54D556C7" w14:textId="77777777" w:rsidR="00670D51" w:rsidRPr="003517E4" w:rsidRDefault="005727A1">
      <w:pPr>
        <w:spacing w:after="0"/>
        <w:jc w:val="both"/>
        <w:rPr>
          <w:lang w:val="ru-RU"/>
        </w:rPr>
      </w:pPr>
      <w:r w:rsidRPr="005727A1">
        <w:rPr>
          <w:color w:val="000000"/>
          <w:sz w:val="28"/>
          <w:lang w:val="ru-RU"/>
        </w:rPr>
        <w:t xml:space="preserve"> </w:t>
      </w:r>
      <w:r>
        <w:rPr>
          <w:color w:val="000000"/>
          <w:sz w:val="28"/>
        </w:rPr>
        <w:t>     </w:t>
      </w:r>
      <w:r w:rsidRPr="005727A1">
        <w:rPr>
          <w:color w:val="000000"/>
          <w:sz w:val="28"/>
          <w:lang w:val="ru-RU"/>
        </w:rPr>
        <w:t xml:space="preserve"> Судам надлежит руководствоваться соответствующими нормами КоАП и УК о сроке снятия административного взыскания, последствиях погашения и снятия судимости. Лицо не считается подвергнутым административному </w:t>
      </w:r>
      <w:r w:rsidRPr="005727A1">
        <w:rPr>
          <w:color w:val="000000"/>
          <w:sz w:val="28"/>
          <w:lang w:val="ru-RU"/>
        </w:rPr>
        <w:lastRenderedPageBreak/>
        <w:t xml:space="preserve">взысканию по истечении одного года с момента исполнения постановления суда (статья 61 КоАП). Погашение или снятие судимости аннулирует все правовые последствия, связанные с судимостью </w:t>
      </w:r>
      <w:r w:rsidRPr="003517E4">
        <w:rPr>
          <w:color w:val="000000"/>
          <w:sz w:val="28"/>
          <w:lang w:val="ru-RU"/>
        </w:rPr>
        <w:t>(часть 9 статьи 79 УК).</w:t>
      </w:r>
    </w:p>
    <w:p w14:paraId="54D556C8" w14:textId="77777777" w:rsidR="00670D51" w:rsidRPr="005727A1" w:rsidRDefault="005727A1">
      <w:pPr>
        <w:spacing w:after="0"/>
        <w:rPr>
          <w:lang w:val="ru-RU"/>
        </w:rPr>
      </w:pPr>
      <w:r>
        <w:rPr>
          <w:color w:val="FF0000"/>
          <w:sz w:val="28"/>
        </w:rPr>
        <w:t>     </w:t>
      </w:r>
      <w:r w:rsidRPr="003517E4">
        <w:rPr>
          <w:color w:val="FF0000"/>
          <w:sz w:val="28"/>
          <w:lang w:val="ru-RU"/>
        </w:rPr>
        <w:t xml:space="preserve"> </w:t>
      </w:r>
      <w:r w:rsidRPr="005727A1">
        <w:rPr>
          <w:color w:val="FF0000"/>
          <w:sz w:val="28"/>
          <w:lang w:val="ru-RU"/>
        </w:rPr>
        <w:t xml:space="preserve">Сноска. Пункт 14 с изменением, внесенным нормативным постановлением Верховного суда РК от 24.12.2014 </w:t>
      </w:r>
      <w:r w:rsidRPr="005727A1">
        <w:rPr>
          <w:color w:val="000000"/>
          <w:sz w:val="28"/>
          <w:lang w:val="ru-RU"/>
        </w:rPr>
        <w:t>№ 3</w:t>
      </w:r>
      <w:r w:rsidRPr="005727A1">
        <w:rPr>
          <w:color w:val="FF0000"/>
          <w:sz w:val="28"/>
          <w:lang w:val="ru-RU"/>
        </w:rPr>
        <w:t xml:space="preserve"> (вводится в действие со дня официального опубликования).</w:t>
      </w:r>
      <w:r w:rsidRPr="005727A1">
        <w:rPr>
          <w:lang w:val="ru-RU"/>
        </w:rPr>
        <w:br/>
      </w:r>
    </w:p>
    <w:p w14:paraId="54D556C9" w14:textId="77777777" w:rsidR="00670D51" w:rsidRPr="005727A1" w:rsidRDefault="005727A1">
      <w:pPr>
        <w:spacing w:after="0"/>
        <w:jc w:val="both"/>
        <w:rPr>
          <w:lang w:val="ru-RU"/>
        </w:rPr>
      </w:pPr>
      <w:bookmarkStart w:id="15" w:name="z16"/>
      <w:r>
        <w:rPr>
          <w:color w:val="000000"/>
          <w:sz w:val="28"/>
        </w:rPr>
        <w:t>     </w:t>
      </w:r>
      <w:r w:rsidRPr="005727A1">
        <w:rPr>
          <w:color w:val="000000"/>
          <w:sz w:val="28"/>
          <w:lang w:val="ru-RU"/>
        </w:rPr>
        <w:t xml:space="preserve"> 15. Заявление о выдворении иностранца или лица без гражданства за пределы Республики Казахстан суд рассматривает в течение десяти дней с момента возбуждения дела с обязательным участием иностранца или лица без гражданства, а также прокурора.</w:t>
      </w:r>
    </w:p>
    <w:bookmarkEnd w:id="15"/>
    <w:p w14:paraId="54D556CA" w14:textId="77777777" w:rsidR="00670D51" w:rsidRPr="005727A1" w:rsidRDefault="005727A1">
      <w:pPr>
        <w:spacing w:after="0"/>
        <w:jc w:val="both"/>
        <w:rPr>
          <w:lang w:val="ru-RU"/>
        </w:rPr>
      </w:pPr>
      <w:r w:rsidRPr="005727A1">
        <w:rPr>
          <w:color w:val="000000"/>
          <w:sz w:val="28"/>
          <w:lang w:val="ru-RU"/>
        </w:rPr>
        <w:t xml:space="preserve"> </w:t>
      </w:r>
      <w:r>
        <w:rPr>
          <w:color w:val="000000"/>
          <w:sz w:val="28"/>
        </w:rPr>
        <w:t>     </w:t>
      </w:r>
      <w:r w:rsidRPr="005727A1">
        <w:rPr>
          <w:color w:val="000000"/>
          <w:sz w:val="28"/>
          <w:lang w:val="ru-RU"/>
        </w:rPr>
        <w:t xml:space="preserve"> Неявка в судебное заседание иностранца или лица без гражданства, в отношении которого отсутствуют сведения об извещении, является основанием для отложения разбирательства дела (часть вторая статьи 196 ГПК).</w:t>
      </w:r>
    </w:p>
    <w:p w14:paraId="54D556CB" w14:textId="77777777" w:rsidR="00670D51" w:rsidRPr="005727A1" w:rsidRDefault="005727A1">
      <w:pPr>
        <w:spacing w:after="0"/>
        <w:jc w:val="both"/>
        <w:rPr>
          <w:lang w:val="ru-RU"/>
        </w:rPr>
      </w:pPr>
      <w:r w:rsidRPr="005727A1">
        <w:rPr>
          <w:color w:val="000000"/>
          <w:sz w:val="28"/>
          <w:lang w:val="ru-RU"/>
        </w:rPr>
        <w:t xml:space="preserve"> </w:t>
      </w:r>
      <w:r>
        <w:rPr>
          <w:color w:val="000000"/>
          <w:sz w:val="28"/>
        </w:rPr>
        <w:t>     </w:t>
      </w:r>
      <w:r w:rsidRPr="005727A1">
        <w:rPr>
          <w:color w:val="000000"/>
          <w:sz w:val="28"/>
          <w:lang w:val="ru-RU"/>
        </w:rPr>
        <w:t xml:space="preserve"> В случае неизвестности фактического места пребывания и невозможности рассмотрения заявления о выдворении указанных лиц в установленные законом сроки суд обязан объявить розыск (часть вторая статьи 133 ГПК), а также вправе приостановить производство по делу подпункт 8) статьи 273 ГПК).</w:t>
      </w:r>
    </w:p>
    <w:p w14:paraId="54D556CC" w14:textId="77777777" w:rsidR="00670D51" w:rsidRPr="005727A1" w:rsidRDefault="005727A1">
      <w:pPr>
        <w:spacing w:after="0"/>
        <w:rPr>
          <w:lang w:val="ru-RU"/>
        </w:rPr>
      </w:pPr>
      <w:r>
        <w:rPr>
          <w:color w:val="FF0000"/>
          <w:sz w:val="28"/>
        </w:rPr>
        <w:t>     </w:t>
      </w:r>
      <w:r w:rsidRPr="005727A1">
        <w:rPr>
          <w:color w:val="FF0000"/>
          <w:sz w:val="28"/>
          <w:lang w:val="ru-RU"/>
        </w:rPr>
        <w:t xml:space="preserve"> Сноска. Пункт 15 с изменениями, внесенными нормативным постановлением Верховного Суда РК от 31.03.2017 </w:t>
      </w:r>
      <w:r w:rsidRPr="005727A1">
        <w:rPr>
          <w:color w:val="000000"/>
          <w:sz w:val="28"/>
          <w:lang w:val="ru-RU"/>
        </w:rPr>
        <w:t xml:space="preserve">№ 2 </w:t>
      </w:r>
      <w:r w:rsidRPr="005727A1">
        <w:rPr>
          <w:color w:val="FF0000"/>
          <w:sz w:val="28"/>
          <w:lang w:val="ru-RU"/>
        </w:rPr>
        <w:t>(вводится в действие со дня первого официального опубликования).</w:t>
      </w:r>
      <w:r w:rsidRPr="005727A1">
        <w:rPr>
          <w:lang w:val="ru-RU"/>
        </w:rPr>
        <w:br/>
      </w:r>
    </w:p>
    <w:p w14:paraId="54D556CD" w14:textId="77777777" w:rsidR="00670D51" w:rsidRPr="005727A1" w:rsidRDefault="005727A1">
      <w:pPr>
        <w:spacing w:after="0"/>
        <w:jc w:val="both"/>
        <w:rPr>
          <w:lang w:val="ru-RU"/>
        </w:rPr>
      </w:pPr>
      <w:bookmarkStart w:id="16" w:name="z17"/>
      <w:r>
        <w:rPr>
          <w:color w:val="000000"/>
          <w:sz w:val="28"/>
        </w:rPr>
        <w:t>     </w:t>
      </w:r>
      <w:r w:rsidRPr="005727A1">
        <w:rPr>
          <w:color w:val="000000"/>
          <w:sz w:val="28"/>
          <w:lang w:val="ru-RU"/>
        </w:rPr>
        <w:t xml:space="preserve"> 16. Сроки, устанавливаемые судом для выдворения, должны быть разумными.</w:t>
      </w:r>
    </w:p>
    <w:bookmarkEnd w:id="16"/>
    <w:p w14:paraId="54D556CE" w14:textId="77777777" w:rsidR="00670D51" w:rsidRPr="003517E4" w:rsidRDefault="005727A1">
      <w:pPr>
        <w:spacing w:after="0"/>
        <w:jc w:val="both"/>
        <w:rPr>
          <w:lang w:val="ru-RU"/>
        </w:rPr>
      </w:pPr>
      <w:r>
        <w:rPr>
          <w:color w:val="000000"/>
          <w:sz w:val="28"/>
        </w:rPr>
        <w:t>     </w:t>
      </w:r>
      <w:r w:rsidRPr="005727A1">
        <w:rPr>
          <w:color w:val="000000"/>
          <w:sz w:val="28"/>
          <w:lang w:val="ru-RU"/>
        </w:rPr>
        <w:t xml:space="preserve"> При определении срока, в течение которого иностранец или лицо без гражданства должно покинуть территорию </w:t>
      </w:r>
      <w:r w:rsidRPr="003517E4">
        <w:rPr>
          <w:color w:val="000000"/>
          <w:sz w:val="28"/>
          <w:lang w:val="ru-RU"/>
        </w:rPr>
        <w:t>Республики Казахстан, необходимо учитывать особенности финансирования процедур выдворения.</w:t>
      </w:r>
    </w:p>
    <w:p w14:paraId="54D556CF" w14:textId="77777777" w:rsidR="00670D51" w:rsidRPr="005727A1" w:rsidRDefault="005727A1">
      <w:pPr>
        <w:spacing w:after="0"/>
        <w:jc w:val="both"/>
        <w:rPr>
          <w:lang w:val="ru-RU"/>
        </w:rPr>
      </w:pPr>
      <w:r w:rsidRPr="003517E4">
        <w:rPr>
          <w:color w:val="000000"/>
          <w:sz w:val="28"/>
          <w:lang w:val="ru-RU"/>
        </w:rPr>
        <w:t xml:space="preserve"> </w:t>
      </w:r>
      <w:r>
        <w:rPr>
          <w:color w:val="000000"/>
          <w:sz w:val="28"/>
        </w:rPr>
        <w:t>     </w:t>
      </w:r>
      <w:r w:rsidRPr="003517E4">
        <w:rPr>
          <w:color w:val="000000"/>
          <w:sz w:val="28"/>
          <w:lang w:val="ru-RU"/>
        </w:rPr>
        <w:t xml:space="preserve"> </w:t>
      </w:r>
      <w:r w:rsidRPr="005727A1">
        <w:rPr>
          <w:color w:val="000000"/>
          <w:sz w:val="28"/>
          <w:lang w:val="ru-RU"/>
        </w:rPr>
        <w:t>Согласно части третьей статьи 384 ГПК, судебные расходы, а также расходы по выдворению несут выдворяемые иностранцы или лица без гражданства либо организации или физические лица, пригласившие их в Республику Казахстан. В случаях отсутствия либо недостаточности средств у названных лиц для покрытия расходов по выдворению финансирование соответствующих мероприятий производится за счет бюджетных средств.</w:t>
      </w:r>
    </w:p>
    <w:p w14:paraId="54D556D0" w14:textId="77777777" w:rsidR="00670D51" w:rsidRPr="005727A1" w:rsidRDefault="005727A1">
      <w:pPr>
        <w:spacing w:after="0"/>
        <w:rPr>
          <w:lang w:val="ru-RU"/>
        </w:rPr>
      </w:pPr>
      <w:r>
        <w:rPr>
          <w:color w:val="FF0000"/>
          <w:sz w:val="28"/>
        </w:rPr>
        <w:t>     </w:t>
      </w:r>
      <w:r w:rsidRPr="005727A1">
        <w:rPr>
          <w:color w:val="FF0000"/>
          <w:sz w:val="28"/>
          <w:lang w:val="ru-RU"/>
        </w:rPr>
        <w:t xml:space="preserve"> Сноска. Пункт 16 с изменением, внесенным нормативным постановлением Верховного Суда РК от 31.03.2017 </w:t>
      </w:r>
      <w:r w:rsidRPr="005727A1">
        <w:rPr>
          <w:color w:val="000000"/>
          <w:sz w:val="28"/>
          <w:lang w:val="ru-RU"/>
        </w:rPr>
        <w:t xml:space="preserve">№ 2 </w:t>
      </w:r>
      <w:r w:rsidRPr="005727A1">
        <w:rPr>
          <w:color w:val="FF0000"/>
          <w:sz w:val="28"/>
          <w:lang w:val="ru-RU"/>
        </w:rPr>
        <w:t>(вводится в действие со дня первого официального опубликования).</w:t>
      </w:r>
      <w:r w:rsidRPr="005727A1">
        <w:rPr>
          <w:lang w:val="ru-RU"/>
        </w:rPr>
        <w:br/>
      </w:r>
    </w:p>
    <w:p w14:paraId="54D556D1" w14:textId="77777777" w:rsidR="00670D51" w:rsidRPr="005727A1" w:rsidRDefault="005727A1">
      <w:pPr>
        <w:spacing w:after="0"/>
        <w:jc w:val="both"/>
        <w:rPr>
          <w:lang w:val="ru-RU"/>
        </w:rPr>
      </w:pPr>
      <w:bookmarkStart w:id="17" w:name="z18"/>
      <w:r>
        <w:rPr>
          <w:color w:val="000000"/>
          <w:sz w:val="28"/>
        </w:rPr>
        <w:lastRenderedPageBreak/>
        <w:t>     </w:t>
      </w:r>
      <w:r w:rsidRPr="005727A1">
        <w:rPr>
          <w:color w:val="000000"/>
          <w:sz w:val="28"/>
          <w:lang w:val="ru-RU"/>
        </w:rPr>
        <w:t xml:space="preserve"> 17. Решение суда о выдворении иностранца или лица без гражданства за пределы Республики Казахстан вступает в законную силу со дня его принятия и служит основанием для выдворения иностранца или лица без гражданства за пределы Республики Казахстан (статья 385 ГПК).</w:t>
      </w:r>
    </w:p>
    <w:bookmarkEnd w:id="17"/>
    <w:p w14:paraId="54D556D2" w14:textId="77777777" w:rsidR="00670D51" w:rsidRPr="005727A1" w:rsidRDefault="005727A1">
      <w:pPr>
        <w:spacing w:after="0"/>
        <w:rPr>
          <w:lang w:val="ru-RU"/>
        </w:rPr>
      </w:pPr>
      <w:r>
        <w:rPr>
          <w:color w:val="FF0000"/>
          <w:sz w:val="28"/>
        </w:rPr>
        <w:t>     </w:t>
      </w:r>
      <w:r w:rsidRPr="005727A1">
        <w:rPr>
          <w:color w:val="FF0000"/>
          <w:sz w:val="28"/>
          <w:lang w:val="ru-RU"/>
        </w:rPr>
        <w:t xml:space="preserve"> Сноска. Пункт 17 с изменением, внесенным нормативным постановлением Верховного Суда РК от 31.03.2017 </w:t>
      </w:r>
      <w:r w:rsidRPr="005727A1">
        <w:rPr>
          <w:color w:val="000000"/>
          <w:sz w:val="28"/>
          <w:lang w:val="ru-RU"/>
        </w:rPr>
        <w:t xml:space="preserve">№ 2 </w:t>
      </w:r>
      <w:r w:rsidRPr="005727A1">
        <w:rPr>
          <w:color w:val="FF0000"/>
          <w:sz w:val="28"/>
          <w:lang w:val="ru-RU"/>
        </w:rPr>
        <w:t>(вводится в действие со дня первого официального опубликования).</w:t>
      </w:r>
      <w:r w:rsidRPr="005727A1">
        <w:rPr>
          <w:lang w:val="ru-RU"/>
        </w:rPr>
        <w:br/>
      </w:r>
    </w:p>
    <w:p w14:paraId="54D556D3" w14:textId="77777777" w:rsidR="00670D51" w:rsidRPr="005727A1" w:rsidRDefault="005727A1">
      <w:pPr>
        <w:spacing w:after="0"/>
        <w:jc w:val="both"/>
        <w:rPr>
          <w:lang w:val="ru-RU"/>
        </w:rPr>
      </w:pPr>
      <w:bookmarkStart w:id="18" w:name="z19"/>
      <w:r w:rsidRPr="005727A1">
        <w:rPr>
          <w:color w:val="000000"/>
          <w:sz w:val="28"/>
          <w:lang w:val="ru-RU"/>
        </w:rPr>
        <w:t xml:space="preserve"> </w:t>
      </w:r>
      <w:r>
        <w:rPr>
          <w:color w:val="000000"/>
          <w:sz w:val="28"/>
        </w:rPr>
        <w:t>     </w:t>
      </w:r>
      <w:r w:rsidRPr="005727A1">
        <w:rPr>
          <w:color w:val="000000"/>
          <w:sz w:val="28"/>
          <w:lang w:val="ru-RU"/>
        </w:rPr>
        <w:t xml:space="preserve"> 18. В силу требований статьи 401 ГПК решение суда о выдворении иностранца или лица без гражданства за пределы Республики Казахстан обжалованию и пересмотру по ходатайству прокурора в апелляционном порядке не подлежит, но может быть пересмотрено в кассационном порядке.</w:t>
      </w:r>
    </w:p>
    <w:bookmarkEnd w:id="18"/>
    <w:p w14:paraId="54D556D4" w14:textId="77777777" w:rsidR="00670D51" w:rsidRPr="005727A1" w:rsidRDefault="005727A1">
      <w:pPr>
        <w:spacing w:after="0"/>
        <w:jc w:val="both"/>
        <w:rPr>
          <w:lang w:val="ru-RU"/>
        </w:rPr>
      </w:pPr>
      <w:r w:rsidRPr="005727A1">
        <w:rPr>
          <w:color w:val="000000"/>
          <w:sz w:val="28"/>
          <w:lang w:val="ru-RU"/>
        </w:rPr>
        <w:t xml:space="preserve"> </w:t>
      </w:r>
      <w:r>
        <w:rPr>
          <w:color w:val="000000"/>
          <w:sz w:val="28"/>
        </w:rPr>
        <w:t>     </w:t>
      </w:r>
      <w:r w:rsidRPr="005727A1">
        <w:rPr>
          <w:color w:val="000000"/>
          <w:sz w:val="28"/>
          <w:lang w:val="ru-RU"/>
        </w:rPr>
        <w:t xml:space="preserve"> Возможность такого пересмотра без соблюдения апелляционного порядка обжалования связана с положениями статьи 13 Международного пакта о гражданских и политических правах (Нью-Йорк, 16 декабря 1966 года, ратифицирован Законом Республики Казахстан от 28 ноября 2005 года № 91-</w:t>
      </w:r>
      <w:r>
        <w:rPr>
          <w:color w:val="000000"/>
          <w:sz w:val="28"/>
        </w:rPr>
        <w:t>III</w:t>
      </w:r>
      <w:r w:rsidRPr="005727A1">
        <w:rPr>
          <w:color w:val="000000"/>
          <w:sz w:val="28"/>
          <w:lang w:val="ru-RU"/>
        </w:rPr>
        <w:t>, вступил в силу для Республики Казахстан 24 апреля 2006 года).</w:t>
      </w:r>
    </w:p>
    <w:p w14:paraId="54D556D5" w14:textId="77777777" w:rsidR="00670D51" w:rsidRPr="005727A1" w:rsidRDefault="005727A1">
      <w:pPr>
        <w:spacing w:after="0"/>
        <w:jc w:val="both"/>
        <w:rPr>
          <w:lang w:val="ru-RU"/>
        </w:rPr>
      </w:pPr>
      <w:r>
        <w:rPr>
          <w:color w:val="000000"/>
          <w:sz w:val="28"/>
        </w:rPr>
        <w:t>     </w:t>
      </w:r>
      <w:r w:rsidRPr="005727A1">
        <w:rPr>
          <w:color w:val="000000"/>
          <w:sz w:val="28"/>
          <w:lang w:val="ru-RU"/>
        </w:rPr>
        <w:t xml:space="preserve"> Разъяснить судам, что при вынесении решения о выдворении в резолютивной части решения необходимо указать право на обжалование судебного акта в кассационном порядке.</w:t>
      </w:r>
    </w:p>
    <w:p w14:paraId="54D556D6" w14:textId="77777777" w:rsidR="00670D51" w:rsidRPr="005727A1" w:rsidRDefault="005727A1">
      <w:pPr>
        <w:spacing w:after="0"/>
        <w:jc w:val="both"/>
        <w:rPr>
          <w:lang w:val="ru-RU"/>
        </w:rPr>
      </w:pPr>
      <w:r w:rsidRPr="005727A1">
        <w:rPr>
          <w:color w:val="000000"/>
          <w:sz w:val="28"/>
          <w:lang w:val="ru-RU"/>
        </w:rPr>
        <w:t xml:space="preserve"> </w:t>
      </w:r>
      <w:r>
        <w:rPr>
          <w:color w:val="000000"/>
          <w:sz w:val="28"/>
        </w:rPr>
        <w:t>     </w:t>
      </w:r>
      <w:r w:rsidRPr="005727A1">
        <w:rPr>
          <w:color w:val="000000"/>
          <w:sz w:val="28"/>
          <w:lang w:val="ru-RU"/>
        </w:rPr>
        <w:t xml:space="preserve"> Решение, которым в удовлетворении заявления о выдворении иностранца или лица без гражданства за пределы Республики Казахстан отказано, вступает в законную силу по правилам статьи 240 ГПК и может быть обжаловано в апелляционном порядке в порядке, предусмотренном статьей 403 ГПК.</w:t>
      </w:r>
    </w:p>
    <w:p w14:paraId="54D556D7" w14:textId="77777777" w:rsidR="00670D51" w:rsidRPr="003517E4" w:rsidRDefault="005727A1">
      <w:pPr>
        <w:spacing w:after="0"/>
        <w:jc w:val="both"/>
        <w:rPr>
          <w:lang w:val="ru-RU"/>
        </w:rPr>
      </w:pPr>
      <w:r>
        <w:rPr>
          <w:color w:val="000000"/>
          <w:sz w:val="28"/>
        </w:rPr>
        <w:t>     </w:t>
      </w:r>
      <w:r w:rsidRPr="005727A1">
        <w:rPr>
          <w:color w:val="000000"/>
          <w:sz w:val="28"/>
          <w:lang w:val="ru-RU"/>
        </w:rPr>
        <w:t xml:space="preserve"> В случае поступления жалобы или протеста не позднее срока, установленного для выдворения, решение суда о выдворении иностранца или лица без гражданства за пределы Республики Казахстан должно быть приостановлено до принятия решения кассационной инстанцией (статья 386 ГПК). Вынесение отдельного судебного акта в этом случае не требуется. При оставлении без изменения решения суда о выдворении в постановлении кассационной инстанции указывается новый срок, в течение которого иностранец или лицо без гражданства должно покинуть территорию </w:t>
      </w:r>
      <w:r w:rsidRPr="003517E4">
        <w:rPr>
          <w:color w:val="000000"/>
          <w:sz w:val="28"/>
          <w:lang w:val="ru-RU"/>
        </w:rPr>
        <w:t>Республики Казахстан.</w:t>
      </w:r>
    </w:p>
    <w:p w14:paraId="54D556D8" w14:textId="77777777" w:rsidR="00670D51" w:rsidRPr="005727A1" w:rsidRDefault="005727A1">
      <w:pPr>
        <w:spacing w:after="0"/>
        <w:rPr>
          <w:lang w:val="ru-RU"/>
        </w:rPr>
      </w:pPr>
      <w:r>
        <w:rPr>
          <w:color w:val="FF0000"/>
          <w:sz w:val="28"/>
        </w:rPr>
        <w:t>     </w:t>
      </w:r>
      <w:r w:rsidRPr="003517E4">
        <w:rPr>
          <w:color w:val="FF0000"/>
          <w:sz w:val="28"/>
          <w:lang w:val="ru-RU"/>
        </w:rPr>
        <w:t xml:space="preserve"> </w:t>
      </w:r>
      <w:r w:rsidRPr="005727A1">
        <w:rPr>
          <w:color w:val="FF0000"/>
          <w:sz w:val="28"/>
          <w:lang w:val="ru-RU"/>
        </w:rPr>
        <w:t xml:space="preserve">Сноска. Пункт 18 в редакции нормативного постановления Верховного Суда РК от 31.03.2017 </w:t>
      </w:r>
      <w:r w:rsidRPr="005727A1">
        <w:rPr>
          <w:color w:val="000000"/>
          <w:sz w:val="28"/>
          <w:lang w:val="ru-RU"/>
        </w:rPr>
        <w:t xml:space="preserve">№ 2 </w:t>
      </w:r>
      <w:r w:rsidRPr="005727A1">
        <w:rPr>
          <w:color w:val="FF0000"/>
          <w:sz w:val="28"/>
          <w:lang w:val="ru-RU"/>
        </w:rPr>
        <w:t xml:space="preserve">(вводится в действие со дня первого официального опубликования); с изменением, внесенным нормативным постановлением Верховного суда РК от 20.04.2018 </w:t>
      </w:r>
      <w:r w:rsidRPr="005727A1">
        <w:rPr>
          <w:color w:val="000000"/>
          <w:sz w:val="28"/>
          <w:lang w:val="ru-RU"/>
        </w:rPr>
        <w:t>№ 7</w:t>
      </w:r>
      <w:r w:rsidRPr="005727A1">
        <w:rPr>
          <w:color w:val="FF0000"/>
          <w:sz w:val="28"/>
          <w:lang w:val="ru-RU"/>
        </w:rPr>
        <w:t xml:space="preserve"> (вводится в действие со дня первого </w:t>
      </w:r>
      <w:r w:rsidRPr="005727A1">
        <w:rPr>
          <w:color w:val="FF0000"/>
          <w:sz w:val="28"/>
          <w:lang w:val="ru-RU"/>
        </w:rPr>
        <w:lastRenderedPageBreak/>
        <w:t>официального опубликования).</w:t>
      </w:r>
      <w:r w:rsidRPr="005727A1">
        <w:rPr>
          <w:lang w:val="ru-RU"/>
        </w:rPr>
        <w:br/>
      </w:r>
    </w:p>
    <w:p w14:paraId="54D556D9" w14:textId="77777777" w:rsidR="00670D51" w:rsidRPr="005727A1" w:rsidRDefault="005727A1">
      <w:pPr>
        <w:spacing w:after="0"/>
        <w:jc w:val="both"/>
        <w:rPr>
          <w:lang w:val="ru-RU"/>
        </w:rPr>
      </w:pPr>
      <w:bookmarkStart w:id="19" w:name="z20"/>
      <w:r w:rsidRPr="005727A1">
        <w:rPr>
          <w:color w:val="000000"/>
          <w:sz w:val="28"/>
          <w:lang w:val="ru-RU"/>
        </w:rPr>
        <w:t xml:space="preserve"> </w:t>
      </w:r>
      <w:r>
        <w:rPr>
          <w:color w:val="000000"/>
          <w:sz w:val="28"/>
        </w:rPr>
        <w:t>     </w:t>
      </w:r>
      <w:r w:rsidRPr="005727A1">
        <w:rPr>
          <w:color w:val="000000"/>
          <w:sz w:val="28"/>
          <w:lang w:val="ru-RU"/>
        </w:rPr>
        <w:t xml:space="preserve"> 19. Согласно статье 4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официального опубликования.</w:t>
      </w:r>
    </w:p>
    <w:tbl>
      <w:tblPr>
        <w:tblW w:w="0" w:type="auto"/>
        <w:tblCellSpacing w:w="0" w:type="auto"/>
        <w:tblLook w:val="04A0" w:firstRow="1" w:lastRow="0" w:firstColumn="1" w:lastColumn="0" w:noHBand="0" w:noVBand="1"/>
      </w:tblPr>
      <w:tblGrid>
        <w:gridCol w:w="5712"/>
        <w:gridCol w:w="4065"/>
      </w:tblGrid>
      <w:tr w:rsidR="00670D51" w14:paraId="54D556DC" w14:textId="77777777">
        <w:trPr>
          <w:trHeight w:val="30"/>
          <w:tblCellSpacing w:w="0" w:type="auto"/>
        </w:trPr>
        <w:tc>
          <w:tcPr>
            <w:tcW w:w="7209" w:type="dxa"/>
            <w:tcMar>
              <w:top w:w="15" w:type="dxa"/>
              <w:left w:w="15" w:type="dxa"/>
              <w:bottom w:w="15" w:type="dxa"/>
              <w:right w:w="15" w:type="dxa"/>
            </w:tcMar>
            <w:vAlign w:val="center"/>
          </w:tcPr>
          <w:bookmarkEnd w:id="19"/>
          <w:p w14:paraId="54D556DA" w14:textId="77777777" w:rsidR="00670D51" w:rsidRDefault="005727A1">
            <w:pPr>
              <w:spacing w:after="20"/>
              <w:ind w:left="20"/>
              <w:jc w:val="both"/>
            </w:pPr>
            <w:proofErr w:type="spellStart"/>
            <w:r>
              <w:rPr>
                <w:color w:val="000000"/>
                <w:sz w:val="20"/>
              </w:rPr>
              <w:t>Председатель</w:t>
            </w:r>
            <w:proofErr w:type="spellEnd"/>
            <w:r>
              <w:rPr>
                <w:color w:val="000000"/>
                <w:sz w:val="20"/>
              </w:rPr>
              <w:t xml:space="preserve"> </w:t>
            </w: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p>
        </w:tc>
        <w:tc>
          <w:tcPr>
            <w:tcW w:w="5091" w:type="dxa"/>
            <w:tcMar>
              <w:top w:w="15" w:type="dxa"/>
              <w:left w:w="15" w:type="dxa"/>
              <w:bottom w:w="15" w:type="dxa"/>
              <w:right w:w="15" w:type="dxa"/>
            </w:tcMar>
            <w:vAlign w:val="center"/>
          </w:tcPr>
          <w:p w14:paraId="54D556DB" w14:textId="77777777" w:rsidR="00670D51" w:rsidRDefault="005727A1">
            <w:pPr>
              <w:spacing w:after="0"/>
              <w:jc w:val="both"/>
            </w:pPr>
            <w:r>
              <w:br/>
            </w:r>
          </w:p>
        </w:tc>
      </w:tr>
      <w:tr w:rsidR="00670D51" w14:paraId="54D556DF" w14:textId="77777777">
        <w:trPr>
          <w:trHeight w:val="30"/>
          <w:tblCellSpacing w:w="0" w:type="auto"/>
        </w:trPr>
        <w:tc>
          <w:tcPr>
            <w:tcW w:w="7209" w:type="dxa"/>
            <w:tcMar>
              <w:top w:w="15" w:type="dxa"/>
              <w:left w:w="15" w:type="dxa"/>
              <w:bottom w:w="15" w:type="dxa"/>
              <w:right w:w="15" w:type="dxa"/>
            </w:tcMar>
            <w:vAlign w:val="center"/>
          </w:tcPr>
          <w:p w14:paraId="54D556DD" w14:textId="77777777" w:rsidR="00670D51" w:rsidRDefault="005727A1">
            <w:pPr>
              <w:spacing w:after="20"/>
              <w:ind w:left="20"/>
              <w:jc w:val="both"/>
            </w:pP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p>
        </w:tc>
        <w:tc>
          <w:tcPr>
            <w:tcW w:w="5091" w:type="dxa"/>
            <w:tcMar>
              <w:top w:w="15" w:type="dxa"/>
              <w:left w:w="15" w:type="dxa"/>
              <w:bottom w:w="15" w:type="dxa"/>
              <w:right w:w="15" w:type="dxa"/>
            </w:tcMar>
            <w:vAlign w:val="center"/>
          </w:tcPr>
          <w:p w14:paraId="54D556DE" w14:textId="77777777" w:rsidR="00670D51" w:rsidRDefault="005727A1">
            <w:pPr>
              <w:spacing w:after="20"/>
              <w:ind w:left="20"/>
              <w:jc w:val="both"/>
            </w:pPr>
            <w:r>
              <w:rPr>
                <w:color w:val="000000"/>
                <w:sz w:val="20"/>
              </w:rPr>
              <w:t>К.МАМИ</w:t>
            </w:r>
          </w:p>
        </w:tc>
      </w:tr>
      <w:tr w:rsidR="00670D51" w14:paraId="54D556E2" w14:textId="77777777">
        <w:trPr>
          <w:trHeight w:val="30"/>
          <w:tblCellSpacing w:w="0" w:type="auto"/>
        </w:trPr>
        <w:tc>
          <w:tcPr>
            <w:tcW w:w="7209" w:type="dxa"/>
            <w:tcMar>
              <w:top w:w="15" w:type="dxa"/>
              <w:left w:w="15" w:type="dxa"/>
              <w:bottom w:w="15" w:type="dxa"/>
              <w:right w:w="15" w:type="dxa"/>
            </w:tcMar>
            <w:vAlign w:val="center"/>
          </w:tcPr>
          <w:p w14:paraId="54D556E0" w14:textId="77777777" w:rsidR="00670D51" w:rsidRDefault="005727A1">
            <w:pPr>
              <w:spacing w:after="20"/>
              <w:ind w:left="20"/>
              <w:jc w:val="both"/>
            </w:pPr>
            <w:proofErr w:type="spellStart"/>
            <w:r>
              <w:rPr>
                <w:color w:val="000000"/>
                <w:sz w:val="20"/>
              </w:rPr>
              <w:t>Судья</w:t>
            </w:r>
            <w:proofErr w:type="spellEnd"/>
            <w:r>
              <w:rPr>
                <w:color w:val="000000"/>
                <w:sz w:val="20"/>
              </w:rPr>
              <w:t xml:space="preserve"> </w:t>
            </w: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p>
        </w:tc>
        <w:tc>
          <w:tcPr>
            <w:tcW w:w="5091" w:type="dxa"/>
            <w:tcMar>
              <w:top w:w="15" w:type="dxa"/>
              <w:left w:w="15" w:type="dxa"/>
              <w:bottom w:w="15" w:type="dxa"/>
              <w:right w:w="15" w:type="dxa"/>
            </w:tcMar>
            <w:vAlign w:val="center"/>
          </w:tcPr>
          <w:p w14:paraId="54D556E1" w14:textId="77777777" w:rsidR="00670D51" w:rsidRDefault="005727A1">
            <w:pPr>
              <w:spacing w:after="0"/>
              <w:jc w:val="both"/>
            </w:pPr>
            <w:r>
              <w:br/>
            </w:r>
          </w:p>
        </w:tc>
      </w:tr>
      <w:tr w:rsidR="00670D51" w14:paraId="54D556E5" w14:textId="77777777">
        <w:trPr>
          <w:trHeight w:val="30"/>
          <w:tblCellSpacing w:w="0" w:type="auto"/>
        </w:trPr>
        <w:tc>
          <w:tcPr>
            <w:tcW w:w="7209" w:type="dxa"/>
            <w:tcMar>
              <w:top w:w="15" w:type="dxa"/>
              <w:left w:w="15" w:type="dxa"/>
              <w:bottom w:w="15" w:type="dxa"/>
              <w:right w:w="15" w:type="dxa"/>
            </w:tcMar>
            <w:vAlign w:val="center"/>
          </w:tcPr>
          <w:p w14:paraId="54D556E3" w14:textId="77777777" w:rsidR="00670D51" w:rsidRDefault="005727A1">
            <w:pPr>
              <w:spacing w:after="20"/>
              <w:ind w:left="20"/>
              <w:jc w:val="both"/>
            </w:pP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r>
              <w:rPr>
                <w:color w:val="000000"/>
                <w:sz w:val="20"/>
              </w:rPr>
              <w:t>,</w:t>
            </w:r>
          </w:p>
        </w:tc>
        <w:tc>
          <w:tcPr>
            <w:tcW w:w="5091" w:type="dxa"/>
            <w:tcMar>
              <w:top w:w="15" w:type="dxa"/>
              <w:left w:w="15" w:type="dxa"/>
              <w:bottom w:w="15" w:type="dxa"/>
              <w:right w:w="15" w:type="dxa"/>
            </w:tcMar>
            <w:vAlign w:val="center"/>
          </w:tcPr>
          <w:p w14:paraId="54D556E4" w14:textId="77777777" w:rsidR="00670D51" w:rsidRDefault="005727A1">
            <w:pPr>
              <w:spacing w:after="0"/>
              <w:jc w:val="both"/>
            </w:pPr>
            <w:r>
              <w:br/>
            </w:r>
          </w:p>
        </w:tc>
      </w:tr>
      <w:tr w:rsidR="00670D51" w14:paraId="54D556E8" w14:textId="77777777">
        <w:trPr>
          <w:trHeight w:val="30"/>
          <w:tblCellSpacing w:w="0" w:type="auto"/>
        </w:trPr>
        <w:tc>
          <w:tcPr>
            <w:tcW w:w="7209" w:type="dxa"/>
            <w:tcMar>
              <w:top w:w="15" w:type="dxa"/>
              <w:left w:w="15" w:type="dxa"/>
              <w:bottom w:w="15" w:type="dxa"/>
              <w:right w:w="15" w:type="dxa"/>
            </w:tcMar>
            <w:vAlign w:val="center"/>
          </w:tcPr>
          <w:p w14:paraId="54D556E6" w14:textId="77777777" w:rsidR="00670D51" w:rsidRDefault="005727A1">
            <w:pPr>
              <w:spacing w:after="20"/>
              <w:ind w:left="20"/>
              <w:jc w:val="both"/>
            </w:pPr>
            <w:proofErr w:type="spellStart"/>
            <w:r>
              <w:rPr>
                <w:color w:val="000000"/>
                <w:sz w:val="20"/>
              </w:rPr>
              <w:t>секретарь</w:t>
            </w:r>
            <w:proofErr w:type="spellEnd"/>
            <w:r>
              <w:rPr>
                <w:color w:val="000000"/>
                <w:sz w:val="20"/>
              </w:rPr>
              <w:t xml:space="preserve"> </w:t>
            </w:r>
            <w:proofErr w:type="spellStart"/>
            <w:r>
              <w:rPr>
                <w:color w:val="000000"/>
                <w:sz w:val="20"/>
              </w:rPr>
              <w:t>пленарного</w:t>
            </w:r>
            <w:proofErr w:type="spellEnd"/>
            <w:r>
              <w:rPr>
                <w:color w:val="000000"/>
                <w:sz w:val="20"/>
              </w:rPr>
              <w:t xml:space="preserve"> </w:t>
            </w:r>
            <w:proofErr w:type="spellStart"/>
            <w:r>
              <w:rPr>
                <w:color w:val="000000"/>
                <w:sz w:val="20"/>
              </w:rPr>
              <w:t>заседания</w:t>
            </w:r>
            <w:proofErr w:type="spellEnd"/>
          </w:p>
        </w:tc>
        <w:tc>
          <w:tcPr>
            <w:tcW w:w="5091" w:type="dxa"/>
            <w:tcMar>
              <w:top w:w="15" w:type="dxa"/>
              <w:left w:w="15" w:type="dxa"/>
              <w:bottom w:w="15" w:type="dxa"/>
              <w:right w:w="15" w:type="dxa"/>
            </w:tcMar>
            <w:vAlign w:val="center"/>
          </w:tcPr>
          <w:p w14:paraId="54D556E7" w14:textId="77777777" w:rsidR="00670D51" w:rsidRDefault="005727A1">
            <w:pPr>
              <w:spacing w:after="20"/>
              <w:ind w:left="20"/>
              <w:jc w:val="both"/>
            </w:pPr>
            <w:proofErr w:type="spellStart"/>
            <w:r>
              <w:rPr>
                <w:color w:val="000000"/>
                <w:sz w:val="20"/>
              </w:rPr>
              <w:t>Д.Нуралин</w:t>
            </w:r>
            <w:proofErr w:type="spellEnd"/>
          </w:p>
        </w:tc>
      </w:tr>
    </w:tbl>
    <w:p w14:paraId="54D556E9" w14:textId="77777777" w:rsidR="00670D51" w:rsidRDefault="005727A1">
      <w:pPr>
        <w:spacing w:after="0"/>
      </w:pPr>
      <w:r>
        <w:br/>
      </w:r>
    </w:p>
    <w:p w14:paraId="54D556EA" w14:textId="77777777" w:rsidR="00670D51" w:rsidRDefault="005727A1">
      <w:pPr>
        <w:spacing w:after="0"/>
      </w:pPr>
      <w:r>
        <w:br/>
      </w:r>
      <w:r>
        <w:br/>
      </w:r>
    </w:p>
    <w:p w14:paraId="54D556EB" w14:textId="77777777" w:rsidR="00670D51" w:rsidRPr="005727A1" w:rsidRDefault="005727A1">
      <w:pPr>
        <w:pStyle w:val="disclaimer"/>
        <w:rPr>
          <w:lang w:val="ru-RU"/>
        </w:rPr>
      </w:pPr>
      <w:r w:rsidRPr="005727A1">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670D51" w:rsidRPr="005727A1">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70D51"/>
    <w:rsid w:val="003517E4"/>
    <w:rsid w:val="005727A1"/>
    <w:rsid w:val="00670D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55699"/>
  <w15:docId w15:val="{2E23E020-6247-47FB-A6C7-1CCCD0089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2406</Words>
  <Characters>13715</Characters>
  <Application>Microsoft Office Word</Application>
  <DocSecurity>0</DocSecurity>
  <Lines>114</Lines>
  <Paragraphs>32</Paragraphs>
  <ScaleCrop>false</ScaleCrop>
  <Company/>
  <LinksUpToDate>false</LinksUpToDate>
  <CharactersWithSpaces>16089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2023-07-31T10:15:00Z</dcterms:created>
  <dcterms:modified xsi:type="dcterms:W3CDTF">2023-08-16T16:23:00Z</dcterms:modified>
</cp:coreProperties>
</file>