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B82B0" w14:textId="4B015AEE" w:rsidR="009B2158" w:rsidRPr="005A3EF1" w:rsidRDefault="00C96D99" w:rsidP="005A3EF1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5A3EF1">
        <w:rPr>
          <w:b/>
          <w:bCs/>
          <w:lang w:val="kk-KZ"/>
        </w:rPr>
        <w:t xml:space="preserve">Претензия о </w:t>
      </w:r>
      <w:r w:rsidRPr="005A3EF1">
        <w:rPr>
          <w:b/>
          <w:bCs/>
          <w:lang w:val="kk-KZ"/>
        </w:rPr>
        <w:t>неосновательн</w:t>
      </w:r>
      <w:r w:rsidRPr="005A3EF1">
        <w:rPr>
          <w:b/>
          <w:bCs/>
          <w:lang w:val="kk-KZ"/>
        </w:rPr>
        <w:t>о</w:t>
      </w:r>
      <w:r w:rsidRPr="005A3EF1">
        <w:rPr>
          <w:b/>
          <w:bCs/>
          <w:lang w:val="kk-KZ"/>
        </w:rPr>
        <w:t xml:space="preserve">м </w:t>
      </w:r>
      <w:r w:rsidR="005A3EF1" w:rsidRPr="005A3EF1">
        <w:rPr>
          <w:b/>
          <w:bCs/>
          <w:lang w:val="kk-KZ"/>
        </w:rPr>
        <w:t>обогащения</w:t>
      </w:r>
      <w:r w:rsidR="00DC6FF0">
        <w:rPr>
          <w:b/>
          <w:bCs/>
          <w:lang w:val="kk-KZ"/>
        </w:rPr>
        <w:t xml:space="preserve"> и возврата</w:t>
      </w:r>
    </w:p>
    <w:p w14:paraId="3C8B3451" w14:textId="71F5347D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Назар аударыңыз!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адвокаттық кеңсесі, Бұл құжаттың жалпылама екендігіне және нақты </w:t>
      </w:r>
      <w:hyperlink r:id="rId7" w:history="1">
        <w:r w:rsidRPr="000039FA">
          <w:rPr>
            <w:rStyle w:val="a8"/>
            <w:rFonts w:eastAsia="Times New Roman"/>
            <w:b w:val="0"/>
            <w:bCs w:val="0"/>
          </w:rPr>
          <w:t>сіздің жағдайыңыздың талаптарына сәйкес келмеуі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мүмкендігіне көңіл бөлуіңізді сұрайды.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Біздің заңгерлер сіздің нақты жағдайыңызға сәйкес келетін кез келген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құқықтық құжатты әзірлеп көмектесуге дайын</w:t>
        </w:r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 ақпарат алу үшін Заңгер/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3D1459AE" w14:textId="77777777" w:rsidR="00783712" w:rsidRDefault="00211993" w:rsidP="00783712">
      <w:pPr>
        <w:ind w:left="4680"/>
        <w:rPr>
          <w:lang w:val="kk-KZ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783712">
        <w:rPr>
          <w:lang w:val="kk-KZ"/>
        </w:rPr>
        <w:t>Врио генерального директора</w:t>
      </w:r>
    </w:p>
    <w:p w14:paraId="50C14259" w14:textId="77777777" w:rsidR="00783712" w:rsidRDefault="00783712" w:rsidP="00783712">
      <w:pPr>
        <w:ind w:left="4680"/>
        <w:rPr>
          <w:lang w:val="kk-KZ"/>
        </w:rPr>
      </w:pPr>
      <w:r>
        <w:rPr>
          <w:lang w:val="kk-KZ"/>
        </w:rPr>
        <w:t>ТОО «Онлайн финанс»</w:t>
      </w:r>
    </w:p>
    <w:p w14:paraId="211B3DE1" w14:textId="7AA5FE37" w:rsidR="00783712" w:rsidRDefault="00783712" w:rsidP="00783712">
      <w:pPr>
        <w:ind w:left="4680"/>
        <w:rPr>
          <w:lang w:val="kk-KZ"/>
        </w:rPr>
      </w:pPr>
      <w:r>
        <w:rPr>
          <w:lang w:val="kk-KZ"/>
        </w:rPr>
        <w:t>г-ну С</w:t>
      </w:r>
      <w:r w:rsidR="009B2158">
        <w:rPr>
          <w:lang w:val="kk-KZ"/>
        </w:rPr>
        <w:t>.</w:t>
      </w:r>
      <w:r>
        <w:rPr>
          <w:lang w:val="kk-KZ"/>
        </w:rPr>
        <w:t>Д.А.</w:t>
      </w:r>
    </w:p>
    <w:p w14:paraId="2D21A9A5" w14:textId="69A67846" w:rsidR="00783712" w:rsidRDefault="00783712" w:rsidP="00783712">
      <w:pPr>
        <w:ind w:left="4680"/>
        <w:rPr>
          <w:lang w:val="kk-KZ"/>
        </w:rPr>
      </w:pPr>
      <w:r>
        <w:rPr>
          <w:lang w:val="kk-KZ"/>
        </w:rPr>
        <w:t>от Д</w:t>
      </w:r>
      <w:r w:rsidR="009B2158">
        <w:rPr>
          <w:lang w:val="kk-KZ"/>
        </w:rPr>
        <w:t>.</w:t>
      </w:r>
      <w:r>
        <w:rPr>
          <w:lang w:val="kk-KZ"/>
        </w:rPr>
        <w:t>А</w:t>
      </w:r>
      <w:r w:rsidR="009B2158">
        <w:rPr>
          <w:lang w:val="kk-KZ"/>
        </w:rPr>
        <w:t>.</w:t>
      </w:r>
      <w:r>
        <w:rPr>
          <w:lang w:val="kk-KZ"/>
        </w:rPr>
        <w:t>К</w:t>
      </w:r>
      <w:r w:rsidR="009B2158">
        <w:rPr>
          <w:lang w:val="kk-KZ"/>
        </w:rPr>
        <w:t>.</w:t>
      </w:r>
    </w:p>
    <w:p w14:paraId="7F75EEA9" w14:textId="12C748E0" w:rsidR="00783712" w:rsidRDefault="00783712" w:rsidP="00783712">
      <w:pPr>
        <w:ind w:left="4680"/>
        <w:rPr>
          <w:lang w:val="kk-KZ"/>
        </w:rPr>
      </w:pPr>
      <w:r>
        <w:rPr>
          <w:lang w:val="kk-KZ"/>
        </w:rPr>
        <w:t xml:space="preserve">ИИН </w:t>
      </w:r>
      <w:r w:rsidR="009B2158">
        <w:rPr>
          <w:lang w:val="kk-KZ"/>
        </w:rPr>
        <w:t>....</w:t>
      </w:r>
    </w:p>
    <w:p w14:paraId="6A51D3C9" w14:textId="692C71D4" w:rsidR="00783712" w:rsidRDefault="00783712" w:rsidP="00783712">
      <w:pPr>
        <w:ind w:left="4680"/>
        <w:rPr>
          <w:lang w:val="kk-KZ"/>
        </w:rPr>
      </w:pPr>
      <w:r>
        <w:rPr>
          <w:lang w:val="kk-KZ"/>
        </w:rPr>
        <w:t xml:space="preserve">адрес: Костанайская обл., г. Житикара, </w:t>
      </w:r>
      <w:r w:rsidR="009B2158">
        <w:rPr>
          <w:lang w:val="kk-KZ"/>
        </w:rPr>
        <w:t>...</w:t>
      </w:r>
    </w:p>
    <w:p w14:paraId="6036B2BD" w14:textId="024D429C" w:rsidR="00783712" w:rsidRDefault="00783712" w:rsidP="00783712">
      <w:pPr>
        <w:ind w:left="4680"/>
        <w:rPr>
          <w:lang w:val="kk-KZ"/>
        </w:rPr>
      </w:pPr>
      <w:r>
        <w:rPr>
          <w:lang w:val="kk-KZ"/>
        </w:rPr>
        <w:t>сот. 877</w:t>
      </w:r>
      <w:r w:rsidR="009B2158">
        <w:rPr>
          <w:lang w:val="kk-KZ"/>
        </w:rPr>
        <w:t>.....</w:t>
      </w:r>
    </w:p>
    <w:p w14:paraId="35952DFF" w14:textId="77777777" w:rsidR="00783712" w:rsidRDefault="00783712" w:rsidP="00783712">
      <w:pPr>
        <w:rPr>
          <w:lang w:val="kk-KZ"/>
        </w:rPr>
      </w:pPr>
    </w:p>
    <w:p w14:paraId="3712564C" w14:textId="77777777" w:rsidR="00783712" w:rsidRDefault="00783712" w:rsidP="00783712">
      <w:pPr>
        <w:jc w:val="center"/>
        <w:rPr>
          <w:lang w:val="kk-KZ"/>
        </w:rPr>
      </w:pPr>
      <w:r>
        <w:rPr>
          <w:lang w:val="kk-KZ"/>
        </w:rPr>
        <w:t>Претензия</w:t>
      </w:r>
    </w:p>
    <w:p w14:paraId="23864AE7" w14:textId="77777777" w:rsidR="00783712" w:rsidRDefault="00783712" w:rsidP="00783712">
      <w:pPr>
        <w:ind w:firstLine="720"/>
        <w:jc w:val="both"/>
        <w:rPr>
          <w:lang w:val="kk-KZ"/>
        </w:rPr>
      </w:pPr>
      <w:r>
        <w:rPr>
          <w:lang w:val="kk-KZ"/>
        </w:rPr>
        <w:t>Ранее, 25.06.2019 г. было прекращено исполнительное производство в отношении меня по взысканию суммы долга по кредиту. 10.07.2019 г. были перечислены денежные средства в размере 39906 тенге, удержанные из моей заработной платы. Данные денежные средства были получены вашей организацией сверх причитающихся платежей по кредиту.</w:t>
      </w:r>
    </w:p>
    <w:p w14:paraId="71F44D9E" w14:textId="77777777" w:rsidR="00783712" w:rsidRDefault="00783712" w:rsidP="00783712">
      <w:pPr>
        <w:ind w:firstLine="720"/>
        <w:jc w:val="both"/>
        <w:rPr>
          <w:lang w:val="kk-KZ"/>
        </w:rPr>
      </w:pPr>
      <w:r>
        <w:rPr>
          <w:lang w:val="kk-KZ"/>
        </w:rPr>
        <w:t>Указанная сумма в размере 39906 тенге, согласно ст. 953-955 ГК РК является неосновательным обогащением и подлежит возврату.</w:t>
      </w:r>
    </w:p>
    <w:p w14:paraId="44528E19" w14:textId="77777777" w:rsidR="00783712" w:rsidRDefault="00783712" w:rsidP="00783712">
      <w:pPr>
        <w:ind w:firstLine="840"/>
        <w:jc w:val="both"/>
        <w:rPr>
          <w:color w:val="000000"/>
          <w:spacing w:val="2"/>
          <w:shd w:val="clear" w:color="auto" w:fill="FFFFFF"/>
          <w:lang w:val="kk-KZ"/>
        </w:rPr>
      </w:pPr>
      <w:r>
        <w:rPr>
          <w:color w:val="000000"/>
          <w:spacing w:val="2"/>
          <w:shd w:val="clear" w:color="auto" w:fill="FFFFFF"/>
          <w:lang w:val="kk-KZ"/>
        </w:rPr>
        <w:t>Если ваша организация не вернет указанные денежные средства, я буду вынуждена обратиться в суд за принудительным исполнением обязательства и взыскании убытков и законной неустойки, а также буду вынуждена возложить на Вас все расходы по судебному процессу, в том числе расходы на оплату услуг представителя.</w:t>
      </w:r>
    </w:p>
    <w:p w14:paraId="2E223DE8" w14:textId="77777777" w:rsidR="00783712" w:rsidRDefault="00783712" w:rsidP="00783712">
      <w:pPr>
        <w:ind w:firstLine="840"/>
        <w:jc w:val="both"/>
        <w:rPr>
          <w:color w:val="000000"/>
          <w:spacing w:val="2"/>
          <w:shd w:val="clear" w:color="auto" w:fill="FFFFFF"/>
          <w:lang w:val="kk-KZ"/>
        </w:rPr>
      </w:pPr>
      <w:r>
        <w:rPr>
          <w:color w:val="000000"/>
          <w:spacing w:val="2"/>
          <w:shd w:val="clear" w:color="auto" w:fill="FFFFFF"/>
          <w:lang w:val="kk-KZ"/>
        </w:rPr>
        <w:t>На основании вышеизложенного, прошу в течение 10 дней с момента получения данной претензии:</w:t>
      </w:r>
    </w:p>
    <w:p w14:paraId="72ADCB8A" w14:textId="77777777" w:rsidR="00783712" w:rsidRDefault="00783712" w:rsidP="00783712">
      <w:pPr>
        <w:ind w:firstLine="840"/>
        <w:jc w:val="both"/>
        <w:rPr>
          <w:color w:val="000000"/>
          <w:spacing w:val="2"/>
          <w:shd w:val="clear" w:color="auto" w:fill="FFFFFF"/>
          <w:lang w:val="kk-KZ"/>
        </w:rPr>
      </w:pPr>
      <w:r>
        <w:rPr>
          <w:color w:val="000000"/>
          <w:spacing w:val="2"/>
          <w:shd w:val="clear" w:color="auto" w:fill="FFFFFF"/>
          <w:lang w:val="kk-KZ"/>
        </w:rPr>
        <w:t xml:space="preserve">- уплатить мне денежные средства в сумме </w:t>
      </w:r>
      <w:r w:rsidRPr="00204222">
        <w:rPr>
          <w:color w:val="000000"/>
          <w:spacing w:val="2"/>
          <w:shd w:val="clear" w:color="auto" w:fill="FFFFFF"/>
        </w:rPr>
        <w:t>39906</w:t>
      </w:r>
      <w:r>
        <w:rPr>
          <w:color w:val="000000"/>
          <w:spacing w:val="2"/>
          <w:shd w:val="clear" w:color="auto" w:fill="FFFFFF"/>
          <w:lang w:val="kk-KZ"/>
        </w:rPr>
        <w:t xml:space="preserve"> тенге;</w:t>
      </w:r>
    </w:p>
    <w:p w14:paraId="10665A4E" w14:textId="77777777" w:rsidR="00783712" w:rsidRPr="00204222" w:rsidRDefault="00783712" w:rsidP="00783712">
      <w:pPr>
        <w:ind w:firstLine="840"/>
        <w:jc w:val="both"/>
        <w:rPr>
          <w:color w:val="000000"/>
          <w:spacing w:val="2"/>
          <w:shd w:val="clear" w:color="auto" w:fill="FFFFFF"/>
        </w:rPr>
      </w:pPr>
      <w:r>
        <w:rPr>
          <w:color w:val="000000"/>
          <w:spacing w:val="2"/>
          <w:shd w:val="clear" w:color="auto" w:fill="FFFFFF"/>
          <w:lang w:val="kk-KZ"/>
        </w:rPr>
        <w:t>- в случае невозможности удовлетворения моих требований дать мне письменный ответ на претензию.</w:t>
      </w:r>
    </w:p>
    <w:p w14:paraId="41A32ED7" w14:textId="77777777" w:rsidR="00783712" w:rsidRDefault="00783712" w:rsidP="00783712">
      <w:pPr>
        <w:ind w:firstLine="840"/>
        <w:jc w:val="both"/>
        <w:rPr>
          <w:color w:val="000000"/>
          <w:spacing w:val="2"/>
          <w:shd w:val="clear" w:color="auto" w:fill="FFFFFF"/>
          <w:lang w:val="kk-KZ"/>
        </w:rPr>
      </w:pPr>
      <w:r>
        <w:rPr>
          <w:color w:val="000000"/>
          <w:spacing w:val="2"/>
          <w:shd w:val="clear" w:color="auto" w:fill="FFFFFF"/>
          <w:lang w:val="kk-KZ"/>
        </w:rPr>
        <w:lastRenderedPageBreak/>
        <w:t>Приложение: копия постановления ЧСИ, платежное поручение, копия удостоверения личности.</w:t>
      </w:r>
    </w:p>
    <w:p w14:paraId="0F67CC64" w14:textId="77777777" w:rsidR="00783712" w:rsidRPr="00204222" w:rsidRDefault="00783712" w:rsidP="00783712">
      <w:pPr>
        <w:ind w:firstLine="840"/>
        <w:jc w:val="both"/>
        <w:rPr>
          <w:color w:val="000000"/>
          <w:spacing w:val="2"/>
          <w:shd w:val="clear" w:color="auto" w:fill="FFFFFF"/>
          <w:lang w:val="kk-KZ"/>
        </w:rPr>
      </w:pPr>
      <w:r>
        <w:rPr>
          <w:color w:val="000000"/>
          <w:spacing w:val="2"/>
          <w:shd w:val="clear" w:color="auto" w:fill="FFFFFF"/>
          <w:lang w:val="kk-KZ"/>
        </w:rPr>
        <w:t>дата            ФИО подпись</w:t>
      </w:r>
    </w:p>
    <w:p w14:paraId="006D8388" w14:textId="7F167BFE" w:rsidR="00A935B4" w:rsidRPr="009B2158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9B2158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1" w:history="1">
        <w:r w:rsidRPr="009B2158">
          <w:rPr>
            <w:rStyle w:val="a8"/>
            <w:lang w:val="kk-KZ"/>
          </w:rPr>
          <w:t>Заңгер</w:t>
        </w:r>
      </w:hyperlink>
      <w:r w:rsidRPr="009B2158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2" w:history="1">
        <w:r w:rsidRPr="009B2158">
          <w:rPr>
            <w:rStyle w:val="a8"/>
            <w:lang w:val="kk-KZ"/>
          </w:rPr>
          <w:t>Қылмыстық</w:t>
        </w:r>
      </w:hyperlink>
      <w:r w:rsidRPr="009B2158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9B2158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9B2158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1D267E8B" w:rsidR="00B33E81" w:rsidRPr="009B2158" w:rsidRDefault="00B33E81" w:rsidP="00B33E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9B2158">
        <w:rPr>
          <w:rFonts w:ascii="Times New Roman" w:hAnsi="Times New Roman" w:cs="Times New Roman"/>
          <w:sz w:val="24"/>
          <w:szCs w:val="24"/>
          <w:lang w:val="kk-KZ"/>
        </w:rPr>
        <w:t xml:space="preserve">Адвокат Заңгер Қорғаушы Алматы Заң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9B2158">
        <w:rPr>
          <w:rFonts w:ascii="Times New Roman" w:hAnsi="Times New Roman" w:cs="Times New Roman"/>
          <w:sz w:val="24"/>
          <w:szCs w:val="24"/>
          <w:lang w:val="kk-KZ"/>
        </w:rPr>
        <w:t xml:space="preserve">ызметі </w:t>
      </w:r>
      <w:r w:rsidR="00C935AE" w:rsidRPr="009B2158">
        <w:rPr>
          <w:rFonts w:ascii="Times New Roman" w:hAnsi="Times New Roman" w:cs="Times New Roman"/>
          <w:sz w:val="24"/>
          <w:szCs w:val="24"/>
          <w:lang w:val="kk-KZ"/>
        </w:rPr>
        <w:t>Кеңсе</w:t>
      </w:r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9B21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B2158">
        <w:rPr>
          <w:rFonts w:ascii="Times New Roman" w:hAnsi="Times New Roman" w:cs="Times New Roman"/>
          <w:sz w:val="24"/>
          <w:szCs w:val="24"/>
          <w:lang w:val="kk-KZ"/>
        </w:rPr>
        <w:t xml:space="preserve">Құқық Қорғау Көмек Азаматтық Қылмыстық Әкімшілік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9B2158">
        <w:rPr>
          <w:rFonts w:ascii="Times New Roman" w:hAnsi="Times New Roman" w:cs="Times New Roman"/>
          <w:sz w:val="24"/>
          <w:szCs w:val="24"/>
          <w:lang w:val="kk-KZ"/>
        </w:rPr>
        <w:t xml:space="preserve">Арбитраж даулары 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B21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A3EF1"/>
    <w:rsid w:val="005B4DC1"/>
    <w:rsid w:val="005F07D3"/>
    <w:rsid w:val="00654F3A"/>
    <w:rsid w:val="006B0A4D"/>
    <w:rsid w:val="006E2D0A"/>
    <w:rsid w:val="00702393"/>
    <w:rsid w:val="00722D19"/>
    <w:rsid w:val="00737C06"/>
    <w:rsid w:val="00783712"/>
    <w:rsid w:val="008A7236"/>
    <w:rsid w:val="008E7DF6"/>
    <w:rsid w:val="008F4E8E"/>
    <w:rsid w:val="0091354D"/>
    <w:rsid w:val="00915C18"/>
    <w:rsid w:val="0094655E"/>
    <w:rsid w:val="009B2158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4515C"/>
    <w:rsid w:val="00C601F1"/>
    <w:rsid w:val="00C935AE"/>
    <w:rsid w:val="00C96D99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DC6FF0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blank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publikacii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63</cp:revision>
  <cp:lastPrinted>2021-08-17T09:15:00Z</cp:lastPrinted>
  <dcterms:created xsi:type="dcterms:W3CDTF">2021-08-13T09:00:00Z</dcterms:created>
  <dcterms:modified xsi:type="dcterms:W3CDTF">2022-11-15T08:27:00Z</dcterms:modified>
</cp:coreProperties>
</file>