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824D3" w14:textId="77777777" w:rsidR="00953363" w:rsidRDefault="00953363" w:rsidP="00953363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3F798E11" w14:textId="77777777" w:rsidR="00953363" w:rsidRDefault="00953363" w:rsidP="00953363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354BECBB" w14:textId="77777777" w:rsidR="00953363" w:rsidRDefault="00953363" w:rsidP="00953363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60E9ED02" w14:textId="77777777" w:rsidR="00751DC1" w:rsidRPr="000509F6" w:rsidRDefault="007252E3" w:rsidP="00751DC1">
      <w:pPr>
        <w:pStyle w:val="a9"/>
        <w:ind w:left="4253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DC1" w:rsidRPr="000509F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Начальнику Управление полиции Енбекшиказахского района Алматинской области</w:t>
      </w:r>
    </w:p>
    <w:p w14:paraId="0936475D" w14:textId="77777777" w:rsidR="00751DC1" w:rsidRPr="000509F6" w:rsidRDefault="00751DC1" w:rsidP="00751DC1">
      <w:pPr>
        <w:pStyle w:val="a9"/>
        <w:ind w:left="4253"/>
        <w:rPr>
          <w:rFonts w:ascii="Times New Roman" w:hAnsi="Times New Roman" w:cs="Times New Roman"/>
          <w:sz w:val="24"/>
          <w:szCs w:val="24"/>
          <w:lang w:eastAsia="zh-CN"/>
        </w:rPr>
      </w:pPr>
      <w:r w:rsidRPr="000509F6">
        <w:rPr>
          <w:rFonts w:ascii="Times New Roman" w:hAnsi="Times New Roman" w:cs="Times New Roman"/>
          <w:sz w:val="24"/>
          <w:szCs w:val="24"/>
          <w:lang w:eastAsia="zh-CN"/>
        </w:rPr>
        <w:t>Алматинская область,</w:t>
      </w:r>
      <w:r w:rsidRPr="000509F6">
        <w:rPr>
          <w:sz w:val="24"/>
          <w:szCs w:val="24"/>
        </w:rPr>
        <w:t xml:space="preserve"> </w:t>
      </w:r>
      <w:r w:rsidRPr="000509F6">
        <w:rPr>
          <w:rFonts w:ascii="Times New Roman" w:hAnsi="Times New Roman" w:cs="Times New Roman"/>
          <w:sz w:val="24"/>
          <w:szCs w:val="24"/>
          <w:lang w:eastAsia="zh-CN"/>
        </w:rPr>
        <w:t>040400, Енбекшиказахский район, Есикская Г.А., г.Есик, ул. Р. Токатаев, 100,</w:t>
      </w:r>
    </w:p>
    <w:p w14:paraId="025C61E7" w14:textId="77777777" w:rsidR="00751DC1" w:rsidRPr="000509F6" w:rsidRDefault="00751DC1" w:rsidP="00751DC1">
      <w:pPr>
        <w:pStyle w:val="a9"/>
        <w:ind w:left="4253"/>
        <w:rPr>
          <w:rFonts w:ascii="Times New Roman" w:hAnsi="Times New Roman" w:cs="Times New Roman"/>
          <w:sz w:val="24"/>
          <w:szCs w:val="24"/>
          <w:lang w:eastAsia="zh-CN"/>
        </w:rPr>
      </w:pPr>
      <w:r w:rsidRPr="000509F6">
        <w:rPr>
          <w:rFonts w:ascii="Times New Roman" w:hAnsi="Times New Roman" w:cs="Times New Roman"/>
          <w:sz w:val="24"/>
          <w:szCs w:val="24"/>
          <w:lang w:eastAsia="zh-CN"/>
        </w:rPr>
        <w:t>(72775) 4-02-02, 4-23-27</w:t>
      </w:r>
    </w:p>
    <w:p w14:paraId="2D24875A" w14:textId="25EC6657" w:rsidR="00751DC1" w:rsidRPr="000509F6" w:rsidRDefault="00751DC1" w:rsidP="00751DC1">
      <w:pPr>
        <w:pStyle w:val="a9"/>
        <w:ind w:left="4253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0509F6">
        <w:rPr>
          <w:rFonts w:ascii="Times New Roman" w:hAnsi="Times New Roman" w:cs="Times New Roman"/>
          <w:bCs/>
          <w:sz w:val="24"/>
          <w:szCs w:val="24"/>
          <w:lang w:val="kk-KZ" w:eastAsia="zh-CN"/>
        </w:rPr>
        <w:t>От потерпевшего:</w:t>
      </w:r>
      <w:r w:rsidRPr="000509F6">
        <w:rPr>
          <w:rFonts w:ascii="Times New Roman" w:hAnsi="Times New Roman" w:cs="Times New Roman"/>
          <w:b/>
          <w:sz w:val="24"/>
          <w:szCs w:val="24"/>
          <w:lang w:val="kk-KZ" w:eastAsia="zh-CN"/>
        </w:rPr>
        <w:t xml:space="preserve"> </w:t>
      </w:r>
      <w:bookmarkStart w:id="0" w:name="_Hlk46668378"/>
      <w:r w:rsidR="0095336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……</w:t>
      </w:r>
      <w:r w:rsidRPr="000509F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Ивана Федоровича</w:t>
      </w:r>
      <w:bookmarkEnd w:id="0"/>
      <w:r w:rsidRPr="000509F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</w:p>
    <w:p w14:paraId="6D695685" w14:textId="4948DB8E" w:rsidR="00751DC1" w:rsidRPr="000509F6" w:rsidRDefault="00751DC1" w:rsidP="00751DC1">
      <w:pPr>
        <w:pStyle w:val="a9"/>
        <w:ind w:left="4253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0509F6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ИИН </w:t>
      </w:r>
      <w:r w:rsidR="00953363">
        <w:rPr>
          <w:rFonts w:ascii="Times New Roman" w:hAnsi="Times New Roman" w:cs="Times New Roman"/>
          <w:bCs/>
          <w:sz w:val="24"/>
          <w:szCs w:val="24"/>
          <w:lang w:eastAsia="zh-CN"/>
        </w:rPr>
        <w:t>…….</w:t>
      </w:r>
    </w:p>
    <w:p w14:paraId="7D292074" w14:textId="612435E6" w:rsidR="00751DC1" w:rsidRPr="000509F6" w:rsidRDefault="00751DC1" w:rsidP="00751DC1">
      <w:pPr>
        <w:pStyle w:val="a9"/>
        <w:ind w:left="4253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0509F6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г.Алматы, пр. </w:t>
      </w:r>
      <w:r w:rsidR="00953363">
        <w:rPr>
          <w:rFonts w:ascii="Times New Roman" w:hAnsi="Times New Roman" w:cs="Times New Roman"/>
          <w:bCs/>
          <w:sz w:val="24"/>
          <w:szCs w:val="24"/>
          <w:lang w:eastAsia="zh-CN"/>
        </w:rPr>
        <w:t>………</w:t>
      </w:r>
      <w:r w:rsidRPr="000509F6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№48/45</w:t>
      </w:r>
    </w:p>
    <w:p w14:paraId="2DCEF0F6" w14:textId="2C566BB5" w:rsidR="00751DC1" w:rsidRPr="000509F6" w:rsidRDefault="00751DC1" w:rsidP="00751DC1">
      <w:pPr>
        <w:pStyle w:val="a9"/>
        <w:ind w:left="4253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0509F6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+ 7 707 </w:t>
      </w:r>
      <w:r w:rsidR="00953363">
        <w:rPr>
          <w:rFonts w:ascii="Times New Roman" w:hAnsi="Times New Roman" w:cs="Times New Roman"/>
          <w:bCs/>
          <w:sz w:val="24"/>
          <w:szCs w:val="24"/>
          <w:lang w:eastAsia="zh-CN"/>
        </w:rPr>
        <w:t>……………</w:t>
      </w:r>
    </w:p>
    <w:p w14:paraId="76FED9B7" w14:textId="77777777" w:rsidR="00751DC1" w:rsidRPr="000509F6" w:rsidRDefault="00751DC1" w:rsidP="00751DC1">
      <w:pPr>
        <w:pStyle w:val="a9"/>
        <w:ind w:left="4253"/>
        <w:rPr>
          <w:rFonts w:ascii="Times New Roman" w:hAnsi="Times New Roman" w:cs="Times New Roman"/>
          <w:b/>
          <w:bCs/>
          <w:sz w:val="24"/>
          <w:szCs w:val="24"/>
          <w:lang w:val="kk-KZ" w:bidi="ru-RU"/>
        </w:rPr>
      </w:pPr>
      <w:r w:rsidRPr="000509F6">
        <w:rPr>
          <w:rFonts w:ascii="Times New Roman" w:hAnsi="Times New Roman" w:cs="Times New Roman"/>
          <w:b/>
          <w:bCs/>
          <w:sz w:val="24"/>
          <w:szCs w:val="24"/>
          <w:lang w:val="kk-KZ" w:bidi="ru-RU"/>
        </w:rPr>
        <w:t>Представитель по доверенности:</w:t>
      </w:r>
    </w:p>
    <w:p w14:paraId="29F34535" w14:textId="77777777" w:rsidR="00751DC1" w:rsidRPr="000509F6" w:rsidRDefault="00751DC1" w:rsidP="00751DC1">
      <w:pPr>
        <w:pStyle w:val="a9"/>
        <w:ind w:left="4253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509F6">
        <w:rPr>
          <w:rFonts w:ascii="Times New Roman" w:hAnsi="Times New Roman" w:cs="Times New Roman"/>
          <w:sz w:val="24"/>
          <w:szCs w:val="24"/>
          <w:lang w:bidi="ru-RU"/>
        </w:rPr>
        <w:t xml:space="preserve">ТОО «Юридическая компания Закон и Право» </w:t>
      </w:r>
    </w:p>
    <w:p w14:paraId="74B2C251" w14:textId="77777777" w:rsidR="00751DC1" w:rsidRPr="000509F6" w:rsidRDefault="00751DC1" w:rsidP="00751DC1">
      <w:pPr>
        <w:pStyle w:val="a9"/>
        <w:ind w:left="4253"/>
        <w:rPr>
          <w:rFonts w:ascii="Times New Roman" w:hAnsi="Times New Roman" w:cs="Times New Roman"/>
          <w:sz w:val="24"/>
          <w:szCs w:val="24"/>
          <w:lang w:bidi="ru-RU"/>
        </w:rPr>
      </w:pPr>
      <w:r w:rsidRPr="000509F6">
        <w:rPr>
          <w:rFonts w:ascii="Times New Roman" w:hAnsi="Times New Roman" w:cs="Times New Roman"/>
          <w:sz w:val="24"/>
          <w:szCs w:val="24"/>
          <w:lang w:val="kk-KZ" w:bidi="ru-RU"/>
        </w:rPr>
        <w:t>БИН 190240029071</w:t>
      </w:r>
    </w:p>
    <w:p w14:paraId="08D582E2" w14:textId="77777777" w:rsidR="00751DC1" w:rsidRPr="000509F6" w:rsidRDefault="00751DC1" w:rsidP="00751DC1">
      <w:pPr>
        <w:pStyle w:val="a9"/>
        <w:ind w:left="4253"/>
        <w:rPr>
          <w:rFonts w:ascii="Times New Roman" w:hAnsi="Times New Roman" w:cs="Times New Roman"/>
          <w:sz w:val="24"/>
          <w:szCs w:val="24"/>
          <w:lang w:bidi="ru-RU"/>
        </w:rPr>
      </w:pPr>
      <w:r w:rsidRPr="000509F6">
        <w:rPr>
          <w:rFonts w:ascii="Times New Roman" w:hAnsi="Times New Roman" w:cs="Times New Roman"/>
          <w:sz w:val="24"/>
          <w:szCs w:val="24"/>
          <w:lang w:bidi="ru-RU"/>
        </w:rPr>
        <w:t>г. Алматы, пр. Абылай хана, д. 79/71, офис 304</w:t>
      </w:r>
    </w:p>
    <w:p w14:paraId="020AC97C" w14:textId="77777777" w:rsidR="00751DC1" w:rsidRPr="000509F6" w:rsidRDefault="00953363" w:rsidP="00751DC1">
      <w:pPr>
        <w:pStyle w:val="a9"/>
        <w:ind w:left="4253"/>
        <w:rPr>
          <w:rFonts w:ascii="Times New Roman" w:hAnsi="Times New Roman" w:cs="Times New Roman"/>
          <w:sz w:val="24"/>
          <w:szCs w:val="24"/>
          <w:lang w:bidi="ru-RU"/>
        </w:rPr>
      </w:pPr>
      <w:hyperlink r:id="rId9" w:history="1">
        <w:r w:rsidR="00751DC1" w:rsidRPr="000509F6">
          <w:rPr>
            <w:rFonts w:ascii="Times New Roman" w:hAnsi="Times New Roman" w:cs="Times New Roman"/>
            <w:color w:val="0066CC"/>
            <w:sz w:val="24"/>
            <w:szCs w:val="24"/>
            <w:u w:val="single"/>
            <w:lang w:val="en-US" w:bidi="ru-RU"/>
          </w:rPr>
          <w:t>info</w:t>
        </w:r>
        <w:r w:rsidR="00751DC1" w:rsidRPr="000509F6">
          <w:rPr>
            <w:rFonts w:ascii="Times New Roman" w:hAnsi="Times New Roman" w:cs="Times New Roman"/>
            <w:color w:val="0066CC"/>
            <w:sz w:val="24"/>
            <w:szCs w:val="24"/>
            <w:u w:val="single"/>
            <w:lang w:bidi="ru-RU"/>
          </w:rPr>
          <w:t>@</w:t>
        </w:r>
        <w:r w:rsidR="00751DC1" w:rsidRPr="000509F6">
          <w:rPr>
            <w:rFonts w:ascii="Times New Roman" w:hAnsi="Times New Roman" w:cs="Times New Roman"/>
            <w:color w:val="0066CC"/>
            <w:sz w:val="24"/>
            <w:szCs w:val="24"/>
            <w:u w:val="single"/>
            <w:lang w:val="en-US" w:bidi="ru-RU"/>
          </w:rPr>
          <w:t>zakonpravo</w:t>
        </w:r>
        <w:r w:rsidR="00751DC1" w:rsidRPr="000509F6">
          <w:rPr>
            <w:rFonts w:ascii="Times New Roman" w:hAnsi="Times New Roman" w:cs="Times New Roman"/>
            <w:color w:val="0066CC"/>
            <w:sz w:val="24"/>
            <w:szCs w:val="24"/>
            <w:u w:val="single"/>
            <w:lang w:bidi="ru-RU"/>
          </w:rPr>
          <w:t>.</w:t>
        </w:r>
        <w:r w:rsidR="00751DC1" w:rsidRPr="000509F6">
          <w:rPr>
            <w:rFonts w:ascii="Times New Roman" w:hAnsi="Times New Roman" w:cs="Times New Roman"/>
            <w:color w:val="0066CC"/>
            <w:sz w:val="24"/>
            <w:szCs w:val="24"/>
            <w:u w:val="single"/>
            <w:lang w:val="en-US" w:bidi="ru-RU"/>
          </w:rPr>
          <w:t>kz</w:t>
        </w:r>
      </w:hyperlink>
      <w:r w:rsidR="00751DC1" w:rsidRPr="000509F6">
        <w:rPr>
          <w:rFonts w:ascii="Times New Roman" w:hAnsi="Times New Roman" w:cs="Times New Roman"/>
          <w:sz w:val="24"/>
          <w:szCs w:val="24"/>
          <w:lang w:bidi="ru-RU"/>
        </w:rPr>
        <w:t xml:space="preserve"> / </w:t>
      </w:r>
      <w:hyperlink r:id="rId10" w:history="1">
        <w:r w:rsidR="00751DC1" w:rsidRPr="000509F6">
          <w:rPr>
            <w:rFonts w:ascii="Times New Roman" w:hAnsi="Times New Roman" w:cs="Times New Roman"/>
            <w:color w:val="0066CC"/>
            <w:sz w:val="24"/>
            <w:szCs w:val="24"/>
            <w:u w:val="single"/>
            <w:lang w:val="en-US" w:bidi="ru-RU"/>
          </w:rPr>
          <w:t>www</w:t>
        </w:r>
        <w:r w:rsidR="00751DC1" w:rsidRPr="000509F6">
          <w:rPr>
            <w:rFonts w:ascii="Times New Roman" w:hAnsi="Times New Roman" w:cs="Times New Roman"/>
            <w:color w:val="0066CC"/>
            <w:sz w:val="24"/>
            <w:szCs w:val="24"/>
            <w:u w:val="single"/>
            <w:lang w:bidi="ru-RU"/>
          </w:rPr>
          <w:t>.</w:t>
        </w:r>
        <w:r w:rsidR="00751DC1" w:rsidRPr="000509F6">
          <w:rPr>
            <w:rFonts w:ascii="Times New Roman" w:hAnsi="Times New Roman" w:cs="Times New Roman"/>
            <w:color w:val="0066CC"/>
            <w:sz w:val="24"/>
            <w:szCs w:val="24"/>
            <w:u w:val="single"/>
            <w:lang w:val="en-US" w:bidi="ru-RU"/>
          </w:rPr>
          <w:t>zakonpravo</w:t>
        </w:r>
        <w:r w:rsidR="00751DC1" w:rsidRPr="000509F6">
          <w:rPr>
            <w:rFonts w:ascii="Times New Roman" w:hAnsi="Times New Roman" w:cs="Times New Roman"/>
            <w:color w:val="0066CC"/>
            <w:sz w:val="24"/>
            <w:szCs w:val="24"/>
            <w:u w:val="single"/>
            <w:lang w:bidi="ru-RU"/>
          </w:rPr>
          <w:t>.</w:t>
        </w:r>
        <w:r w:rsidR="00751DC1" w:rsidRPr="000509F6">
          <w:rPr>
            <w:rFonts w:ascii="Times New Roman" w:hAnsi="Times New Roman" w:cs="Times New Roman"/>
            <w:color w:val="0066CC"/>
            <w:sz w:val="24"/>
            <w:szCs w:val="24"/>
            <w:u w:val="single"/>
            <w:lang w:val="en-US" w:bidi="ru-RU"/>
          </w:rPr>
          <w:t>kz</w:t>
        </w:r>
      </w:hyperlink>
    </w:p>
    <w:p w14:paraId="72E0420E" w14:textId="77777777" w:rsidR="00751DC1" w:rsidRPr="000509F6" w:rsidRDefault="00751DC1" w:rsidP="00751DC1">
      <w:pPr>
        <w:pStyle w:val="a9"/>
        <w:ind w:left="4253"/>
        <w:rPr>
          <w:rFonts w:ascii="Times New Roman" w:hAnsi="Times New Roman" w:cs="Times New Roman"/>
          <w:sz w:val="24"/>
          <w:szCs w:val="24"/>
          <w:lang w:bidi="ru-RU"/>
        </w:rPr>
      </w:pPr>
      <w:r w:rsidRPr="000509F6">
        <w:rPr>
          <w:rFonts w:ascii="Times New Roman" w:hAnsi="Times New Roman" w:cs="Times New Roman"/>
          <w:sz w:val="24"/>
          <w:szCs w:val="24"/>
          <w:lang w:bidi="ru-RU"/>
        </w:rPr>
        <w:t>+ 7</w:t>
      </w:r>
      <w:r w:rsidRPr="000509F6">
        <w:rPr>
          <w:rFonts w:ascii="Times New Roman" w:hAnsi="Times New Roman" w:cs="Times New Roman"/>
          <w:sz w:val="24"/>
          <w:szCs w:val="24"/>
          <w:lang w:val="en-US" w:bidi="ru-RU"/>
        </w:rPr>
        <w:t> </w:t>
      </w:r>
      <w:r w:rsidRPr="000509F6">
        <w:rPr>
          <w:rFonts w:ascii="Times New Roman" w:hAnsi="Times New Roman" w:cs="Times New Roman"/>
          <w:sz w:val="24"/>
          <w:szCs w:val="24"/>
          <w:lang w:bidi="ru-RU"/>
        </w:rPr>
        <w:t>727 978 5755; +7 708 578 5758</w:t>
      </w:r>
    </w:p>
    <w:p w14:paraId="20531325" w14:textId="77777777" w:rsidR="00751DC1" w:rsidRPr="000509F6" w:rsidRDefault="00751DC1" w:rsidP="00751DC1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2E1226D1" w14:textId="77777777" w:rsidR="00751DC1" w:rsidRPr="000509F6" w:rsidRDefault="00751DC1" w:rsidP="00751DC1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0967F87F" w14:textId="77777777" w:rsidR="00751DC1" w:rsidRPr="000509F6" w:rsidRDefault="00751DC1" w:rsidP="00751DC1">
      <w:pPr>
        <w:pStyle w:val="a9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9F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74B4C812" w14:textId="77777777" w:rsidR="00751DC1" w:rsidRPr="000509F6" w:rsidRDefault="00751DC1" w:rsidP="00751DC1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566C539F" w14:textId="77777777" w:rsidR="00751DC1" w:rsidRPr="000509F6" w:rsidRDefault="00751DC1" w:rsidP="00751D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9F6">
        <w:rPr>
          <w:rFonts w:ascii="Times New Roman" w:hAnsi="Times New Roman" w:cs="Times New Roman"/>
          <w:sz w:val="24"/>
          <w:szCs w:val="24"/>
        </w:rPr>
        <w:t>Поводом моего обращения к Вам послужила вопиющая несправедливость и беззаконие в отношении собственников дач в Болекском сельском округе, село Болек, Енбекшиказахского района, Алматинской области. Данный дачный поселок обслуживает управляющая организация Потребительский Кооператив «Химик» (Далее-Кооператив).</w:t>
      </w:r>
    </w:p>
    <w:p w14:paraId="14D0E8FC" w14:textId="77777777" w:rsidR="00751DC1" w:rsidRPr="000509F6" w:rsidRDefault="00751DC1" w:rsidP="00751D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9F6">
        <w:rPr>
          <w:rFonts w:ascii="Times New Roman" w:hAnsi="Times New Roman" w:cs="Times New Roman"/>
          <w:sz w:val="24"/>
          <w:szCs w:val="24"/>
        </w:rPr>
        <w:t>На данный момент Председателем Кооператива является гр. Богданов Р. В., который был избран Общим собранием Членов Кооператива Протоколом №1 от 01.09.2016 года.</w:t>
      </w:r>
    </w:p>
    <w:p w14:paraId="2D86C671" w14:textId="77777777" w:rsidR="00751DC1" w:rsidRPr="000509F6" w:rsidRDefault="00751DC1" w:rsidP="00751D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9F6">
        <w:rPr>
          <w:rFonts w:ascii="Times New Roman" w:hAnsi="Times New Roman" w:cs="Times New Roman"/>
          <w:sz w:val="24"/>
          <w:szCs w:val="24"/>
        </w:rPr>
        <w:t>В настоящее время, я выражаю огромное недовольство, выполняемой работой председателя кооператива в лице Богданова Р. В., и считаю, что он не справляется с возложенными на него прямыми обязанностями.</w:t>
      </w:r>
    </w:p>
    <w:p w14:paraId="2677AE0D" w14:textId="77777777" w:rsidR="00751DC1" w:rsidRPr="000509F6" w:rsidRDefault="00751DC1" w:rsidP="00751D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9F6">
        <w:rPr>
          <w:rFonts w:ascii="Times New Roman" w:hAnsi="Times New Roman" w:cs="Times New Roman"/>
          <w:sz w:val="24"/>
          <w:szCs w:val="24"/>
        </w:rPr>
        <w:t>Что хуже, мы не знаем, куда расходуются деньги, собранные от членов кооператива, в виде членских паевых взносов, а также он укрывает от нас информацию о том, куда тратятся средства кооператива. Из - за этой непрозрачности предполагаем, что деньги тратятся не по своему предназначению.</w:t>
      </w:r>
    </w:p>
    <w:p w14:paraId="585CE9C2" w14:textId="77777777" w:rsidR="00751DC1" w:rsidRPr="000509F6" w:rsidRDefault="00751DC1" w:rsidP="00751D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9F6">
        <w:rPr>
          <w:rFonts w:ascii="Times New Roman" w:hAnsi="Times New Roman" w:cs="Times New Roman"/>
          <w:sz w:val="24"/>
          <w:szCs w:val="24"/>
        </w:rPr>
        <w:t xml:space="preserve">Более того хотел бы сообщить о том, что в 2017 году председателем Богдановым Р.В. с меня и со всех жильцов кооператива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0509F6">
        <w:rPr>
          <w:rFonts w:ascii="Times New Roman" w:hAnsi="Times New Roman" w:cs="Times New Roman"/>
          <w:sz w:val="24"/>
          <w:szCs w:val="24"/>
        </w:rPr>
        <w:t xml:space="preserve">получены денежные средства в размере 50 000 тенге </w:t>
      </w:r>
      <w:r w:rsidRPr="000509F6">
        <w:rPr>
          <w:rFonts w:ascii="Times New Roman" w:hAnsi="Times New Roman" w:cs="Times New Roman"/>
          <w:i/>
          <w:sz w:val="24"/>
          <w:szCs w:val="24"/>
        </w:rPr>
        <w:t>(с каждого жильца)</w:t>
      </w:r>
      <w:r w:rsidRPr="000509F6">
        <w:rPr>
          <w:rFonts w:ascii="Times New Roman" w:hAnsi="Times New Roman" w:cs="Times New Roman"/>
          <w:sz w:val="24"/>
          <w:szCs w:val="24"/>
        </w:rPr>
        <w:t xml:space="preserve"> за покупку нового трансформатора. </w:t>
      </w:r>
    </w:p>
    <w:p w14:paraId="7F80AACA" w14:textId="77777777" w:rsidR="00751DC1" w:rsidRPr="000509F6" w:rsidRDefault="00751DC1" w:rsidP="00751D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9F6">
        <w:rPr>
          <w:rFonts w:ascii="Times New Roman" w:hAnsi="Times New Roman" w:cs="Times New Roman"/>
          <w:sz w:val="24"/>
          <w:szCs w:val="24"/>
        </w:rPr>
        <w:t xml:space="preserve"> Однако Богданов Р.В. так и не показал мне вышеуказанный новый трансформатор. В связи с чем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09F6">
        <w:rPr>
          <w:rFonts w:ascii="Times New Roman" w:hAnsi="Times New Roman" w:cs="Times New Roman"/>
          <w:sz w:val="24"/>
          <w:szCs w:val="24"/>
        </w:rPr>
        <w:t xml:space="preserve"> у меня складывается мнение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09F6">
        <w:rPr>
          <w:rFonts w:ascii="Times New Roman" w:hAnsi="Times New Roman" w:cs="Times New Roman"/>
          <w:sz w:val="24"/>
          <w:szCs w:val="24"/>
        </w:rPr>
        <w:t xml:space="preserve"> что председатель кооператива присвоил вверенные ему денежные средства, что противоречит ст.189 УК РК Присвоение или растрата вверенного чужого имущества. </w:t>
      </w:r>
    </w:p>
    <w:p w14:paraId="0624F621" w14:textId="77777777" w:rsidR="00751DC1" w:rsidRPr="000509F6" w:rsidRDefault="00751DC1" w:rsidP="00751DC1">
      <w:pPr>
        <w:pStyle w:val="j11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s1"/>
          <w:color w:val="000000"/>
        </w:rPr>
      </w:pPr>
      <w:r w:rsidRPr="000509F6">
        <w:rPr>
          <w:rStyle w:val="s1"/>
          <w:color w:val="000000"/>
        </w:rPr>
        <w:t>Согласно УПК РК, ч.1 ст. 179. Начало досудебного расследования, началом досудебного расследования является регистрация заявления, сообщения об уголовном правонарушении в Едином реестре досудебных расследований либо первое неотложное следственное действие. О начале досудебного расследования в течение суток уведомляется прокурор.</w:t>
      </w:r>
    </w:p>
    <w:p w14:paraId="53031572" w14:textId="77777777" w:rsidR="00751DC1" w:rsidRPr="000509F6" w:rsidRDefault="00751DC1" w:rsidP="00751DC1">
      <w:pPr>
        <w:pStyle w:val="j11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s1"/>
          <w:color w:val="000000"/>
        </w:rPr>
      </w:pPr>
      <w:r w:rsidRPr="000509F6">
        <w:rPr>
          <w:rStyle w:val="s1"/>
          <w:color w:val="000000"/>
        </w:rPr>
        <w:lastRenderedPageBreak/>
        <w:t xml:space="preserve">Согласно УПК РК, п.1 ч.1 ст. 180. Поводы к началу досудебного расследования, поводами к началу досудебного расследования служат достаточные данные, указывающие на признаки уголовного правонарушения, при отсутствии обстоятельств, исключающих производство по делу, а именно заявление физического. </w:t>
      </w:r>
    </w:p>
    <w:p w14:paraId="385A9EDD" w14:textId="77777777" w:rsidR="00751DC1" w:rsidRPr="000509F6" w:rsidRDefault="00751DC1" w:rsidP="00751DC1">
      <w:pPr>
        <w:pStyle w:val="j11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s1"/>
          <w:color w:val="000000"/>
        </w:rPr>
      </w:pPr>
      <w:r w:rsidRPr="000509F6">
        <w:rPr>
          <w:rStyle w:val="s1"/>
          <w:color w:val="000000"/>
        </w:rPr>
        <w:t>Согласно УПК РК, ч.1 ст. 181. Заявления физического лица об уголовном правонарушении могут быть устными и письменными либо в форме электронного документа.</w:t>
      </w:r>
    </w:p>
    <w:p w14:paraId="078D6612" w14:textId="77777777" w:rsidR="00751DC1" w:rsidRPr="000509F6" w:rsidRDefault="00751DC1" w:rsidP="00751DC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09F6">
        <w:rPr>
          <w:rFonts w:ascii="Times New Roman" w:hAnsi="Times New Roman" w:cs="Times New Roman"/>
          <w:sz w:val="24"/>
          <w:szCs w:val="24"/>
        </w:rPr>
        <w:t xml:space="preserve"> На основании изложенного и в соответствии ст. 179, 180, 181 УПК РК, а также </w:t>
      </w:r>
      <w:r w:rsidRPr="000509F6">
        <w:rPr>
          <w:rFonts w:ascii="Times New Roman" w:hAnsi="Times New Roman" w:cs="Times New Roman"/>
          <w:color w:val="000000"/>
          <w:sz w:val="24"/>
          <w:szCs w:val="24"/>
        </w:rPr>
        <w:t>ст. 17 Закона РК «О порядке рассмотрения обращений физических и юридических лиц»,</w:t>
      </w:r>
    </w:p>
    <w:p w14:paraId="56917596" w14:textId="77777777" w:rsidR="00751DC1" w:rsidRPr="000509F6" w:rsidRDefault="00751DC1" w:rsidP="00751DC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58EC69" w14:textId="77777777" w:rsidR="00751DC1" w:rsidRPr="000509F6" w:rsidRDefault="00751DC1" w:rsidP="00751DC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247B7" w14:textId="77777777" w:rsidR="00751DC1" w:rsidRPr="000509F6" w:rsidRDefault="00751DC1" w:rsidP="00751DC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3633F0" w14:textId="77777777" w:rsidR="00751DC1" w:rsidRDefault="00751DC1" w:rsidP="00751DC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9F6"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40734CB6" w14:textId="77777777" w:rsidR="00751DC1" w:rsidRPr="000509F6" w:rsidRDefault="00751DC1" w:rsidP="00751DC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2C9BF" w14:textId="77777777" w:rsidR="00751DC1" w:rsidRPr="000509F6" w:rsidRDefault="00751DC1" w:rsidP="00751DC1">
      <w:pPr>
        <w:pStyle w:val="ab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9F6">
        <w:rPr>
          <w:rFonts w:ascii="Times New Roman" w:hAnsi="Times New Roman" w:cs="Times New Roman"/>
          <w:sz w:val="24"/>
          <w:szCs w:val="24"/>
        </w:rPr>
        <w:t>Зарегистрировать данный факт в Едином Реестре Досудебных Расследований по ст.189 УК РК.</w:t>
      </w:r>
    </w:p>
    <w:p w14:paraId="5D125FE1" w14:textId="77777777" w:rsidR="00751DC1" w:rsidRPr="000509F6" w:rsidRDefault="00751DC1" w:rsidP="00751DC1">
      <w:pPr>
        <w:numPr>
          <w:ilvl w:val="0"/>
          <w:numId w:val="7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09F6">
        <w:rPr>
          <w:rFonts w:ascii="Times New Roman" w:hAnsi="Times New Roman" w:cs="Times New Roman"/>
          <w:sz w:val="24"/>
          <w:szCs w:val="24"/>
        </w:rPr>
        <w:t>Привлечь к уголовной ответственности председателя кооператива Богданова Р.В. по ст.189 УК РК;</w:t>
      </w:r>
    </w:p>
    <w:p w14:paraId="24F51D1F" w14:textId="77777777" w:rsidR="00751DC1" w:rsidRPr="000509F6" w:rsidRDefault="00751DC1" w:rsidP="00751DC1">
      <w:pPr>
        <w:numPr>
          <w:ilvl w:val="0"/>
          <w:numId w:val="7"/>
        </w:numPr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09F6">
        <w:rPr>
          <w:rFonts w:ascii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6A6AF4B1" w14:textId="77777777" w:rsidR="00751DC1" w:rsidRPr="000509F6" w:rsidRDefault="00751DC1" w:rsidP="00751D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3A209D" w14:textId="77777777" w:rsidR="00751DC1" w:rsidRPr="000509F6" w:rsidRDefault="00751DC1" w:rsidP="00751D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01F99B" w14:textId="77777777" w:rsidR="00751DC1" w:rsidRPr="000509F6" w:rsidRDefault="00751DC1" w:rsidP="00751DC1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9F6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17D18F98" w14:textId="77777777" w:rsidR="00751DC1" w:rsidRPr="000509F6" w:rsidRDefault="00751DC1" w:rsidP="00751DC1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9F6">
        <w:rPr>
          <w:rFonts w:ascii="Times New Roman" w:hAnsi="Times New Roman" w:cs="Times New Roman"/>
          <w:b/>
          <w:sz w:val="24"/>
          <w:szCs w:val="24"/>
        </w:rPr>
        <w:t>Представитель по доверенности                                  ________________/</w:t>
      </w:r>
      <w:r w:rsidRPr="000509F6">
        <w:rPr>
          <w:rFonts w:ascii="Times New Roman" w:hAnsi="Times New Roman" w:cs="Times New Roman"/>
          <w:b/>
          <w:bCs/>
          <w:sz w:val="24"/>
          <w:szCs w:val="24"/>
        </w:rPr>
        <w:t>Саржанов Г.Т</w:t>
      </w:r>
      <w:r w:rsidRPr="000509F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D7E7D5A" w14:textId="77777777" w:rsidR="00751DC1" w:rsidRPr="000509F6" w:rsidRDefault="00751DC1" w:rsidP="00751DC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9BDC4E" w14:textId="77777777" w:rsidR="00751DC1" w:rsidRPr="000509F6" w:rsidRDefault="00751DC1" w:rsidP="00751D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509F6">
        <w:rPr>
          <w:rFonts w:ascii="Times New Roman" w:hAnsi="Times New Roman" w:cs="Times New Roman"/>
          <w:sz w:val="24"/>
          <w:szCs w:val="24"/>
        </w:rPr>
        <w:t>«___» ________ 2021 год</w:t>
      </w:r>
    </w:p>
    <w:p w14:paraId="22EC7657" w14:textId="6E5F8AC7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B8425F"/>
    <w:multiLevelType w:val="hybridMultilevel"/>
    <w:tmpl w:val="820098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252E3"/>
    <w:rsid w:val="00751DC1"/>
    <w:rsid w:val="008A7236"/>
    <w:rsid w:val="008E7DF6"/>
    <w:rsid w:val="008F4E8E"/>
    <w:rsid w:val="0091354D"/>
    <w:rsid w:val="0094655E"/>
    <w:rsid w:val="00953363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j113">
    <w:name w:val="j113"/>
    <w:basedOn w:val="a"/>
    <w:rsid w:val="0075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2021-08-17T09:15:00Z</cp:lastPrinted>
  <dcterms:created xsi:type="dcterms:W3CDTF">2021-08-13T09:00:00Z</dcterms:created>
  <dcterms:modified xsi:type="dcterms:W3CDTF">2021-12-23T09:29:00Z</dcterms:modified>
</cp:coreProperties>
</file>