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488936" w14:textId="77777777" w:rsidR="003C2A89" w:rsidRDefault="003C2A89" w:rsidP="003C2A89">
      <w:pPr>
        <w:rPr>
          <w:rStyle w:val="a6"/>
          <w:sz w:val="28"/>
          <w:szCs w:val="28"/>
        </w:rPr>
      </w:pPr>
      <w:bookmarkStart w:id="0" w:name="_Hlk13486684"/>
      <w:r>
        <w:rPr>
          <w:rStyle w:val="a6"/>
          <w:sz w:val="28"/>
          <w:szCs w:val="28"/>
        </w:rPr>
        <w:t xml:space="preserve">Внимание! </w:t>
      </w:r>
    </w:p>
    <w:p w14:paraId="32C49BEF" w14:textId="77777777" w:rsidR="003C2A89" w:rsidRDefault="003C2A89" w:rsidP="003C2A89">
      <w:pPr>
        <w:rPr>
          <w:rStyle w:val="a6"/>
          <w:b w:val="0"/>
          <w:sz w:val="28"/>
          <w:szCs w:val="28"/>
        </w:rPr>
      </w:pPr>
      <w:r>
        <w:rPr>
          <w:rStyle w:val="a6"/>
          <w:b w:val="0"/>
          <w:sz w:val="28"/>
          <w:szCs w:val="28"/>
        </w:rPr>
        <w:t>Юридическая компания Закон и Право, обращает ваше внимание на то, что данный документ является базовым и не всегда отвечает требованиям конкретной ситуации. Наши юристы готовы оказать вам помощь в составлении любого правового документа подходящего именно под вашу ситуацию.</w:t>
      </w:r>
    </w:p>
    <w:bookmarkEnd w:id="0"/>
    <w:p w14:paraId="3B9EE5F5" w14:textId="77777777" w:rsidR="003C2A89" w:rsidRDefault="003C2A89" w:rsidP="003C2A89">
      <w:pPr>
        <w:rPr>
          <w:rStyle w:val="a6"/>
          <w:b w:val="0"/>
          <w:sz w:val="28"/>
          <w:szCs w:val="28"/>
        </w:rPr>
      </w:pPr>
      <w:r>
        <w:rPr>
          <w:rStyle w:val="a6"/>
          <w:b w:val="0"/>
          <w:sz w:val="28"/>
          <w:szCs w:val="28"/>
        </w:rPr>
        <w:t>Для подробной информации свяжитесь по телефону; +7 (700) 978-57-55</w:t>
      </w:r>
    </w:p>
    <w:p w14:paraId="729FE901" w14:textId="6FB321E0" w:rsidR="00E22554" w:rsidRDefault="00E22554" w:rsidP="00E22554">
      <w:pPr>
        <w:pStyle w:val="a5"/>
        <w:ind w:left="4248"/>
        <w:rPr>
          <w:rFonts w:ascii="Times New Roman" w:hAnsi="Times New Roman" w:cs="Times New Roman"/>
          <w:b/>
          <w:sz w:val="24"/>
          <w:szCs w:val="24"/>
        </w:rPr>
      </w:pPr>
      <w:bookmarkStart w:id="1" w:name="_GoBack"/>
      <w:bookmarkEnd w:id="1"/>
      <w:r>
        <w:rPr>
          <w:rFonts w:ascii="Times New Roman" w:hAnsi="Times New Roman" w:cs="Times New Roman"/>
          <w:b/>
          <w:sz w:val="24"/>
          <w:szCs w:val="24"/>
          <w:lang w:bidi="ru-RU"/>
        </w:rPr>
        <w:t xml:space="preserve">В Аль-Фарабийский районный суд г. Шымкент ЮКО, Судье </w:t>
      </w:r>
      <w:r w:rsidR="00CE0A85">
        <w:rPr>
          <w:rFonts w:ascii="Times New Roman" w:hAnsi="Times New Roman" w:cs="Times New Roman"/>
          <w:i/>
          <w:sz w:val="24"/>
        </w:rPr>
        <w:t>______________</w:t>
      </w:r>
      <w:r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.</w:t>
      </w:r>
    </w:p>
    <w:p w14:paraId="7BBAB3F6" w14:textId="5D1C27A1" w:rsidR="00E22554" w:rsidRDefault="00CE0A85" w:rsidP="00E22554">
      <w:pPr>
        <w:pStyle w:val="a5"/>
        <w:ind w:left="42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Адрес:</w:t>
      </w:r>
      <w:r w:rsidRPr="00CE0A85">
        <w:rPr>
          <w:rFonts w:ascii="Times New Roman" w:hAnsi="Times New Roman" w:cs="Times New Roman"/>
          <w:i/>
          <w:sz w:val="24"/>
        </w:rPr>
        <w:t xml:space="preserve"> </w:t>
      </w:r>
      <w:r>
        <w:rPr>
          <w:rFonts w:ascii="Times New Roman" w:hAnsi="Times New Roman" w:cs="Times New Roman"/>
          <w:i/>
          <w:sz w:val="24"/>
        </w:rPr>
        <w:t>______________</w:t>
      </w:r>
      <w:r w:rsidR="00E22554">
        <w:rPr>
          <w:rFonts w:ascii="Times New Roman" w:hAnsi="Times New Roman" w:cs="Times New Roman"/>
          <w:sz w:val="24"/>
          <w:szCs w:val="24"/>
          <w:lang w:bidi="ru-RU"/>
        </w:rPr>
        <w:t xml:space="preserve">. </w:t>
      </w:r>
    </w:p>
    <w:p w14:paraId="4496D416" w14:textId="11B398A8" w:rsidR="00E22554" w:rsidRDefault="00E22554" w:rsidP="00E22554">
      <w:pPr>
        <w:pStyle w:val="a5"/>
        <w:ind w:left="4248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от ответчика: </w:t>
      </w:r>
      <w:r w:rsidR="00CE0A85">
        <w:rPr>
          <w:rFonts w:ascii="Times New Roman" w:hAnsi="Times New Roman" w:cs="Times New Roman"/>
          <w:i/>
          <w:sz w:val="24"/>
        </w:rPr>
        <w:t>______________.</w:t>
      </w:r>
    </w:p>
    <w:p w14:paraId="6953233C" w14:textId="73D9129A" w:rsidR="00E22554" w:rsidRDefault="00E22554" w:rsidP="00E22554">
      <w:pPr>
        <w:pStyle w:val="a5"/>
        <w:ind w:left="4248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ИИН:</w:t>
      </w:r>
      <w:r w:rsidR="00CE0A85" w:rsidRPr="00CE0A85">
        <w:rPr>
          <w:rFonts w:ascii="Times New Roman" w:hAnsi="Times New Roman" w:cs="Times New Roman"/>
          <w:i/>
          <w:sz w:val="24"/>
        </w:rPr>
        <w:t xml:space="preserve"> </w:t>
      </w:r>
      <w:r w:rsidR="00CE0A85">
        <w:rPr>
          <w:rFonts w:ascii="Times New Roman" w:hAnsi="Times New Roman" w:cs="Times New Roman"/>
          <w:i/>
          <w:sz w:val="24"/>
        </w:rPr>
        <w:t>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357BAD6F" w14:textId="77777777" w:rsidR="00E22554" w:rsidRDefault="00E22554" w:rsidP="00E22554">
      <w:pPr>
        <w:pStyle w:val="a5"/>
        <w:ind w:left="4248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Представитель по доверенности:</w:t>
      </w:r>
    </w:p>
    <w:p w14:paraId="64B93FBB" w14:textId="77777777" w:rsidR="00E22554" w:rsidRDefault="00E22554" w:rsidP="00E22554">
      <w:pPr>
        <w:pStyle w:val="a5"/>
        <w:ind w:left="42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Саржанов  Галымжан Турлыбекович</w:t>
      </w:r>
    </w:p>
    <w:p w14:paraId="31CEE2EB" w14:textId="77777777" w:rsidR="00E22554" w:rsidRDefault="00E22554" w:rsidP="00E22554">
      <w:pPr>
        <w:pStyle w:val="a5"/>
        <w:ind w:left="42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ИИН: 850722301036. </w:t>
      </w:r>
    </w:p>
    <w:p w14:paraId="68E4201E" w14:textId="77777777" w:rsidR="00E22554" w:rsidRDefault="00E22554" w:rsidP="00E22554">
      <w:pPr>
        <w:pStyle w:val="a5"/>
        <w:ind w:left="42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Алматы, Медеуский район,050002, пр. Жибек Жолы, д. 50, офис 202, БЦ Квартал. </w:t>
      </w:r>
    </w:p>
    <w:p w14:paraId="12B11B6F" w14:textId="77777777" w:rsidR="00E22554" w:rsidRDefault="003C2A89" w:rsidP="00E22554">
      <w:pPr>
        <w:pStyle w:val="a5"/>
        <w:ind w:left="4248"/>
        <w:rPr>
          <w:rFonts w:ascii="Times New Roman" w:hAnsi="Times New Roman" w:cs="Times New Roman"/>
          <w:sz w:val="24"/>
          <w:szCs w:val="24"/>
        </w:rPr>
      </w:pPr>
      <w:hyperlink r:id="rId5" w:history="1">
        <w:r w:rsidR="00E22554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info</w:t>
        </w:r>
        <w:r w:rsidR="00E22554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="00E22554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zakonpravo</w:t>
        </w:r>
        <w:r w:rsidR="00E22554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E22554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kz</w:t>
        </w:r>
      </w:hyperlink>
      <w:r w:rsidR="00E22554">
        <w:rPr>
          <w:rFonts w:ascii="Times New Roman" w:hAnsi="Times New Roman" w:cs="Times New Roman"/>
          <w:sz w:val="24"/>
          <w:szCs w:val="24"/>
        </w:rPr>
        <w:t xml:space="preserve"> / </w:t>
      </w:r>
      <w:hyperlink r:id="rId6" w:history="1">
        <w:r w:rsidR="00E22554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E22554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E22554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zakonpravo</w:t>
        </w:r>
        <w:r w:rsidR="00E22554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E22554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kz</w:t>
        </w:r>
      </w:hyperlink>
    </w:p>
    <w:p w14:paraId="2F762075" w14:textId="77777777" w:rsidR="00E22554" w:rsidRDefault="00E22554" w:rsidP="00E22554">
      <w:pPr>
        <w:pStyle w:val="a5"/>
        <w:ind w:left="42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+ 7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>
        <w:rPr>
          <w:rFonts w:ascii="Times New Roman" w:hAnsi="Times New Roman" w:cs="Times New Roman"/>
          <w:sz w:val="24"/>
          <w:szCs w:val="24"/>
        </w:rPr>
        <w:t>(708) 578 57 58.</w:t>
      </w:r>
    </w:p>
    <w:p w14:paraId="61C7E5A5" w14:textId="77777777" w:rsidR="00E22554" w:rsidRDefault="00E22554" w:rsidP="00E22554">
      <w:pPr>
        <w:pStyle w:val="western"/>
        <w:shd w:val="clear" w:color="auto" w:fill="FFFFFF"/>
        <w:spacing w:before="0" w:beforeAutospacing="0" w:after="0" w:afterAutospacing="0"/>
        <w:ind w:firstLine="400"/>
        <w:textAlignment w:val="baseline"/>
        <w:rPr>
          <w:rFonts w:eastAsiaTheme="minorHAnsi"/>
          <w:lang w:eastAsia="en-US"/>
        </w:rPr>
      </w:pPr>
    </w:p>
    <w:p w14:paraId="4CC1CD2C" w14:textId="77777777" w:rsidR="00E22554" w:rsidRDefault="00E22554" w:rsidP="00E22554">
      <w:pPr>
        <w:pStyle w:val="western"/>
        <w:shd w:val="clear" w:color="auto" w:fill="FFFFFF"/>
        <w:spacing w:before="0" w:beforeAutospacing="0" w:after="0" w:afterAutospacing="0"/>
        <w:ind w:left="3540"/>
        <w:textAlignment w:val="baseline"/>
        <w:rPr>
          <w:color w:val="000000"/>
        </w:rPr>
      </w:pPr>
      <w:r>
        <w:rPr>
          <w:rFonts w:eastAsiaTheme="minorHAnsi"/>
          <w:lang w:eastAsia="en-US"/>
        </w:rPr>
        <w:t xml:space="preserve">        </w:t>
      </w:r>
      <w:r>
        <w:rPr>
          <w:b/>
          <w:bCs/>
          <w:color w:val="000000"/>
        </w:rPr>
        <w:t>ЗАЯВЛЕНИЕ</w:t>
      </w:r>
      <w:r>
        <w:rPr>
          <w:color w:val="000000"/>
        </w:rPr>
        <w:br/>
      </w:r>
      <w:r>
        <w:rPr>
          <w:b/>
          <w:bCs/>
          <w:color w:val="000000"/>
        </w:rPr>
        <w:t>об отмене судебного приказа</w:t>
      </w:r>
    </w:p>
    <w:p w14:paraId="41E8EFD8" w14:textId="77777777" w:rsidR="00E22554" w:rsidRDefault="00E22554" w:rsidP="00E22554">
      <w:pPr>
        <w:pStyle w:val="western"/>
        <w:shd w:val="clear" w:color="auto" w:fill="FFFFFF"/>
        <w:spacing w:before="0" w:beforeAutospacing="0" w:after="0" w:afterAutospacing="0"/>
        <w:ind w:firstLine="400"/>
        <w:jc w:val="center"/>
        <w:textAlignment w:val="baseline"/>
        <w:rPr>
          <w:color w:val="000000"/>
        </w:rPr>
      </w:pPr>
      <w:r>
        <w:rPr>
          <w:color w:val="000000"/>
        </w:rPr>
        <w:t> </w:t>
      </w:r>
    </w:p>
    <w:p w14:paraId="204609A9" w14:textId="7B1A8345" w:rsidR="00E22554" w:rsidRDefault="00E22554" w:rsidP="00E22554">
      <w:pPr>
        <w:pStyle w:val="western"/>
        <w:shd w:val="clear" w:color="auto" w:fill="FFFFFF"/>
        <w:spacing w:before="0" w:beforeAutospacing="0" w:after="0" w:afterAutospacing="0"/>
        <w:ind w:firstLine="708"/>
        <w:jc w:val="both"/>
        <w:textAlignment w:val="baseline"/>
      </w:pPr>
      <w:r>
        <w:t>В, Вашем  производстве ране имелась  гражданское дело №</w:t>
      </w:r>
      <w:r w:rsidR="00CE0A85">
        <w:rPr>
          <w:i/>
        </w:rPr>
        <w:t xml:space="preserve">______________ </w:t>
      </w:r>
      <w:r>
        <w:rPr>
          <w:color w:val="222222"/>
        </w:rPr>
        <w:t xml:space="preserve">от </w:t>
      </w:r>
      <w:r w:rsidR="00CE0A85">
        <w:rPr>
          <w:i/>
        </w:rPr>
        <w:t xml:space="preserve">______________ </w:t>
      </w:r>
      <w:r>
        <w:rPr>
          <w:color w:val="222222"/>
        </w:rPr>
        <w:t xml:space="preserve">года </w:t>
      </w:r>
      <w:r>
        <w:t xml:space="preserve">по иску </w:t>
      </w:r>
      <w:r w:rsidR="00CE0A85">
        <w:rPr>
          <w:i/>
        </w:rPr>
        <w:t xml:space="preserve">______________ </w:t>
      </w:r>
      <w:r>
        <w:t xml:space="preserve">к </w:t>
      </w:r>
      <w:r w:rsidR="00CE0A85">
        <w:rPr>
          <w:i/>
        </w:rPr>
        <w:t xml:space="preserve">______________ </w:t>
      </w:r>
      <w:r>
        <w:rPr>
          <w:lang w:val="kk-KZ"/>
        </w:rPr>
        <w:t>о взыскания алиментов на содержания несовершенно летнего ребенка до совершеннолетия</w:t>
      </w:r>
      <w:r>
        <w:t xml:space="preserve">. По которому Вами было вынесено Приказ о взысканий алиментов с </w:t>
      </w:r>
      <w:r w:rsidR="00CE0A85">
        <w:rPr>
          <w:i/>
        </w:rPr>
        <w:t>______________</w:t>
      </w:r>
      <w:r>
        <w:t>., с  котором мы ознакомились 22.12.20</w:t>
      </w:r>
      <w:r w:rsidR="00CE0A85">
        <w:t>__</w:t>
      </w:r>
      <w:r>
        <w:t xml:space="preserve"> год.</w:t>
      </w:r>
    </w:p>
    <w:p w14:paraId="39ED6A38" w14:textId="37BAACE6" w:rsidR="00E22554" w:rsidRDefault="00E22554" w:rsidP="00E22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Судебным приказом не согласны, так как считаем решение вынесено в пользу  </w:t>
      </w:r>
      <w:r w:rsidR="00CE0A85">
        <w:rPr>
          <w:rFonts w:ascii="Times New Roman" w:hAnsi="Times New Roman" w:cs="Times New Roman"/>
          <w:i/>
          <w:sz w:val="24"/>
        </w:rPr>
        <w:t xml:space="preserve">______________ </w:t>
      </w:r>
      <w:r>
        <w:rPr>
          <w:rFonts w:ascii="Times New Roman" w:hAnsi="Times New Roman" w:cs="Times New Roman"/>
          <w:sz w:val="24"/>
          <w:szCs w:val="24"/>
          <w:lang w:val="kk-KZ"/>
        </w:rPr>
        <w:t>о взыскания алиментов на содержания несовершенно летнего ребенка до совершеннолетия</w:t>
      </w:r>
      <w:r>
        <w:rPr>
          <w:rFonts w:ascii="Times New Roman" w:hAnsi="Times New Roman" w:cs="Times New Roman"/>
          <w:sz w:val="24"/>
          <w:szCs w:val="24"/>
        </w:rPr>
        <w:t xml:space="preserve">.    </w:t>
      </w:r>
    </w:p>
    <w:p w14:paraId="6410A74E" w14:textId="53150CA3" w:rsidR="00E22554" w:rsidRDefault="00E22554" w:rsidP="00E2255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На данном судебном заседании, ответчик не участвовал, ни разу не получал извещений о предстоящих судебных заседаниях. О данном решении узнали случайно в ходе другого судебного процесса по иску </w:t>
      </w:r>
      <w:r w:rsidR="00CE0A85">
        <w:rPr>
          <w:rFonts w:ascii="Times New Roman" w:hAnsi="Times New Roman" w:cs="Times New Roman"/>
          <w:i/>
          <w:sz w:val="24"/>
        </w:rPr>
        <w:t xml:space="preserve">______________ </w:t>
      </w:r>
      <w:r>
        <w:rPr>
          <w:rFonts w:ascii="Times New Roman" w:hAnsi="Times New Roman" w:cs="Times New Roman"/>
          <w:sz w:val="24"/>
          <w:szCs w:val="24"/>
        </w:rPr>
        <w:t xml:space="preserve">к </w:t>
      </w:r>
      <w:r w:rsidR="00CE0A85">
        <w:rPr>
          <w:rFonts w:ascii="Times New Roman" w:hAnsi="Times New Roman" w:cs="Times New Roman"/>
          <w:i/>
          <w:sz w:val="24"/>
        </w:rPr>
        <w:t xml:space="preserve">______________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по взысканию дополнительных алиментов на учебу дочери истца</w:t>
      </w:r>
      <w:r>
        <w:rPr>
          <w:rFonts w:ascii="Times New Roman" w:hAnsi="Times New Roman" w:cs="Times New Roman"/>
          <w:sz w:val="24"/>
          <w:szCs w:val="24"/>
        </w:rPr>
        <w:t xml:space="preserve">. Таким образом, ответчик не имел возможности ознакомиться с предметом искового заявления, характером и размером требований Истца и собрать необходимые материалы для защиты своих интересов. Кроме того, находящееся в производстве </w:t>
      </w:r>
      <w:r>
        <w:rPr>
          <w:rFonts w:ascii="Times New Roman" w:hAnsi="Times New Roman" w:cs="Times New Roman"/>
          <w:sz w:val="24"/>
          <w:szCs w:val="24"/>
          <w:lang w:bidi="ru-RU"/>
        </w:rPr>
        <w:t>Аль-Фарабийского районного суда г. Шымкент,</w:t>
      </w:r>
      <w:r>
        <w:rPr>
          <w:rFonts w:ascii="Times New Roman" w:hAnsi="Times New Roman" w:cs="Times New Roman"/>
          <w:b/>
          <w:sz w:val="24"/>
          <w:szCs w:val="24"/>
          <w:lang w:bidi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bidi="ru-RU"/>
        </w:rPr>
        <w:t>ЮКО</w:t>
      </w:r>
      <w:r>
        <w:rPr>
          <w:rFonts w:ascii="Times New Roman" w:hAnsi="Times New Roman" w:cs="Times New Roman"/>
          <w:sz w:val="24"/>
          <w:szCs w:val="24"/>
        </w:rPr>
        <w:t>, дело затрагивает интересы ответчика, а решение по указанному делу может повлиять на права и обязанности ответчика.</w:t>
      </w:r>
    </w:p>
    <w:p w14:paraId="6DEF47AE" w14:textId="77777777" w:rsidR="00E22554" w:rsidRDefault="00E22554" w:rsidP="00E225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Также в Судебном приказе указано о том, что 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Ответчик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на судебные заседания </w:t>
      </w:r>
      <w:r>
        <w:rPr>
          <w:rFonts w:ascii="Times New Roman" w:hAnsi="Times New Roman" w:cs="Times New Roman"/>
          <w:sz w:val="24"/>
          <w:szCs w:val="24"/>
        </w:rPr>
        <w:t xml:space="preserve">не явились по неизвестным суду причинам,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хотя </w:t>
      </w:r>
      <w:r>
        <w:rPr>
          <w:rFonts w:ascii="Times New Roman" w:hAnsi="Times New Roman" w:cs="Times New Roman"/>
          <w:sz w:val="24"/>
          <w:szCs w:val="24"/>
        </w:rPr>
        <w:t xml:space="preserve">своевременно и надлежащим образом были извещены о дне, времени и месте слушания дела. Ответчики не сообщил об уважительных причинах неявки и не просили о рассмотрении дела в их отсутствие, в связи с чем, суд на основании ст.256 ГПК РК считает возможным рассмотреть данное дело в отсутствие ответчиков в порядке заочного производства, учитывая также, что на этом настаивает 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истец. Данными обстоятельствами не согласны так как ответчики проживал и проживает в по месту жительству которая известна Истцу и которая знает все контакты ответчика. </w:t>
      </w:r>
    </w:p>
    <w:p w14:paraId="0F9DD114" w14:textId="77777777" w:rsidR="00E22554" w:rsidRDefault="00E22554" w:rsidP="00E225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Судебным приказом </w:t>
      </w:r>
      <w:r>
        <w:rPr>
          <w:rFonts w:ascii="Times New Roman" w:hAnsi="Times New Roman" w:cs="Times New Roman"/>
          <w:sz w:val="24"/>
          <w:szCs w:val="24"/>
          <w:lang w:bidi="ru-RU"/>
        </w:rPr>
        <w:t>Аль-Фарабийского районного суда, г. Шымкент, ЮКО</w:t>
      </w:r>
      <w:r>
        <w:rPr>
          <w:rFonts w:ascii="Times New Roman" w:hAnsi="Times New Roman" w:cs="Times New Roman"/>
          <w:sz w:val="24"/>
          <w:szCs w:val="24"/>
        </w:rPr>
        <w:t>, не согласны, так как не установлены и выяснены судом та материальная и моральная помощь, в котором оказывает ответчик своей дочери, не было получено Требование о до судебном урегулирования дела мирным путем, и в связи намерены провести переговоры в целях мирного урегулирования и по другим обстоятельствам где ответчик был лишены права досудебного урегулирования данного гражданского дела.</w:t>
      </w:r>
    </w:p>
    <w:p w14:paraId="346AB147" w14:textId="77777777" w:rsidR="00E22554" w:rsidRDefault="00E22554" w:rsidP="00E2255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В целях всестороннего, полного и объективного рассмотрения указанного гражданского дела, суду будут предоставлены доказательства, которые могут повлиять на содержание принятого решения. </w:t>
      </w:r>
    </w:p>
    <w:p w14:paraId="7C1FAF6E" w14:textId="77777777" w:rsidR="00E22554" w:rsidRDefault="00E22554" w:rsidP="00E22554">
      <w:pPr>
        <w:pStyle w:val="western"/>
        <w:shd w:val="clear" w:color="auto" w:fill="FFFFFF"/>
        <w:spacing w:before="0" w:beforeAutospacing="0" w:after="0" w:afterAutospacing="0"/>
        <w:ind w:firstLine="400"/>
        <w:textAlignment w:val="baseline"/>
        <w:rPr>
          <w:color w:val="000000"/>
        </w:rPr>
      </w:pPr>
      <w:r>
        <w:rPr>
          <w:color w:val="000000"/>
        </w:rPr>
        <w:t>На основании изложенного, согласно </w:t>
      </w:r>
      <w:bookmarkStart w:id="2" w:name="SUB1000062090"/>
      <w:r>
        <w:rPr>
          <w:color w:val="000000"/>
        </w:rPr>
        <w:t>ст.148</w:t>
      </w:r>
      <w:bookmarkEnd w:id="2"/>
      <w:r>
        <w:rPr>
          <w:color w:val="000000"/>
        </w:rPr>
        <w:t>2 ГПК РК,</w:t>
      </w:r>
    </w:p>
    <w:p w14:paraId="669A0977" w14:textId="77777777" w:rsidR="00E22554" w:rsidRDefault="00E22554" w:rsidP="00E22554">
      <w:pPr>
        <w:pStyle w:val="western"/>
        <w:shd w:val="clear" w:color="auto" w:fill="FFFFFF"/>
        <w:spacing w:before="0" w:beforeAutospacing="0" w:after="0" w:afterAutospacing="0"/>
        <w:ind w:firstLine="400"/>
        <w:textAlignment w:val="baseline"/>
        <w:rPr>
          <w:color w:val="000000"/>
        </w:rPr>
      </w:pPr>
      <w:r>
        <w:rPr>
          <w:color w:val="000000"/>
        </w:rPr>
        <w:t> </w:t>
      </w:r>
    </w:p>
    <w:p w14:paraId="3E6A19D5" w14:textId="77777777" w:rsidR="00E22554" w:rsidRDefault="00E22554" w:rsidP="00E22554">
      <w:pPr>
        <w:pStyle w:val="western"/>
        <w:shd w:val="clear" w:color="auto" w:fill="FFFFFF"/>
        <w:spacing w:before="0" w:beforeAutospacing="0" w:after="0" w:afterAutospacing="0"/>
        <w:ind w:firstLine="400"/>
        <w:jc w:val="center"/>
        <w:textAlignment w:val="baseline"/>
        <w:rPr>
          <w:color w:val="000000"/>
        </w:rPr>
      </w:pPr>
      <w:r>
        <w:rPr>
          <w:b/>
          <w:bCs/>
          <w:color w:val="000000"/>
        </w:rPr>
        <w:t>Прошу Суд:</w:t>
      </w:r>
    </w:p>
    <w:p w14:paraId="076DE709" w14:textId="77777777" w:rsidR="00E22554" w:rsidRDefault="00E22554" w:rsidP="00E22554">
      <w:pPr>
        <w:pStyle w:val="western"/>
        <w:shd w:val="clear" w:color="auto" w:fill="FFFFFF"/>
        <w:spacing w:before="0" w:beforeAutospacing="0" w:after="0" w:afterAutospacing="0"/>
        <w:ind w:firstLine="400"/>
        <w:textAlignment w:val="baseline"/>
        <w:rPr>
          <w:color w:val="000000"/>
        </w:rPr>
      </w:pPr>
      <w:r>
        <w:rPr>
          <w:color w:val="000000"/>
        </w:rPr>
        <w:t> </w:t>
      </w:r>
    </w:p>
    <w:p w14:paraId="1E44F1E7" w14:textId="627F01C0" w:rsidR="00E22554" w:rsidRDefault="00E22554" w:rsidP="00E22554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baseline"/>
      </w:pPr>
      <w:r>
        <w:t xml:space="preserve">Отменить судебный приказ, вынесенный </w:t>
      </w:r>
      <w:r>
        <w:rPr>
          <w:lang w:bidi="ru-RU"/>
        </w:rPr>
        <w:t>Аль-Фарабийским районным судом, г. Шымкент, ЮКО</w:t>
      </w:r>
      <w:r>
        <w:t xml:space="preserve">, по иску </w:t>
      </w:r>
      <w:r w:rsidR="00CE0A85">
        <w:rPr>
          <w:i/>
        </w:rPr>
        <w:t xml:space="preserve">______________ </w:t>
      </w:r>
      <w:r>
        <w:t xml:space="preserve">к </w:t>
      </w:r>
      <w:r w:rsidR="00CE0A85">
        <w:rPr>
          <w:i/>
        </w:rPr>
        <w:t xml:space="preserve">______________ </w:t>
      </w:r>
      <w:r>
        <w:rPr>
          <w:lang w:val="kk-KZ"/>
        </w:rPr>
        <w:t>о взыскания алиментов на содержания несовершенно летнего ребенка до совершеннолетия</w:t>
      </w:r>
      <w:r>
        <w:t xml:space="preserve">.  </w:t>
      </w:r>
    </w:p>
    <w:p w14:paraId="5600F625" w14:textId="77777777" w:rsidR="00E22554" w:rsidRDefault="00E22554" w:rsidP="00E22554">
      <w:pPr>
        <w:pStyle w:val="western"/>
        <w:shd w:val="clear" w:color="auto" w:fill="FFFFFF"/>
        <w:spacing w:before="0" w:beforeAutospacing="0" w:after="0" w:afterAutospacing="0"/>
        <w:ind w:firstLine="400"/>
        <w:textAlignment w:val="baseline"/>
        <w:rPr>
          <w:color w:val="000000"/>
        </w:rPr>
      </w:pPr>
      <w:r>
        <w:rPr>
          <w:color w:val="000000"/>
        </w:rPr>
        <w:t> </w:t>
      </w:r>
    </w:p>
    <w:p w14:paraId="7DEFD15D" w14:textId="77777777" w:rsidR="00E22554" w:rsidRDefault="00E22554" w:rsidP="00E22554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14:paraId="743FDA83" w14:textId="77777777" w:rsidR="00E22554" w:rsidRDefault="00E22554" w:rsidP="00E22554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14:paraId="50AECC00" w14:textId="77777777" w:rsidR="00E22554" w:rsidRDefault="00E22554" w:rsidP="00E22554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 уважением,</w:t>
      </w:r>
    </w:p>
    <w:p w14:paraId="5CD4F1F1" w14:textId="77777777" w:rsidR="00E22554" w:rsidRDefault="00E22554" w:rsidP="00E22554">
      <w:pPr>
        <w:pStyle w:val="a5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Предстовитель по доверенности:</w:t>
      </w:r>
    </w:p>
    <w:p w14:paraId="70529180" w14:textId="77777777" w:rsidR="00E22554" w:rsidRDefault="00E22554" w:rsidP="00E22554">
      <w:pPr>
        <w:spacing w:after="0" w:line="240" w:lineRule="auto"/>
        <w:ind w:left="510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________________/Саржанов Г.Т.</w:t>
      </w:r>
    </w:p>
    <w:p w14:paraId="2AA4CB5F" w14:textId="77777777" w:rsidR="00E22554" w:rsidRDefault="00E22554" w:rsidP="00E22554">
      <w:pPr>
        <w:pStyle w:val="a5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0F1AB655" w14:textId="77777777" w:rsidR="00E22554" w:rsidRDefault="00E22554" w:rsidP="00E22554">
      <w:pPr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>"___"___________2017 г.</w:t>
      </w:r>
      <w:r>
        <w:rPr>
          <w:rFonts w:ascii="Times New Roman" w:hAnsi="Times New Roman" w:cs="Times New Roman"/>
          <w:b/>
          <w:sz w:val="16"/>
          <w:szCs w:val="16"/>
        </w:rPr>
        <w:tab/>
      </w:r>
    </w:p>
    <w:p w14:paraId="0ED1A4E9" w14:textId="77777777" w:rsidR="00E22554" w:rsidRDefault="00E22554" w:rsidP="00E22554"/>
    <w:p w14:paraId="1BB043CE" w14:textId="77777777" w:rsidR="00E22554" w:rsidRDefault="00E22554" w:rsidP="00E22554"/>
    <w:p w14:paraId="3E2D32A5" w14:textId="77777777" w:rsidR="00FB0607" w:rsidRDefault="00FB0607"/>
    <w:sectPr w:rsidR="00FB06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69167FA"/>
    <w:multiLevelType w:val="hybridMultilevel"/>
    <w:tmpl w:val="7AD48A2C"/>
    <w:lvl w:ilvl="0" w:tplc="04190003">
      <w:start w:val="1"/>
      <w:numFmt w:val="bullet"/>
      <w:lvlText w:val="o"/>
      <w:lvlJc w:val="left"/>
      <w:pPr>
        <w:ind w:left="11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0607"/>
    <w:rsid w:val="003C2A89"/>
    <w:rsid w:val="00CE0A85"/>
    <w:rsid w:val="00E22554"/>
    <w:rsid w:val="00FB0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BE85E0-F529-4456-8B6A-E3CFD6951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255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22554"/>
    <w:rPr>
      <w:color w:val="0000FF"/>
      <w:u w:val="single"/>
    </w:rPr>
  </w:style>
  <w:style w:type="character" w:customStyle="1" w:styleId="a4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5"/>
    <w:uiPriority w:val="1"/>
    <w:locked/>
    <w:rsid w:val="00E22554"/>
  </w:style>
  <w:style w:type="paragraph" w:styleId="a5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4"/>
    <w:uiPriority w:val="1"/>
    <w:qFormat/>
    <w:rsid w:val="00E22554"/>
    <w:pPr>
      <w:spacing w:after="0" w:line="240" w:lineRule="auto"/>
    </w:pPr>
  </w:style>
  <w:style w:type="paragraph" w:customStyle="1" w:styleId="western">
    <w:name w:val="western"/>
    <w:basedOn w:val="a"/>
    <w:uiPriority w:val="99"/>
    <w:semiHidden/>
    <w:rsid w:val="00E225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3C2A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21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onpravo.kz" TargetMode="External"/><Relationship Id="rId5" Type="http://schemas.openxmlformats.org/officeDocument/2006/relationships/hyperlink" Target="mailto:info@zakonpravo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564</Words>
  <Characters>3215</Characters>
  <Application>Microsoft Office Word</Application>
  <DocSecurity>0</DocSecurity>
  <Lines>26</Lines>
  <Paragraphs>7</Paragraphs>
  <ScaleCrop>false</ScaleCrop>
  <Company/>
  <LinksUpToDate>false</LinksUpToDate>
  <CharactersWithSpaces>3772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2020-01-05T09:26:00Z</dcterms:created>
  <dcterms:modified xsi:type="dcterms:W3CDTF">2020-03-02T17:51:00Z</dcterms:modified>
</cp:coreProperties>
</file>