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0765DC" w14:textId="77777777" w:rsidR="00B406FA" w:rsidRDefault="00B406FA" w:rsidP="00B406FA">
      <w:pPr>
        <w:rPr>
          <w:rStyle w:val="a8"/>
          <w:rFonts w:eastAsiaTheme="minorHAnsi"/>
          <w:sz w:val="28"/>
          <w:szCs w:val="28"/>
        </w:rPr>
      </w:pPr>
      <w:bookmarkStart w:id="0" w:name="_Hlk13486684"/>
      <w:r>
        <w:rPr>
          <w:rStyle w:val="a8"/>
          <w:sz w:val="28"/>
          <w:szCs w:val="28"/>
        </w:rPr>
        <w:t xml:space="preserve">Внимание! </w:t>
      </w:r>
    </w:p>
    <w:p w14:paraId="2FDB7A5F" w14:textId="77777777" w:rsidR="00B406FA" w:rsidRDefault="00B406FA" w:rsidP="00B406FA">
      <w:pPr>
        <w:rPr>
          <w:rStyle w:val="a8"/>
          <w:b w:val="0"/>
          <w:sz w:val="28"/>
          <w:szCs w:val="28"/>
        </w:rPr>
      </w:pPr>
      <w:r>
        <w:rPr>
          <w:rStyle w:val="a8"/>
          <w:b w:val="0"/>
          <w:sz w:val="28"/>
          <w:szCs w:val="28"/>
        </w:rPr>
        <w:t>Юридическая компания Закон и Право, обращает ваше внимание на то, что данный документ является базовым и не всегда отвечает требованиям конкретной ситуации. Наши юристы готовы оказать вам помощь в составлении любого правового документа подходящего именно под вашу ситуацию.</w:t>
      </w:r>
    </w:p>
    <w:bookmarkEnd w:id="0"/>
    <w:p w14:paraId="11F25300" w14:textId="77777777" w:rsidR="00B406FA" w:rsidRDefault="00B406FA" w:rsidP="00B406FA">
      <w:pPr>
        <w:rPr>
          <w:rStyle w:val="a8"/>
          <w:b w:val="0"/>
          <w:sz w:val="28"/>
          <w:szCs w:val="28"/>
        </w:rPr>
      </w:pPr>
      <w:r>
        <w:rPr>
          <w:rStyle w:val="a8"/>
          <w:b w:val="0"/>
          <w:sz w:val="28"/>
          <w:szCs w:val="28"/>
        </w:rPr>
        <w:t>Для подробной информации свяжитесь по телефону; +7 (700) 978-57-55</w:t>
      </w:r>
    </w:p>
    <w:p w14:paraId="4B428E71" w14:textId="77777777" w:rsidR="00A47154" w:rsidRDefault="00A47154" w:rsidP="00A47154">
      <w:pPr>
        <w:pStyle w:val="a5"/>
        <w:ind w:left="4248"/>
        <w:rPr>
          <w:rFonts w:ascii="Times New Roman" w:hAnsi="Times New Roman" w:cs="Times New Roman"/>
          <w:b/>
          <w:sz w:val="24"/>
          <w:szCs w:val="24"/>
          <w:shd w:val="clear" w:color="auto" w:fill="FFFFFF"/>
        </w:rPr>
      </w:pPr>
      <w:bookmarkStart w:id="1" w:name="_GoBack"/>
      <w:bookmarkEnd w:id="1"/>
      <w:r>
        <w:rPr>
          <w:rFonts w:ascii="Times New Roman" w:hAnsi="Times New Roman" w:cs="Times New Roman"/>
          <w:b/>
          <w:sz w:val="24"/>
          <w:szCs w:val="24"/>
        </w:rPr>
        <w:t xml:space="preserve">В </w:t>
      </w:r>
      <w:r>
        <w:rPr>
          <w:rFonts w:ascii="Times New Roman" w:hAnsi="Times New Roman" w:cs="Times New Roman"/>
          <w:b/>
          <w:sz w:val="24"/>
          <w:szCs w:val="24"/>
          <w:shd w:val="clear" w:color="auto" w:fill="FFFFFF"/>
        </w:rPr>
        <w:t>Апелляционную коллегию по гражданским делам Алматинского областного суда</w:t>
      </w:r>
    </w:p>
    <w:p w14:paraId="535F71B2" w14:textId="77777777" w:rsidR="00A47154" w:rsidRDefault="00A47154" w:rsidP="00A47154">
      <w:pPr>
        <w:pStyle w:val="a5"/>
        <w:ind w:left="3686" w:firstLine="562"/>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г. Талдыкорган, ул. Тәуелсіздік, д. 53.</w:t>
      </w:r>
    </w:p>
    <w:p w14:paraId="13EA3473" w14:textId="287B41DB" w:rsidR="00A47154" w:rsidRDefault="00A47154" w:rsidP="00A47154">
      <w:pPr>
        <w:pStyle w:val="a6"/>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Times New Roman" w:hAnsi="Times New Roman"/>
          <w:szCs w:val="24"/>
        </w:rPr>
      </w:pPr>
      <w:r>
        <w:rPr>
          <w:rFonts w:ascii="Times New Roman" w:hAnsi="Times New Roman"/>
          <w:b/>
          <w:szCs w:val="24"/>
          <w:lang w:val="kk-KZ"/>
        </w:rPr>
        <w:tab/>
      </w:r>
      <w:r>
        <w:rPr>
          <w:rFonts w:ascii="Times New Roman" w:hAnsi="Times New Roman"/>
          <w:b/>
          <w:szCs w:val="24"/>
          <w:lang w:val="kk-KZ"/>
        </w:rPr>
        <w:tab/>
      </w:r>
      <w:r>
        <w:rPr>
          <w:rFonts w:ascii="Times New Roman" w:hAnsi="Times New Roman"/>
          <w:b/>
          <w:szCs w:val="24"/>
          <w:lang w:val="kk-KZ"/>
        </w:rPr>
        <w:tab/>
      </w:r>
      <w:r>
        <w:rPr>
          <w:rFonts w:ascii="Times New Roman" w:hAnsi="Times New Roman"/>
          <w:b/>
          <w:szCs w:val="24"/>
          <w:lang w:val="kk-KZ"/>
        </w:rPr>
        <w:tab/>
      </w:r>
      <w:r>
        <w:rPr>
          <w:rFonts w:ascii="Times New Roman" w:hAnsi="Times New Roman"/>
          <w:b/>
          <w:szCs w:val="24"/>
          <w:lang w:val="kk-KZ"/>
        </w:rPr>
        <w:tab/>
      </w:r>
      <w:r>
        <w:rPr>
          <w:rFonts w:ascii="Times New Roman" w:hAnsi="Times New Roman"/>
          <w:b/>
          <w:szCs w:val="24"/>
          <w:lang w:val="kk-KZ"/>
        </w:rPr>
        <w:tab/>
      </w:r>
      <w:bookmarkStart w:id="2" w:name="_Hlk27606321"/>
      <w:r>
        <w:rPr>
          <w:rFonts w:ascii="Times New Roman" w:hAnsi="Times New Roman"/>
          <w:b/>
          <w:szCs w:val="24"/>
          <w:lang w:val="kk-KZ"/>
        </w:rPr>
        <w:t xml:space="preserve">От ответчика: </w:t>
      </w:r>
      <w:r w:rsidR="00A1703A">
        <w:rPr>
          <w:rFonts w:ascii="Times New Roman" w:hAnsi="Times New Roman"/>
          <w:i/>
        </w:rPr>
        <w:t>______________</w:t>
      </w:r>
    </w:p>
    <w:p w14:paraId="1AEAD8F3" w14:textId="4D0A027B" w:rsidR="00A47154" w:rsidRDefault="00A47154" w:rsidP="00A47154">
      <w:pPr>
        <w:pStyle w:val="a5"/>
        <w:ind w:left="4253"/>
        <w:rPr>
          <w:rFonts w:ascii="Times New Roman" w:hAnsi="Times New Roman" w:cs="Times New Roman"/>
          <w:sz w:val="24"/>
          <w:szCs w:val="24"/>
        </w:rPr>
      </w:pPr>
      <w:r>
        <w:rPr>
          <w:rStyle w:val="2Exact"/>
          <w:rFonts w:eastAsiaTheme="minorHAnsi"/>
          <w:sz w:val="24"/>
          <w:szCs w:val="24"/>
        </w:rPr>
        <w:t xml:space="preserve">ИИН: </w:t>
      </w:r>
      <w:r w:rsidR="00A1703A">
        <w:rPr>
          <w:rFonts w:ascii="Times New Roman" w:hAnsi="Times New Roman" w:cs="Times New Roman"/>
          <w:i/>
          <w:sz w:val="24"/>
        </w:rPr>
        <w:t>______________</w:t>
      </w:r>
      <w:r>
        <w:rPr>
          <w:rStyle w:val="2Exact"/>
          <w:rFonts w:eastAsiaTheme="minorHAnsi"/>
          <w:sz w:val="24"/>
          <w:szCs w:val="24"/>
        </w:rPr>
        <w:t>.</w:t>
      </w:r>
    </w:p>
    <w:p w14:paraId="3E91AC75" w14:textId="351D4091" w:rsidR="00A47154" w:rsidRDefault="00A1703A" w:rsidP="00A47154">
      <w:pPr>
        <w:pStyle w:val="a5"/>
        <w:ind w:left="4253"/>
        <w:rPr>
          <w:rFonts w:ascii="Times New Roman" w:hAnsi="Times New Roman" w:cs="Times New Roman"/>
          <w:sz w:val="24"/>
          <w:szCs w:val="24"/>
        </w:rPr>
      </w:pPr>
      <w:r>
        <w:rPr>
          <w:rFonts w:ascii="Times New Roman" w:hAnsi="Times New Roman" w:cs="Times New Roman"/>
          <w:color w:val="000000"/>
          <w:sz w:val="24"/>
          <w:szCs w:val="24"/>
          <w:lang w:eastAsia="ru-RU" w:bidi="ru-RU"/>
        </w:rPr>
        <w:t>Адрес:</w:t>
      </w:r>
    </w:p>
    <w:p w14:paraId="7591D799" w14:textId="4E4E6C93" w:rsidR="00A47154" w:rsidRDefault="00A1703A" w:rsidP="00A47154">
      <w:pPr>
        <w:pStyle w:val="a5"/>
        <w:ind w:left="4253"/>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Тел:</w:t>
      </w:r>
      <w:r w:rsidRPr="00A1703A">
        <w:rPr>
          <w:rFonts w:ascii="Times New Roman" w:hAnsi="Times New Roman" w:cs="Times New Roman"/>
          <w:i/>
          <w:sz w:val="24"/>
        </w:rPr>
        <w:t xml:space="preserve"> </w:t>
      </w:r>
      <w:r>
        <w:rPr>
          <w:rFonts w:ascii="Times New Roman" w:hAnsi="Times New Roman" w:cs="Times New Roman"/>
          <w:i/>
          <w:sz w:val="24"/>
        </w:rPr>
        <w:t>______________</w:t>
      </w:r>
      <w:r w:rsidR="00A47154">
        <w:rPr>
          <w:rFonts w:ascii="Times New Roman" w:hAnsi="Times New Roman" w:cs="Times New Roman"/>
          <w:sz w:val="24"/>
          <w:szCs w:val="24"/>
          <w:shd w:val="clear" w:color="auto" w:fill="FFFFFF"/>
        </w:rPr>
        <w:t>.</w:t>
      </w:r>
    </w:p>
    <w:p w14:paraId="7708F347" w14:textId="77777777" w:rsidR="00A47154" w:rsidRDefault="00A47154" w:rsidP="00A47154">
      <w:pPr>
        <w:pStyle w:val="a5"/>
        <w:ind w:left="4253" w:right="-1"/>
        <w:rPr>
          <w:rFonts w:ascii="Times New Roman" w:hAnsi="Times New Roman" w:cs="Times New Roman"/>
          <w:b/>
          <w:sz w:val="24"/>
          <w:szCs w:val="24"/>
          <w:lang w:val="kk-KZ"/>
        </w:rPr>
      </w:pPr>
      <w:r>
        <w:rPr>
          <w:rFonts w:ascii="Times New Roman" w:hAnsi="Times New Roman" w:cs="Times New Roman"/>
          <w:b/>
          <w:sz w:val="24"/>
          <w:szCs w:val="24"/>
          <w:lang w:val="kk-KZ"/>
        </w:rPr>
        <w:t>Представитель по доверенности:</w:t>
      </w:r>
    </w:p>
    <w:p w14:paraId="2D69DDCF" w14:textId="77777777" w:rsidR="00A47154" w:rsidRDefault="00A47154" w:rsidP="00A47154">
      <w:pPr>
        <w:pStyle w:val="a5"/>
        <w:ind w:left="4253"/>
        <w:rPr>
          <w:rFonts w:ascii="Times New Roman" w:hAnsi="Times New Roman" w:cs="Times New Roman"/>
          <w:sz w:val="24"/>
          <w:szCs w:val="24"/>
        </w:rPr>
      </w:pPr>
      <w:r>
        <w:rPr>
          <w:rFonts w:ascii="Times New Roman" w:hAnsi="Times New Roman" w:cs="Times New Roman"/>
          <w:sz w:val="24"/>
          <w:szCs w:val="24"/>
        </w:rPr>
        <w:t>ТОО «Юридическая компания Закон и Право» в лице Генерального директора</w:t>
      </w:r>
    </w:p>
    <w:p w14:paraId="516F2125" w14:textId="77777777" w:rsidR="00A47154" w:rsidRDefault="00A47154" w:rsidP="00A47154">
      <w:pPr>
        <w:pStyle w:val="a5"/>
        <w:ind w:left="4253"/>
        <w:rPr>
          <w:rFonts w:ascii="Times New Roman" w:hAnsi="Times New Roman" w:cs="Times New Roman"/>
          <w:sz w:val="24"/>
          <w:szCs w:val="24"/>
        </w:rPr>
      </w:pPr>
      <w:r>
        <w:rPr>
          <w:rFonts w:ascii="Times New Roman" w:hAnsi="Times New Roman" w:cs="Times New Roman"/>
          <w:sz w:val="24"/>
          <w:szCs w:val="24"/>
          <w:lang w:val="kk-KZ"/>
        </w:rPr>
        <w:t>Қайшыбекова Мадияра Ерболатұлы</w:t>
      </w:r>
    </w:p>
    <w:p w14:paraId="2F576534" w14:textId="77777777" w:rsidR="00A47154" w:rsidRDefault="00A47154" w:rsidP="00A47154">
      <w:pPr>
        <w:pStyle w:val="a5"/>
        <w:ind w:left="4253" w:right="-1"/>
        <w:rPr>
          <w:rFonts w:ascii="Times New Roman" w:hAnsi="Times New Roman" w:cs="Times New Roman"/>
          <w:sz w:val="24"/>
          <w:szCs w:val="24"/>
        </w:rPr>
      </w:pPr>
      <w:r>
        <w:rPr>
          <w:rFonts w:ascii="Times New Roman" w:hAnsi="Times New Roman" w:cs="Times New Roman"/>
          <w:sz w:val="24"/>
          <w:szCs w:val="24"/>
          <w:lang w:val="kk-KZ"/>
        </w:rPr>
        <w:t>БИН 190240029071</w:t>
      </w:r>
    </w:p>
    <w:p w14:paraId="46D250C9" w14:textId="77777777" w:rsidR="00A47154" w:rsidRDefault="00A47154" w:rsidP="00A47154">
      <w:pPr>
        <w:pStyle w:val="a5"/>
        <w:ind w:left="4253"/>
        <w:rPr>
          <w:rFonts w:ascii="Times New Roman" w:hAnsi="Times New Roman" w:cs="Times New Roman"/>
          <w:sz w:val="24"/>
          <w:szCs w:val="24"/>
        </w:rPr>
      </w:pPr>
      <w:r>
        <w:rPr>
          <w:rFonts w:ascii="Times New Roman" w:hAnsi="Times New Roman" w:cs="Times New Roman"/>
          <w:sz w:val="24"/>
          <w:szCs w:val="24"/>
        </w:rPr>
        <w:t xml:space="preserve">г. Алматы, пр. </w:t>
      </w:r>
      <w:proofErr w:type="spellStart"/>
      <w:r>
        <w:rPr>
          <w:rFonts w:ascii="Times New Roman" w:hAnsi="Times New Roman" w:cs="Times New Roman"/>
          <w:sz w:val="24"/>
          <w:szCs w:val="24"/>
        </w:rPr>
        <w:t>Абылай</w:t>
      </w:r>
      <w:proofErr w:type="spellEnd"/>
      <w:r>
        <w:rPr>
          <w:rFonts w:ascii="Times New Roman" w:hAnsi="Times New Roman" w:cs="Times New Roman"/>
          <w:sz w:val="24"/>
          <w:szCs w:val="24"/>
        </w:rPr>
        <w:t xml:space="preserve"> Хана, д. 79, офис 304.</w:t>
      </w:r>
    </w:p>
    <w:p w14:paraId="0D720125" w14:textId="77777777" w:rsidR="00A47154" w:rsidRDefault="00B406FA" w:rsidP="00A47154">
      <w:pPr>
        <w:pStyle w:val="a5"/>
        <w:ind w:left="4253"/>
        <w:rPr>
          <w:rFonts w:ascii="Times New Roman" w:hAnsi="Times New Roman" w:cs="Times New Roman"/>
          <w:sz w:val="24"/>
          <w:szCs w:val="24"/>
        </w:rPr>
      </w:pPr>
      <w:hyperlink r:id="rId5" w:history="1">
        <w:r w:rsidR="00A47154">
          <w:rPr>
            <w:rStyle w:val="a3"/>
            <w:sz w:val="24"/>
            <w:szCs w:val="24"/>
            <w:lang w:val="en-US"/>
          </w:rPr>
          <w:t>info</w:t>
        </w:r>
        <w:r w:rsidR="00A47154">
          <w:rPr>
            <w:rStyle w:val="a3"/>
            <w:sz w:val="24"/>
            <w:szCs w:val="24"/>
          </w:rPr>
          <w:t>@</w:t>
        </w:r>
        <w:r w:rsidR="00A47154">
          <w:rPr>
            <w:rStyle w:val="a3"/>
            <w:sz w:val="24"/>
            <w:szCs w:val="24"/>
            <w:lang w:val="en-US"/>
          </w:rPr>
          <w:t>zakonpravo</w:t>
        </w:r>
        <w:r w:rsidR="00A47154">
          <w:rPr>
            <w:rStyle w:val="a3"/>
            <w:sz w:val="24"/>
            <w:szCs w:val="24"/>
          </w:rPr>
          <w:t>.</w:t>
        </w:r>
        <w:r w:rsidR="00A47154">
          <w:rPr>
            <w:rStyle w:val="a3"/>
            <w:sz w:val="24"/>
            <w:szCs w:val="24"/>
            <w:lang w:val="en-US"/>
          </w:rPr>
          <w:t>kz</w:t>
        </w:r>
      </w:hyperlink>
      <w:r w:rsidR="00A47154">
        <w:rPr>
          <w:rFonts w:ascii="Times New Roman" w:hAnsi="Times New Roman" w:cs="Times New Roman"/>
          <w:sz w:val="24"/>
          <w:szCs w:val="24"/>
        </w:rPr>
        <w:t xml:space="preserve"> / </w:t>
      </w:r>
      <w:hyperlink r:id="rId6" w:history="1">
        <w:r w:rsidR="00A47154">
          <w:rPr>
            <w:rStyle w:val="a3"/>
            <w:sz w:val="24"/>
            <w:szCs w:val="24"/>
            <w:lang w:val="en-US"/>
          </w:rPr>
          <w:t>www</w:t>
        </w:r>
        <w:r w:rsidR="00A47154">
          <w:rPr>
            <w:rStyle w:val="a3"/>
            <w:sz w:val="24"/>
            <w:szCs w:val="24"/>
          </w:rPr>
          <w:t>.</w:t>
        </w:r>
        <w:r w:rsidR="00A47154">
          <w:rPr>
            <w:rStyle w:val="a3"/>
            <w:sz w:val="24"/>
            <w:szCs w:val="24"/>
            <w:lang w:val="en-US"/>
          </w:rPr>
          <w:t>zakonpravo</w:t>
        </w:r>
        <w:r w:rsidR="00A47154">
          <w:rPr>
            <w:rStyle w:val="a3"/>
            <w:sz w:val="24"/>
            <w:szCs w:val="24"/>
          </w:rPr>
          <w:t>.</w:t>
        </w:r>
        <w:r w:rsidR="00A47154">
          <w:rPr>
            <w:rStyle w:val="a3"/>
            <w:sz w:val="24"/>
            <w:szCs w:val="24"/>
            <w:lang w:val="en-US"/>
          </w:rPr>
          <w:t>kz</w:t>
        </w:r>
      </w:hyperlink>
    </w:p>
    <w:p w14:paraId="69A29EE9" w14:textId="77777777" w:rsidR="00A47154" w:rsidRDefault="00A47154" w:rsidP="00A47154">
      <w:pPr>
        <w:ind w:left="4253"/>
        <w:jc w:val="both"/>
        <w:rPr>
          <w:rFonts w:ascii="Times New Roman" w:hAnsi="Times New Roman" w:cs="Times New Roman"/>
          <w:sz w:val="24"/>
          <w:szCs w:val="24"/>
        </w:rPr>
      </w:pPr>
      <w:r>
        <w:rPr>
          <w:rFonts w:ascii="Times New Roman" w:hAnsi="Times New Roman" w:cs="Times New Roman"/>
          <w:sz w:val="24"/>
          <w:szCs w:val="24"/>
        </w:rPr>
        <w:t>+ 7</w:t>
      </w:r>
      <w:r>
        <w:rPr>
          <w:rFonts w:ascii="Times New Roman" w:hAnsi="Times New Roman" w:cs="Times New Roman"/>
          <w:sz w:val="24"/>
          <w:szCs w:val="24"/>
          <w:lang w:val="en-US"/>
        </w:rPr>
        <w:t> </w:t>
      </w:r>
      <w:r>
        <w:rPr>
          <w:rFonts w:ascii="Times New Roman" w:hAnsi="Times New Roman" w:cs="Times New Roman"/>
          <w:sz w:val="24"/>
          <w:szCs w:val="24"/>
        </w:rPr>
        <w:t>727 978 5755; +7 708 578 5758.</w:t>
      </w:r>
    </w:p>
    <w:bookmarkEnd w:id="2"/>
    <w:p w14:paraId="22B368E8" w14:textId="77777777" w:rsidR="00A1703A" w:rsidRDefault="00A47154" w:rsidP="00A47154">
      <w:pPr>
        <w:pStyle w:val="a5"/>
        <w:ind w:left="4253"/>
        <w:rPr>
          <w:rFonts w:ascii="Times New Roman" w:hAnsi="Times New Roman" w:cs="Times New Roman"/>
          <w:i/>
          <w:sz w:val="24"/>
        </w:rPr>
      </w:pPr>
      <w:r>
        <w:rPr>
          <w:rFonts w:ascii="Times New Roman" w:hAnsi="Times New Roman" w:cs="Times New Roman"/>
          <w:b/>
          <w:sz w:val="24"/>
          <w:szCs w:val="24"/>
          <w:shd w:val="clear" w:color="auto" w:fill="FFFFFF"/>
        </w:rPr>
        <w:t xml:space="preserve">Истец: </w:t>
      </w:r>
      <w:bookmarkStart w:id="3" w:name="_Hlk27606522"/>
      <w:r w:rsidR="00A1703A">
        <w:rPr>
          <w:rFonts w:ascii="Times New Roman" w:hAnsi="Times New Roman" w:cs="Times New Roman"/>
          <w:i/>
          <w:sz w:val="24"/>
        </w:rPr>
        <w:t>______________</w:t>
      </w:r>
    </w:p>
    <w:p w14:paraId="79F30302" w14:textId="57CC47C6" w:rsidR="00A47154" w:rsidRDefault="00A1703A" w:rsidP="00A47154">
      <w:pPr>
        <w:pStyle w:val="a5"/>
        <w:ind w:left="4253"/>
        <w:rPr>
          <w:rFonts w:ascii="Times New Roman" w:hAnsi="Times New Roman" w:cs="Times New Roman"/>
          <w:sz w:val="24"/>
          <w:szCs w:val="24"/>
          <w:shd w:val="clear" w:color="auto" w:fill="FFFFFF"/>
        </w:rPr>
      </w:pPr>
      <w:r>
        <w:rPr>
          <w:rFonts w:ascii="Times New Roman" w:hAnsi="Times New Roman" w:cs="Times New Roman"/>
          <w:i/>
          <w:sz w:val="24"/>
        </w:rPr>
        <w:t xml:space="preserve"> </w:t>
      </w:r>
      <w:r w:rsidR="00A47154">
        <w:rPr>
          <w:rFonts w:ascii="Times New Roman" w:hAnsi="Times New Roman" w:cs="Times New Roman"/>
          <w:sz w:val="24"/>
          <w:szCs w:val="24"/>
          <w:shd w:val="clear" w:color="auto" w:fill="FFFFFF"/>
        </w:rPr>
        <w:t xml:space="preserve">ИИН </w:t>
      </w:r>
      <w:r>
        <w:rPr>
          <w:rFonts w:ascii="Times New Roman" w:hAnsi="Times New Roman" w:cs="Times New Roman"/>
          <w:i/>
          <w:sz w:val="24"/>
        </w:rPr>
        <w:t>______________</w:t>
      </w:r>
      <w:r w:rsidR="00A47154">
        <w:rPr>
          <w:rFonts w:ascii="Times New Roman" w:hAnsi="Times New Roman" w:cs="Times New Roman"/>
          <w:sz w:val="24"/>
          <w:szCs w:val="24"/>
          <w:shd w:val="clear" w:color="auto" w:fill="FFFFFF"/>
        </w:rPr>
        <w:t>.</w:t>
      </w:r>
    </w:p>
    <w:p w14:paraId="7AC7674C" w14:textId="6ECDDB90" w:rsidR="00A47154" w:rsidRDefault="00A1703A" w:rsidP="00A47154">
      <w:pPr>
        <w:pStyle w:val="a5"/>
        <w:ind w:left="4253"/>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Адрес:</w:t>
      </w:r>
      <w:r w:rsidRPr="00A1703A">
        <w:rPr>
          <w:rFonts w:ascii="Times New Roman" w:hAnsi="Times New Roman" w:cs="Times New Roman"/>
          <w:i/>
          <w:sz w:val="24"/>
        </w:rPr>
        <w:t xml:space="preserve"> </w:t>
      </w:r>
      <w:r>
        <w:rPr>
          <w:rFonts w:ascii="Times New Roman" w:hAnsi="Times New Roman" w:cs="Times New Roman"/>
          <w:i/>
          <w:sz w:val="24"/>
        </w:rPr>
        <w:t>______________</w:t>
      </w:r>
    </w:p>
    <w:p w14:paraId="4ED2CD50" w14:textId="67E79077" w:rsidR="00A47154" w:rsidRDefault="00A1703A" w:rsidP="00A47154">
      <w:pPr>
        <w:pStyle w:val="a5"/>
        <w:ind w:left="4253"/>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Тел:</w:t>
      </w:r>
      <w:r w:rsidRPr="00A1703A">
        <w:rPr>
          <w:rFonts w:ascii="Times New Roman" w:hAnsi="Times New Roman" w:cs="Times New Roman"/>
          <w:i/>
          <w:sz w:val="24"/>
        </w:rPr>
        <w:t xml:space="preserve"> </w:t>
      </w:r>
      <w:r>
        <w:rPr>
          <w:rFonts w:ascii="Times New Roman" w:hAnsi="Times New Roman" w:cs="Times New Roman"/>
          <w:i/>
          <w:sz w:val="24"/>
        </w:rPr>
        <w:t>______________</w:t>
      </w:r>
      <w:r w:rsidR="00A47154">
        <w:rPr>
          <w:rFonts w:ascii="Times New Roman" w:hAnsi="Times New Roman" w:cs="Times New Roman"/>
          <w:sz w:val="24"/>
          <w:szCs w:val="24"/>
          <w:shd w:val="clear" w:color="auto" w:fill="FFFFFF"/>
        </w:rPr>
        <w:t>.</w:t>
      </w:r>
    </w:p>
    <w:bookmarkEnd w:id="3"/>
    <w:p w14:paraId="081B55E6" w14:textId="77777777" w:rsidR="00A47154" w:rsidRDefault="00A47154" w:rsidP="00A47154">
      <w:pPr>
        <w:spacing w:after="0" w:line="240" w:lineRule="auto"/>
        <w:rPr>
          <w:rFonts w:ascii="Times New Roman" w:eastAsia="Times New Roman" w:hAnsi="Times New Roman" w:cs="Times New Roman"/>
          <w:b/>
          <w:sz w:val="24"/>
          <w:szCs w:val="24"/>
        </w:rPr>
      </w:pPr>
    </w:p>
    <w:p w14:paraId="1BBB183F" w14:textId="77777777" w:rsidR="00A47154" w:rsidRDefault="00A47154" w:rsidP="00A47154">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Частная жалоба</w:t>
      </w:r>
    </w:p>
    <w:p w14:paraId="739DEB7F" w14:textId="77777777" w:rsidR="00A47154" w:rsidRDefault="00A47154" w:rsidP="00A47154">
      <w:pPr>
        <w:autoSpaceDE w:val="0"/>
        <w:autoSpaceDN w:val="0"/>
        <w:adjustRightInd w:val="0"/>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 xml:space="preserve">на определение </w:t>
      </w:r>
      <w:r>
        <w:rPr>
          <w:rFonts w:ascii="Times New Roman" w:hAnsi="Times New Roman" w:cs="Times New Roman"/>
          <w:sz w:val="24"/>
          <w:szCs w:val="24"/>
        </w:rPr>
        <w:t>Специализированного межрайонного суда по делам</w:t>
      </w:r>
    </w:p>
    <w:p w14:paraId="0C605356" w14:textId="6DDDC8B4" w:rsidR="00A47154" w:rsidRDefault="00A47154" w:rsidP="00A47154">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 xml:space="preserve">несовершеннолетних №2 Алматинской области </w:t>
      </w:r>
      <w:r>
        <w:rPr>
          <w:rFonts w:ascii="Times New Roman" w:eastAsia="Times New Roman" w:hAnsi="Times New Roman" w:cs="Times New Roman"/>
          <w:sz w:val="24"/>
          <w:szCs w:val="24"/>
        </w:rPr>
        <w:t xml:space="preserve">от </w:t>
      </w:r>
      <w:r>
        <w:rPr>
          <w:rFonts w:ascii="Times New Roman" w:hAnsi="Times New Roman" w:cs="Times New Roman"/>
          <w:sz w:val="24"/>
          <w:szCs w:val="24"/>
        </w:rPr>
        <w:t>20 декабря 20</w:t>
      </w:r>
      <w:r w:rsidR="00A1703A">
        <w:rPr>
          <w:rFonts w:ascii="Times New Roman" w:hAnsi="Times New Roman" w:cs="Times New Roman"/>
          <w:sz w:val="24"/>
          <w:szCs w:val="24"/>
        </w:rPr>
        <w:t>___</w:t>
      </w:r>
      <w:r>
        <w:rPr>
          <w:rFonts w:ascii="Times New Roman" w:hAnsi="Times New Roman" w:cs="Times New Roman"/>
          <w:sz w:val="24"/>
          <w:szCs w:val="24"/>
        </w:rPr>
        <w:t xml:space="preserve"> года</w:t>
      </w:r>
    </w:p>
    <w:p w14:paraId="6669C8CE" w14:textId="5F7A40EE" w:rsidR="00A47154" w:rsidRDefault="00A47154" w:rsidP="00A4715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 Гражданскому делу №</w:t>
      </w:r>
      <w:r w:rsidR="00A1703A">
        <w:rPr>
          <w:rFonts w:ascii="Times New Roman" w:hAnsi="Times New Roman" w:cs="Times New Roman"/>
          <w:i/>
          <w:sz w:val="24"/>
        </w:rPr>
        <w:t>______________</w:t>
      </w:r>
    </w:p>
    <w:p w14:paraId="03497A61" w14:textId="77777777" w:rsidR="00A47154" w:rsidRDefault="00A47154" w:rsidP="00A47154">
      <w:pPr>
        <w:spacing w:after="0" w:line="240" w:lineRule="auto"/>
        <w:rPr>
          <w:rFonts w:ascii="Times New Roman" w:eastAsia="Times New Roman" w:hAnsi="Times New Roman" w:cs="Times New Roman"/>
          <w:sz w:val="24"/>
          <w:szCs w:val="24"/>
        </w:rPr>
      </w:pPr>
    </w:p>
    <w:p w14:paraId="34E89229" w14:textId="32E3DA88" w:rsidR="00A47154" w:rsidRDefault="00A47154" w:rsidP="00A47154">
      <w:pPr>
        <w:pStyle w:val="a5"/>
        <w:ind w:firstLine="708"/>
        <w:jc w:val="both"/>
        <w:rPr>
          <w:rFonts w:ascii="Times New Roman" w:hAnsi="Times New Roman" w:cs="Times New Roman"/>
          <w:sz w:val="24"/>
          <w:szCs w:val="24"/>
        </w:rPr>
      </w:pPr>
      <w:r>
        <w:rPr>
          <w:rFonts w:ascii="Times New Roman" w:hAnsi="Times New Roman" w:cs="Times New Roman"/>
          <w:color w:val="000000"/>
          <w:sz w:val="24"/>
          <w:szCs w:val="24"/>
          <w:lang w:eastAsia="ru-RU" w:bidi="ru-RU"/>
        </w:rPr>
        <w:t>07 октября 20</w:t>
      </w:r>
      <w:r w:rsidR="00FE0FBE">
        <w:rPr>
          <w:rFonts w:ascii="Times New Roman" w:hAnsi="Times New Roman" w:cs="Times New Roman"/>
          <w:color w:val="000000"/>
          <w:sz w:val="24"/>
          <w:szCs w:val="24"/>
          <w:lang w:eastAsia="ru-RU" w:bidi="ru-RU"/>
        </w:rPr>
        <w:t>__</w:t>
      </w:r>
      <w:r>
        <w:rPr>
          <w:rFonts w:ascii="Times New Roman" w:hAnsi="Times New Roman" w:cs="Times New Roman"/>
          <w:color w:val="000000"/>
          <w:sz w:val="24"/>
          <w:szCs w:val="24"/>
          <w:lang w:eastAsia="ru-RU" w:bidi="ru-RU"/>
        </w:rPr>
        <w:t xml:space="preserve"> год</w:t>
      </w:r>
      <w:r>
        <w:rPr>
          <w:rFonts w:ascii="Times New Roman" w:hAnsi="Times New Roman" w:cs="Times New Roman"/>
          <w:sz w:val="24"/>
          <w:szCs w:val="24"/>
        </w:rPr>
        <w:t xml:space="preserve"> Специализированный межрайонный суд по делам несовершеннолетних №2 Алматинской области, было рассмотрено гражданское дело </w:t>
      </w:r>
      <w:bookmarkStart w:id="4" w:name="_Hlk27606405"/>
      <w:r>
        <w:rPr>
          <w:rFonts w:ascii="Times New Roman" w:hAnsi="Times New Roman" w:cs="Times New Roman"/>
          <w:sz w:val="24"/>
          <w:szCs w:val="24"/>
        </w:rPr>
        <w:t>за №</w:t>
      </w:r>
      <w:r w:rsidR="00FE0FBE">
        <w:rPr>
          <w:rFonts w:ascii="Times New Roman" w:hAnsi="Times New Roman" w:cs="Times New Roman"/>
          <w:sz w:val="24"/>
          <w:szCs w:val="24"/>
        </w:rPr>
        <w:t xml:space="preserve">_______ </w:t>
      </w:r>
      <w:r>
        <w:rPr>
          <w:rFonts w:ascii="Times New Roman" w:hAnsi="Times New Roman" w:cs="Times New Roman"/>
          <w:sz w:val="24"/>
          <w:szCs w:val="24"/>
        </w:rPr>
        <w:t xml:space="preserve"> от 07.08.20</w:t>
      </w:r>
      <w:r w:rsidR="00FE0FBE">
        <w:rPr>
          <w:rFonts w:ascii="Times New Roman" w:hAnsi="Times New Roman" w:cs="Times New Roman"/>
          <w:sz w:val="24"/>
          <w:szCs w:val="24"/>
        </w:rPr>
        <w:t>__</w:t>
      </w:r>
      <w:r>
        <w:rPr>
          <w:rFonts w:ascii="Times New Roman" w:hAnsi="Times New Roman" w:cs="Times New Roman"/>
          <w:sz w:val="24"/>
          <w:szCs w:val="24"/>
        </w:rPr>
        <w:t xml:space="preserve"> года</w:t>
      </w:r>
      <w:bookmarkEnd w:id="4"/>
      <w:r>
        <w:rPr>
          <w:rFonts w:ascii="Times New Roman" w:hAnsi="Times New Roman" w:cs="Times New Roman"/>
          <w:sz w:val="24"/>
          <w:szCs w:val="24"/>
        </w:rPr>
        <w:t xml:space="preserve"> в составе председательствующего судьи </w:t>
      </w:r>
      <w:r w:rsidR="00FE0FBE">
        <w:rPr>
          <w:rFonts w:ascii="Times New Roman" w:hAnsi="Times New Roman" w:cs="Times New Roman"/>
          <w:i/>
          <w:sz w:val="24"/>
        </w:rPr>
        <w:t>______________</w:t>
      </w:r>
      <w:r>
        <w:rPr>
          <w:rFonts w:ascii="Times New Roman" w:hAnsi="Times New Roman" w:cs="Times New Roman"/>
          <w:sz w:val="24"/>
          <w:szCs w:val="24"/>
        </w:rPr>
        <w:t xml:space="preserve">., при секретаре судебного заседания </w:t>
      </w:r>
      <w:r w:rsidR="00FE0FBE">
        <w:rPr>
          <w:rFonts w:ascii="Times New Roman" w:hAnsi="Times New Roman" w:cs="Times New Roman"/>
          <w:i/>
          <w:sz w:val="24"/>
        </w:rPr>
        <w:t xml:space="preserve">______________ </w:t>
      </w:r>
      <w:r>
        <w:rPr>
          <w:rFonts w:ascii="Times New Roman" w:hAnsi="Times New Roman" w:cs="Times New Roman"/>
          <w:sz w:val="24"/>
          <w:szCs w:val="24"/>
        </w:rPr>
        <w:t xml:space="preserve">., с участием прокурора прокуратуры </w:t>
      </w:r>
      <w:proofErr w:type="spellStart"/>
      <w:r>
        <w:rPr>
          <w:rFonts w:ascii="Times New Roman" w:hAnsi="Times New Roman" w:cs="Times New Roman"/>
          <w:sz w:val="24"/>
          <w:szCs w:val="24"/>
        </w:rPr>
        <w:t>Карасайского</w:t>
      </w:r>
      <w:proofErr w:type="spellEnd"/>
      <w:r>
        <w:rPr>
          <w:rFonts w:ascii="Times New Roman" w:hAnsi="Times New Roman" w:cs="Times New Roman"/>
          <w:sz w:val="24"/>
          <w:szCs w:val="24"/>
        </w:rPr>
        <w:t xml:space="preserve"> района </w:t>
      </w:r>
      <w:r w:rsidR="00FE0FBE">
        <w:rPr>
          <w:rFonts w:ascii="Times New Roman" w:hAnsi="Times New Roman" w:cs="Times New Roman"/>
          <w:i/>
          <w:sz w:val="24"/>
        </w:rPr>
        <w:t>______________</w:t>
      </w:r>
      <w:r>
        <w:rPr>
          <w:rFonts w:ascii="Times New Roman" w:hAnsi="Times New Roman" w:cs="Times New Roman"/>
          <w:sz w:val="24"/>
          <w:szCs w:val="24"/>
        </w:rPr>
        <w:t xml:space="preserve">., представителя органа опеки и попечительства при </w:t>
      </w:r>
      <w:proofErr w:type="spellStart"/>
      <w:r>
        <w:rPr>
          <w:rFonts w:ascii="Times New Roman" w:hAnsi="Times New Roman" w:cs="Times New Roman"/>
          <w:sz w:val="24"/>
          <w:szCs w:val="24"/>
        </w:rPr>
        <w:t>Бостандыкского</w:t>
      </w:r>
      <w:proofErr w:type="spellEnd"/>
      <w:r>
        <w:rPr>
          <w:rFonts w:ascii="Times New Roman" w:hAnsi="Times New Roman" w:cs="Times New Roman"/>
          <w:sz w:val="24"/>
          <w:szCs w:val="24"/>
        </w:rPr>
        <w:t xml:space="preserve"> районного отдела образования г. Алматы представитель </w:t>
      </w:r>
      <w:r w:rsidR="00FE0FBE">
        <w:rPr>
          <w:rFonts w:ascii="Times New Roman" w:hAnsi="Times New Roman" w:cs="Times New Roman"/>
          <w:i/>
          <w:sz w:val="24"/>
        </w:rPr>
        <w:t>______________</w:t>
      </w:r>
      <w:r>
        <w:rPr>
          <w:rFonts w:ascii="Times New Roman" w:hAnsi="Times New Roman" w:cs="Times New Roman"/>
          <w:sz w:val="24"/>
          <w:szCs w:val="24"/>
        </w:rPr>
        <w:t xml:space="preserve">., Истца </w:t>
      </w:r>
      <w:r w:rsidR="00FE0FBE">
        <w:rPr>
          <w:rFonts w:ascii="Times New Roman" w:hAnsi="Times New Roman" w:cs="Times New Roman"/>
          <w:i/>
          <w:sz w:val="24"/>
        </w:rPr>
        <w:t>______________</w:t>
      </w:r>
      <w:r>
        <w:rPr>
          <w:rFonts w:ascii="Times New Roman" w:hAnsi="Times New Roman" w:cs="Times New Roman"/>
          <w:sz w:val="24"/>
          <w:szCs w:val="24"/>
        </w:rPr>
        <w:t xml:space="preserve">., Ответчика </w:t>
      </w:r>
      <w:r w:rsidR="00FE0FBE">
        <w:rPr>
          <w:rFonts w:ascii="Times New Roman" w:hAnsi="Times New Roman" w:cs="Times New Roman"/>
          <w:i/>
          <w:sz w:val="24"/>
        </w:rPr>
        <w:t>______________</w:t>
      </w:r>
      <w:r>
        <w:rPr>
          <w:rFonts w:ascii="Times New Roman" w:hAnsi="Times New Roman" w:cs="Times New Roman"/>
          <w:sz w:val="24"/>
          <w:szCs w:val="24"/>
        </w:rPr>
        <w:t xml:space="preserve">., рассмотрев в закрытом судебном заседании с применением аудио-видео фиксации гражданское дело по Иску </w:t>
      </w:r>
      <w:bookmarkStart w:id="5" w:name="_Hlk27606469"/>
      <w:r w:rsidR="00A1703A">
        <w:rPr>
          <w:rFonts w:ascii="Times New Roman" w:hAnsi="Times New Roman" w:cs="Times New Roman"/>
          <w:i/>
          <w:sz w:val="24"/>
        </w:rPr>
        <w:t>______________</w:t>
      </w:r>
      <w:r>
        <w:rPr>
          <w:rFonts w:ascii="Times New Roman" w:hAnsi="Times New Roman" w:cs="Times New Roman"/>
          <w:sz w:val="24"/>
          <w:szCs w:val="24"/>
        </w:rPr>
        <w:t xml:space="preserve">., к Ответчику </w:t>
      </w:r>
      <w:r w:rsidR="00FE0FBE">
        <w:rPr>
          <w:rFonts w:ascii="Times New Roman" w:hAnsi="Times New Roman" w:cs="Times New Roman"/>
          <w:i/>
          <w:sz w:val="24"/>
        </w:rPr>
        <w:t xml:space="preserve">______________ </w:t>
      </w:r>
      <w:r>
        <w:rPr>
          <w:rFonts w:ascii="Times New Roman" w:hAnsi="Times New Roman" w:cs="Times New Roman"/>
          <w:sz w:val="24"/>
          <w:szCs w:val="24"/>
        </w:rPr>
        <w:t>о лишении родительских прав</w:t>
      </w:r>
      <w:bookmarkEnd w:id="5"/>
      <w:r>
        <w:rPr>
          <w:rFonts w:ascii="Times New Roman" w:hAnsi="Times New Roman" w:cs="Times New Roman"/>
          <w:sz w:val="24"/>
          <w:szCs w:val="24"/>
          <w:lang w:val="kk-KZ"/>
        </w:rPr>
        <w:t xml:space="preserve">, </w:t>
      </w:r>
      <w:r>
        <w:rPr>
          <w:rFonts w:ascii="Times New Roman" w:hAnsi="Times New Roman" w:cs="Times New Roman"/>
          <w:sz w:val="24"/>
          <w:szCs w:val="24"/>
          <w:u w:val="single"/>
        </w:rPr>
        <w:t>Суд решил:</w:t>
      </w:r>
      <w:r>
        <w:rPr>
          <w:rFonts w:ascii="Times New Roman" w:hAnsi="Times New Roman" w:cs="Times New Roman"/>
          <w:sz w:val="24"/>
          <w:szCs w:val="24"/>
        </w:rPr>
        <w:t xml:space="preserve"> Исковые требования </w:t>
      </w:r>
      <w:r>
        <w:rPr>
          <w:rFonts w:ascii="Times New Roman" w:hAnsi="Times New Roman" w:cs="Times New Roman"/>
          <w:color w:val="000000"/>
          <w:sz w:val="24"/>
          <w:szCs w:val="24"/>
          <w:lang w:eastAsia="ru-RU" w:bidi="ru-RU"/>
        </w:rPr>
        <w:t xml:space="preserve">Габдуллиной </w:t>
      </w:r>
      <w:r w:rsidR="00FE0FBE">
        <w:rPr>
          <w:rFonts w:ascii="Times New Roman" w:hAnsi="Times New Roman" w:cs="Times New Roman"/>
          <w:i/>
          <w:sz w:val="24"/>
        </w:rPr>
        <w:t>______________</w:t>
      </w:r>
      <w:r>
        <w:rPr>
          <w:rFonts w:ascii="Times New Roman" w:hAnsi="Times New Roman" w:cs="Times New Roman"/>
          <w:sz w:val="24"/>
          <w:szCs w:val="24"/>
        </w:rPr>
        <w:t xml:space="preserve"> к Ответчику </w:t>
      </w:r>
      <w:r w:rsidR="00FE0FBE">
        <w:rPr>
          <w:rFonts w:ascii="Times New Roman" w:hAnsi="Times New Roman" w:cs="Times New Roman"/>
          <w:i/>
          <w:sz w:val="24"/>
        </w:rPr>
        <w:t xml:space="preserve">______________ </w:t>
      </w:r>
      <w:r>
        <w:rPr>
          <w:rFonts w:ascii="Times New Roman" w:hAnsi="Times New Roman" w:cs="Times New Roman"/>
          <w:sz w:val="24"/>
          <w:szCs w:val="24"/>
        </w:rPr>
        <w:t xml:space="preserve"> о лишении родительских прав - </w:t>
      </w:r>
      <w:r>
        <w:rPr>
          <w:rFonts w:ascii="Times New Roman" w:hAnsi="Times New Roman" w:cs="Times New Roman"/>
          <w:sz w:val="24"/>
          <w:szCs w:val="24"/>
          <w:u w:val="single"/>
        </w:rPr>
        <w:t>удовлетворить</w:t>
      </w:r>
      <w:r>
        <w:rPr>
          <w:rFonts w:ascii="Times New Roman" w:hAnsi="Times New Roman" w:cs="Times New Roman"/>
          <w:sz w:val="24"/>
          <w:szCs w:val="24"/>
        </w:rPr>
        <w:t xml:space="preserve">. </w:t>
      </w:r>
    </w:p>
    <w:p w14:paraId="593C0E34" w14:textId="6E151E42" w:rsidR="00A47154" w:rsidRDefault="00A47154" w:rsidP="00A47154">
      <w:pPr>
        <w:autoSpaceDE w:val="0"/>
        <w:autoSpaceDN w:val="0"/>
        <w:adjustRightInd w:val="0"/>
        <w:spacing w:after="0" w:line="240" w:lineRule="auto"/>
        <w:ind w:firstLine="708"/>
        <w:jc w:val="both"/>
        <w:rPr>
          <w:rFonts w:ascii="Times New Roman" w:eastAsia="Times New Roman" w:hAnsi="Times New Roman" w:cs="Times New Roman"/>
          <w:sz w:val="24"/>
          <w:szCs w:val="24"/>
        </w:rPr>
      </w:pPr>
      <w:r>
        <w:rPr>
          <w:rFonts w:ascii="Times New Roman" w:hAnsi="Times New Roman" w:cs="Times New Roman"/>
          <w:sz w:val="24"/>
          <w:szCs w:val="24"/>
        </w:rPr>
        <w:t>18.12.20</w:t>
      </w:r>
      <w:r w:rsidR="00FE0FBE">
        <w:rPr>
          <w:rFonts w:ascii="Times New Roman" w:hAnsi="Times New Roman" w:cs="Times New Roman"/>
          <w:sz w:val="24"/>
          <w:szCs w:val="24"/>
        </w:rPr>
        <w:t>__</w:t>
      </w:r>
      <w:r>
        <w:rPr>
          <w:rFonts w:ascii="Times New Roman" w:hAnsi="Times New Roman" w:cs="Times New Roman"/>
          <w:sz w:val="24"/>
          <w:szCs w:val="24"/>
        </w:rPr>
        <w:t xml:space="preserve"> </w:t>
      </w:r>
      <w:r>
        <w:rPr>
          <w:rFonts w:ascii="Times New Roman" w:eastAsia="Times New Roman" w:hAnsi="Times New Roman" w:cs="Times New Roman"/>
          <w:sz w:val="24"/>
          <w:szCs w:val="24"/>
        </w:rPr>
        <w:t>года через электронный портал «Судебный кабинет/ИС «</w:t>
      </w:r>
      <w:proofErr w:type="spellStart"/>
      <w:r>
        <w:rPr>
          <w:rFonts w:ascii="Times New Roman" w:eastAsia="Times New Roman" w:hAnsi="Times New Roman" w:cs="Times New Roman"/>
          <w:sz w:val="24"/>
          <w:szCs w:val="24"/>
        </w:rPr>
        <w:t>Төрелік</w:t>
      </w:r>
      <w:proofErr w:type="spellEnd"/>
      <w:r>
        <w:rPr>
          <w:rFonts w:ascii="Times New Roman" w:eastAsia="Times New Roman" w:hAnsi="Times New Roman" w:cs="Times New Roman"/>
          <w:sz w:val="24"/>
          <w:szCs w:val="24"/>
        </w:rPr>
        <w:t xml:space="preserve">» мы подали Апелляционную жалобу на решение </w:t>
      </w:r>
      <w:r>
        <w:rPr>
          <w:rFonts w:ascii="Times New Roman" w:hAnsi="Times New Roman" w:cs="Times New Roman"/>
          <w:sz w:val="24"/>
          <w:szCs w:val="24"/>
        </w:rPr>
        <w:t xml:space="preserve">Специализированного межрайонного суда по делам несовершеннолетних №2 Алматинской области </w:t>
      </w:r>
      <w:r>
        <w:rPr>
          <w:rFonts w:ascii="Times New Roman" w:eastAsia="Times New Roman" w:hAnsi="Times New Roman" w:cs="Times New Roman"/>
          <w:sz w:val="24"/>
          <w:szCs w:val="24"/>
        </w:rPr>
        <w:t xml:space="preserve">от </w:t>
      </w:r>
      <w:r>
        <w:rPr>
          <w:rFonts w:ascii="Times New Roman" w:hAnsi="Times New Roman" w:cs="Times New Roman"/>
          <w:color w:val="000000"/>
          <w:sz w:val="24"/>
          <w:szCs w:val="24"/>
          <w:lang w:bidi="ru-RU"/>
        </w:rPr>
        <w:t>07 октября</w:t>
      </w:r>
      <w:r>
        <w:rPr>
          <w:rFonts w:ascii="Times New Roman" w:hAnsi="Times New Roman" w:cs="Times New Roman"/>
          <w:sz w:val="24"/>
          <w:szCs w:val="24"/>
        </w:rPr>
        <w:t xml:space="preserve"> 20</w:t>
      </w:r>
      <w:r w:rsidR="00FE0FBE">
        <w:rPr>
          <w:rFonts w:ascii="Times New Roman" w:hAnsi="Times New Roman" w:cs="Times New Roman"/>
          <w:sz w:val="24"/>
          <w:szCs w:val="24"/>
        </w:rPr>
        <w:t xml:space="preserve">__ </w:t>
      </w:r>
      <w:r>
        <w:rPr>
          <w:rFonts w:ascii="Times New Roman" w:hAnsi="Times New Roman" w:cs="Times New Roman"/>
          <w:sz w:val="24"/>
          <w:szCs w:val="24"/>
        </w:rPr>
        <w:t xml:space="preserve">года </w:t>
      </w:r>
      <w:r>
        <w:rPr>
          <w:rFonts w:ascii="Times New Roman" w:eastAsia="Times New Roman" w:hAnsi="Times New Roman" w:cs="Times New Roman"/>
          <w:sz w:val="24"/>
          <w:szCs w:val="24"/>
        </w:rPr>
        <w:t>по Гражданскому делу №</w:t>
      </w:r>
      <w:r w:rsidR="00FE0FBE">
        <w:rPr>
          <w:rFonts w:ascii="Times New Roman" w:hAnsi="Times New Roman" w:cs="Times New Roman"/>
          <w:i/>
          <w:sz w:val="24"/>
        </w:rPr>
        <w:t>______________</w:t>
      </w:r>
      <w:r>
        <w:rPr>
          <w:rFonts w:ascii="Times New Roman" w:eastAsia="Times New Roman" w:hAnsi="Times New Roman" w:cs="Times New Roman"/>
          <w:sz w:val="24"/>
          <w:szCs w:val="24"/>
        </w:rPr>
        <w:t xml:space="preserve">.   </w:t>
      </w:r>
    </w:p>
    <w:p w14:paraId="6FF9D387" w14:textId="587C8053" w:rsidR="00A47154" w:rsidRDefault="00A47154" w:rsidP="00A47154">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последующем мы звонили судье дабы узнать о ходе рассмотрения Ходатайства о восстановления процессуального срока на подачу апелляционной жалобы, секретарь судьи отвечал, что судья пока не назначил дату слушания последующем нам сообщили, что судья   </w:t>
      </w:r>
      <w:r>
        <w:rPr>
          <w:rFonts w:ascii="Times New Roman" w:hAnsi="Times New Roman" w:cs="Times New Roman"/>
          <w:sz w:val="24"/>
          <w:szCs w:val="24"/>
        </w:rPr>
        <w:t>20 декабря 20</w:t>
      </w:r>
      <w:r w:rsidR="00FE0FBE">
        <w:rPr>
          <w:rFonts w:ascii="Times New Roman" w:hAnsi="Times New Roman" w:cs="Times New Roman"/>
          <w:sz w:val="24"/>
          <w:szCs w:val="24"/>
        </w:rPr>
        <w:t>__</w:t>
      </w:r>
      <w:r>
        <w:rPr>
          <w:rFonts w:ascii="Times New Roman" w:hAnsi="Times New Roman" w:cs="Times New Roman"/>
          <w:sz w:val="24"/>
          <w:szCs w:val="24"/>
        </w:rPr>
        <w:t xml:space="preserve"> года </w:t>
      </w:r>
      <w:r>
        <w:rPr>
          <w:rFonts w:ascii="Times New Roman" w:eastAsia="Times New Roman" w:hAnsi="Times New Roman" w:cs="Times New Roman"/>
          <w:sz w:val="24"/>
          <w:szCs w:val="24"/>
        </w:rPr>
        <w:t xml:space="preserve">вынес определение о возврате апелляционной жалобы ответчику. После чего мы нашли это определение через раздел «поиск судебных дел» в электронном портале </w:t>
      </w:r>
      <w:r>
        <w:rPr>
          <w:rFonts w:ascii="Times New Roman" w:eastAsia="Times New Roman" w:hAnsi="Times New Roman" w:cs="Times New Roman"/>
          <w:sz w:val="24"/>
          <w:szCs w:val="24"/>
        </w:rPr>
        <w:lastRenderedPageBreak/>
        <w:t>«Судебный кабинет/ИС «</w:t>
      </w:r>
      <w:proofErr w:type="spellStart"/>
      <w:r>
        <w:rPr>
          <w:rFonts w:ascii="Times New Roman" w:eastAsia="Times New Roman" w:hAnsi="Times New Roman" w:cs="Times New Roman"/>
          <w:sz w:val="24"/>
          <w:szCs w:val="24"/>
        </w:rPr>
        <w:t>Төрелік</w:t>
      </w:r>
      <w:proofErr w:type="spellEnd"/>
      <w:r>
        <w:rPr>
          <w:rFonts w:ascii="Times New Roman" w:eastAsia="Times New Roman" w:hAnsi="Times New Roman" w:cs="Times New Roman"/>
          <w:sz w:val="24"/>
          <w:szCs w:val="24"/>
        </w:rPr>
        <w:t>». Однако после подачи апелляционной жалобы никакого определения мы не получали и извещении о судьи не получали.</w:t>
      </w:r>
    </w:p>
    <w:p w14:paraId="5E34DECC" w14:textId="77777777" w:rsidR="00A47154" w:rsidRDefault="00A47154" w:rsidP="00A47154">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соответствии со ст.271 ГПК РК сторонам и другим лицам, участвующим в деле, не явившимся в судебное заседание, копии определения суда о приостановлении или прекращении производства по делу либо об оставлении заявления без рассмотрения высылаются не позднее пяти рабочих дней со дня вынесения определения в окончательной форме с использованием средств связи, обеспечивающих фиксирование его получения.</w:t>
      </w:r>
    </w:p>
    <w:p w14:paraId="2D542295" w14:textId="53EA30D3" w:rsidR="00A47154" w:rsidRDefault="00A47154" w:rsidP="00A47154">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 xml:space="preserve">Таким образом </w:t>
      </w:r>
      <w:r>
        <w:rPr>
          <w:rFonts w:ascii="Times New Roman" w:hAnsi="Times New Roman" w:cs="Times New Roman"/>
          <w:sz w:val="24"/>
          <w:szCs w:val="24"/>
        </w:rPr>
        <w:t xml:space="preserve">20 декабря 2019 год судя </w:t>
      </w:r>
      <w:r w:rsidR="00FE0FBE">
        <w:rPr>
          <w:rFonts w:ascii="Times New Roman" w:hAnsi="Times New Roman" w:cs="Times New Roman"/>
          <w:i/>
          <w:sz w:val="24"/>
        </w:rPr>
        <w:t>______________</w:t>
      </w:r>
      <w:r>
        <w:rPr>
          <w:rFonts w:ascii="Times New Roman" w:hAnsi="Times New Roman" w:cs="Times New Roman"/>
          <w:sz w:val="24"/>
          <w:szCs w:val="24"/>
        </w:rPr>
        <w:t xml:space="preserve">., Специализированного межрайонного суда по делам несовершеннолетних №2 Алматинской области, рассмотрев в открытом судебном заседании заявление представителя ответчика </w:t>
      </w:r>
      <w:r w:rsidR="00FE0FBE">
        <w:rPr>
          <w:rFonts w:ascii="Times New Roman" w:hAnsi="Times New Roman" w:cs="Times New Roman"/>
          <w:i/>
          <w:sz w:val="24"/>
        </w:rPr>
        <w:t>______________</w:t>
      </w:r>
      <w:r>
        <w:rPr>
          <w:rFonts w:ascii="Times New Roman" w:hAnsi="Times New Roman" w:cs="Times New Roman"/>
          <w:sz w:val="24"/>
          <w:szCs w:val="24"/>
        </w:rPr>
        <w:t xml:space="preserve">. по доверенности </w:t>
      </w:r>
      <w:r w:rsidR="00FE0FBE">
        <w:rPr>
          <w:rFonts w:ascii="Times New Roman" w:hAnsi="Times New Roman" w:cs="Times New Roman"/>
          <w:i/>
          <w:sz w:val="24"/>
        </w:rPr>
        <w:t>______________</w:t>
      </w:r>
      <w:r>
        <w:rPr>
          <w:rFonts w:ascii="Times New Roman" w:hAnsi="Times New Roman" w:cs="Times New Roman"/>
          <w:sz w:val="24"/>
          <w:szCs w:val="24"/>
        </w:rPr>
        <w:t xml:space="preserve">. о восстановлении срока обжалования решения Специализированного межрайонного суда по делам несовершеннолетних №2 Алматинской области от </w:t>
      </w:r>
      <w:r>
        <w:rPr>
          <w:rFonts w:ascii="Times New Roman" w:hAnsi="Times New Roman" w:cs="Times New Roman"/>
          <w:sz w:val="24"/>
          <w:szCs w:val="24"/>
          <w:u w:val="single"/>
        </w:rPr>
        <w:t>07 августа 20</w:t>
      </w:r>
      <w:r w:rsidR="00FE0FBE">
        <w:rPr>
          <w:rFonts w:ascii="Times New Roman" w:hAnsi="Times New Roman" w:cs="Times New Roman"/>
          <w:sz w:val="24"/>
          <w:szCs w:val="24"/>
          <w:u w:val="single"/>
        </w:rPr>
        <w:t xml:space="preserve">__ </w:t>
      </w:r>
      <w:r>
        <w:rPr>
          <w:rFonts w:ascii="Times New Roman" w:hAnsi="Times New Roman" w:cs="Times New Roman"/>
          <w:sz w:val="24"/>
          <w:szCs w:val="24"/>
          <w:u w:val="single"/>
        </w:rPr>
        <w:t xml:space="preserve"> года</w:t>
      </w:r>
      <w:r>
        <w:rPr>
          <w:rFonts w:ascii="Times New Roman" w:hAnsi="Times New Roman" w:cs="Times New Roman"/>
          <w:sz w:val="24"/>
          <w:szCs w:val="24"/>
        </w:rPr>
        <w:t xml:space="preserve"> по гражданскому делу по иску </w:t>
      </w:r>
      <w:r w:rsidR="00FE0FBE">
        <w:rPr>
          <w:rFonts w:ascii="Times New Roman" w:hAnsi="Times New Roman" w:cs="Times New Roman"/>
          <w:i/>
          <w:sz w:val="24"/>
        </w:rPr>
        <w:t xml:space="preserve">______________ </w:t>
      </w:r>
      <w:r>
        <w:rPr>
          <w:rFonts w:ascii="Times New Roman" w:hAnsi="Times New Roman" w:cs="Times New Roman"/>
          <w:sz w:val="24"/>
          <w:szCs w:val="24"/>
        </w:rPr>
        <w:t xml:space="preserve">к </w:t>
      </w:r>
      <w:r w:rsidR="00FE0FBE">
        <w:rPr>
          <w:rFonts w:ascii="Times New Roman" w:hAnsi="Times New Roman" w:cs="Times New Roman"/>
          <w:i/>
          <w:sz w:val="24"/>
        </w:rPr>
        <w:t>______________</w:t>
      </w:r>
      <w:r>
        <w:rPr>
          <w:rFonts w:ascii="Times New Roman" w:hAnsi="Times New Roman" w:cs="Times New Roman"/>
          <w:sz w:val="24"/>
          <w:szCs w:val="24"/>
        </w:rPr>
        <w:t xml:space="preserve"> о лишении родительских прав, суд </w:t>
      </w:r>
      <w:r>
        <w:rPr>
          <w:rFonts w:ascii="Times New Roman" w:eastAsia="Times New Roman" w:hAnsi="Times New Roman" w:cs="Times New Roman"/>
          <w:b/>
          <w:sz w:val="24"/>
          <w:szCs w:val="24"/>
        </w:rPr>
        <w:t>ОПРЕДЕЛИЛ:</w:t>
      </w:r>
      <w:r>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В удовлетворении заявления представителя ответчика </w:t>
      </w:r>
      <w:r w:rsidR="00FE0FBE">
        <w:rPr>
          <w:rFonts w:ascii="Times New Roman" w:hAnsi="Times New Roman" w:cs="Times New Roman"/>
          <w:i/>
          <w:sz w:val="24"/>
        </w:rPr>
        <w:t>______________</w:t>
      </w:r>
      <w:r>
        <w:rPr>
          <w:rFonts w:ascii="Times New Roman" w:hAnsi="Times New Roman" w:cs="Times New Roman"/>
          <w:sz w:val="24"/>
          <w:szCs w:val="24"/>
        </w:rPr>
        <w:t xml:space="preserve">. По доверенности </w:t>
      </w:r>
      <w:r w:rsidR="00FE0FBE">
        <w:rPr>
          <w:rFonts w:ascii="Times New Roman" w:hAnsi="Times New Roman" w:cs="Times New Roman"/>
          <w:i/>
          <w:sz w:val="24"/>
        </w:rPr>
        <w:t>______________</w:t>
      </w:r>
      <w:r>
        <w:rPr>
          <w:rFonts w:ascii="Times New Roman" w:hAnsi="Times New Roman" w:cs="Times New Roman"/>
          <w:sz w:val="24"/>
          <w:szCs w:val="24"/>
        </w:rPr>
        <w:t xml:space="preserve">. о восстановлении срока подачи апелляционной жалобы на решение Специализированного межрайонного суда по делам несовершеннолетних №2 Алматинской области от </w:t>
      </w:r>
      <w:r>
        <w:rPr>
          <w:rFonts w:ascii="Times New Roman" w:hAnsi="Times New Roman" w:cs="Times New Roman"/>
          <w:sz w:val="24"/>
          <w:szCs w:val="24"/>
          <w:u w:val="single"/>
        </w:rPr>
        <w:t>07 августа 2019 года</w:t>
      </w:r>
      <w:r>
        <w:rPr>
          <w:rFonts w:ascii="Times New Roman" w:hAnsi="Times New Roman" w:cs="Times New Roman"/>
          <w:sz w:val="24"/>
          <w:szCs w:val="24"/>
        </w:rPr>
        <w:t xml:space="preserve"> по гражданскому делу по иску </w:t>
      </w:r>
      <w:r w:rsidR="00FE0FBE">
        <w:rPr>
          <w:rFonts w:ascii="Times New Roman" w:hAnsi="Times New Roman" w:cs="Times New Roman"/>
          <w:i/>
          <w:sz w:val="24"/>
        </w:rPr>
        <w:t xml:space="preserve">______________ </w:t>
      </w:r>
      <w:r>
        <w:rPr>
          <w:rFonts w:ascii="Times New Roman" w:hAnsi="Times New Roman" w:cs="Times New Roman"/>
          <w:sz w:val="24"/>
          <w:szCs w:val="24"/>
        </w:rPr>
        <w:t xml:space="preserve">к </w:t>
      </w:r>
      <w:r w:rsidR="00FE0FBE">
        <w:rPr>
          <w:rFonts w:ascii="Times New Roman" w:hAnsi="Times New Roman" w:cs="Times New Roman"/>
          <w:i/>
          <w:sz w:val="24"/>
        </w:rPr>
        <w:t xml:space="preserve">______________ </w:t>
      </w:r>
      <w:r>
        <w:rPr>
          <w:rFonts w:ascii="Times New Roman" w:hAnsi="Times New Roman" w:cs="Times New Roman"/>
          <w:sz w:val="24"/>
          <w:szCs w:val="24"/>
        </w:rPr>
        <w:t xml:space="preserve">о лишении родительских прав – </w:t>
      </w:r>
      <w:r>
        <w:rPr>
          <w:rFonts w:ascii="Times New Roman" w:hAnsi="Times New Roman" w:cs="Times New Roman"/>
          <w:sz w:val="24"/>
          <w:szCs w:val="24"/>
          <w:u w:val="single"/>
        </w:rPr>
        <w:t>отказать</w:t>
      </w:r>
      <w:r>
        <w:rPr>
          <w:rFonts w:ascii="Times New Roman" w:hAnsi="Times New Roman" w:cs="Times New Roman"/>
          <w:sz w:val="24"/>
          <w:szCs w:val="24"/>
        </w:rPr>
        <w:t>.</w:t>
      </w:r>
    </w:p>
    <w:p w14:paraId="0FBF8C3E" w14:textId="7A026E19" w:rsidR="00A47154" w:rsidRDefault="00A47154" w:rsidP="00A47154">
      <w:pPr>
        <w:autoSpaceDE w:val="0"/>
        <w:autoSpaceDN w:val="0"/>
        <w:adjustRightInd w:val="0"/>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 определением </w:t>
      </w:r>
      <w:r>
        <w:rPr>
          <w:rFonts w:ascii="Times New Roman" w:hAnsi="Times New Roman" w:cs="Times New Roman"/>
          <w:sz w:val="24"/>
          <w:szCs w:val="24"/>
        </w:rPr>
        <w:t xml:space="preserve">Специализированного межрайонного суда по делам несовершеннолетних №2 Алматинской области </w:t>
      </w:r>
      <w:r>
        <w:rPr>
          <w:rFonts w:ascii="Times New Roman" w:eastAsia="Times New Roman" w:hAnsi="Times New Roman" w:cs="Times New Roman"/>
          <w:sz w:val="24"/>
          <w:szCs w:val="24"/>
        </w:rPr>
        <w:t xml:space="preserve">от </w:t>
      </w:r>
      <w:r>
        <w:rPr>
          <w:rFonts w:ascii="Times New Roman" w:hAnsi="Times New Roman" w:cs="Times New Roman"/>
          <w:sz w:val="24"/>
          <w:szCs w:val="24"/>
        </w:rPr>
        <w:t>20 декабря 20</w:t>
      </w:r>
      <w:r w:rsidR="00FE0FBE">
        <w:rPr>
          <w:rFonts w:ascii="Times New Roman" w:hAnsi="Times New Roman" w:cs="Times New Roman"/>
          <w:sz w:val="24"/>
          <w:szCs w:val="24"/>
        </w:rPr>
        <w:t>__</w:t>
      </w:r>
      <w:r>
        <w:rPr>
          <w:rFonts w:ascii="Times New Roman" w:hAnsi="Times New Roman" w:cs="Times New Roman"/>
          <w:sz w:val="24"/>
          <w:szCs w:val="24"/>
        </w:rPr>
        <w:t xml:space="preserve"> года</w:t>
      </w:r>
      <w:r>
        <w:rPr>
          <w:rFonts w:ascii="Times New Roman" w:eastAsia="Times New Roman" w:hAnsi="Times New Roman" w:cs="Times New Roman"/>
          <w:sz w:val="24"/>
          <w:szCs w:val="24"/>
        </w:rPr>
        <w:t xml:space="preserve"> мы не согласны, считаем его необоснованным и подлежащим отмене.</w:t>
      </w:r>
    </w:p>
    <w:p w14:paraId="4273DF65" w14:textId="7A7B6437" w:rsidR="00A47154" w:rsidRDefault="00A47154" w:rsidP="00A47154">
      <w:pPr>
        <w:autoSpaceDE w:val="0"/>
        <w:autoSpaceDN w:val="0"/>
        <w:adjustRightInd w:val="0"/>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Судья мотивирует свое определение следующим образом: «</w:t>
      </w:r>
      <w:r>
        <w:rPr>
          <w:rFonts w:ascii="Times New Roman" w:hAnsi="Times New Roman" w:cs="Times New Roman"/>
          <w:sz w:val="24"/>
          <w:szCs w:val="24"/>
        </w:rPr>
        <w:t xml:space="preserve">Решением Специализированного межрайонного суда по делам несовершеннолетних №2 Алматинской области от 07 августа 2019 года по выше названному делу </w:t>
      </w:r>
      <w:r w:rsidR="00FE0FBE">
        <w:rPr>
          <w:rFonts w:ascii="Times New Roman" w:hAnsi="Times New Roman" w:cs="Times New Roman"/>
          <w:i/>
          <w:sz w:val="24"/>
        </w:rPr>
        <w:t xml:space="preserve">______________ </w:t>
      </w:r>
      <w:r>
        <w:rPr>
          <w:rFonts w:ascii="Times New Roman" w:hAnsi="Times New Roman" w:cs="Times New Roman"/>
          <w:sz w:val="24"/>
          <w:szCs w:val="24"/>
        </w:rPr>
        <w:t xml:space="preserve">был лишен родительских прав в отношении несовершеннолетнего сына </w:t>
      </w:r>
      <w:r w:rsidR="00FE0FBE">
        <w:rPr>
          <w:rFonts w:ascii="Times New Roman" w:hAnsi="Times New Roman" w:cs="Times New Roman"/>
          <w:i/>
          <w:sz w:val="24"/>
        </w:rPr>
        <w:t>______________</w:t>
      </w:r>
      <w:r>
        <w:rPr>
          <w:rFonts w:ascii="Times New Roman" w:hAnsi="Times New Roman" w:cs="Times New Roman"/>
          <w:sz w:val="24"/>
          <w:szCs w:val="24"/>
        </w:rPr>
        <w:t>, 26 апреля 20</w:t>
      </w:r>
      <w:r w:rsidR="00FE0FBE">
        <w:rPr>
          <w:rFonts w:ascii="Times New Roman" w:hAnsi="Times New Roman" w:cs="Times New Roman"/>
          <w:sz w:val="24"/>
          <w:szCs w:val="24"/>
        </w:rPr>
        <w:t>__</w:t>
      </w:r>
      <w:r>
        <w:rPr>
          <w:rFonts w:ascii="Times New Roman" w:hAnsi="Times New Roman" w:cs="Times New Roman"/>
          <w:sz w:val="24"/>
          <w:szCs w:val="24"/>
        </w:rPr>
        <w:t xml:space="preserve"> года рождения. Представитель ответчика </w:t>
      </w:r>
      <w:r w:rsidR="00FE0FBE">
        <w:rPr>
          <w:rFonts w:ascii="Times New Roman" w:hAnsi="Times New Roman" w:cs="Times New Roman"/>
          <w:i/>
          <w:sz w:val="24"/>
        </w:rPr>
        <w:t>______________</w:t>
      </w:r>
      <w:r>
        <w:rPr>
          <w:rFonts w:ascii="Times New Roman" w:hAnsi="Times New Roman" w:cs="Times New Roman"/>
          <w:sz w:val="24"/>
          <w:szCs w:val="24"/>
        </w:rPr>
        <w:t xml:space="preserve">. – </w:t>
      </w:r>
      <w:proofErr w:type="spellStart"/>
      <w:r>
        <w:rPr>
          <w:rFonts w:ascii="Times New Roman" w:hAnsi="Times New Roman" w:cs="Times New Roman"/>
          <w:sz w:val="24"/>
          <w:szCs w:val="24"/>
        </w:rPr>
        <w:t>Қайшыбеков</w:t>
      </w:r>
      <w:proofErr w:type="spellEnd"/>
      <w:r>
        <w:rPr>
          <w:rFonts w:ascii="Times New Roman" w:hAnsi="Times New Roman" w:cs="Times New Roman"/>
          <w:sz w:val="24"/>
          <w:szCs w:val="24"/>
        </w:rPr>
        <w:t xml:space="preserve"> М.Е. обратился в суд с заявлением о восстановлении срока подачи апелляционной жалобы на решение суда по данному делу. </w:t>
      </w:r>
      <w:r>
        <w:rPr>
          <w:rFonts w:ascii="Times New Roman" w:hAnsi="Times New Roman" w:cs="Times New Roman"/>
          <w:sz w:val="24"/>
          <w:szCs w:val="24"/>
          <w:u w:val="single"/>
        </w:rPr>
        <w:t>Стороны по делу не явились на судебное заседание по рассмотрению данного заявления, однако были извещены</w:t>
      </w:r>
      <w:r>
        <w:rPr>
          <w:rFonts w:ascii="Times New Roman" w:eastAsia="Times New Roman" w:hAnsi="Times New Roman" w:cs="Times New Roman"/>
          <w:sz w:val="24"/>
          <w:szCs w:val="24"/>
        </w:rPr>
        <w:t>».</w:t>
      </w:r>
    </w:p>
    <w:p w14:paraId="724DFA5C" w14:textId="77777777" w:rsidR="00A47154" w:rsidRDefault="00A47154" w:rsidP="00A47154">
      <w:pPr>
        <w:spacing w:after="0" w:line="240" w:lineRule="auto"/>
        <w:ind w:firstLine="708"/>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rPr>
        <w:t xml:space="preserve">Уважаемая апелляционная коллегия, доводы судьи </w:t>
      </w:r>
      <w:r>
        <w:rPr>
          <w:rFonts w:ascii="Times New Roman" w:eastAsia="Times New Roman" w:hAnsi="Times New Roman" w:cs="Times New Roman"/>
          <w:sz w:val="24"/>
          <w:szCs w:val="24"/>
          <w:lang w:val="kk-KZ"/>
        </w:rPr>
        <w:t xml:space="preserve">несостоятельны, так как </w:t>
      </w:r>
      <w:r>
        <w:rPr>
          <w:rFonts w:ascii="Times New Roman" w:eastAsia="Times New Roman" w:hAnsi="Times New Roman" w:cs="Times New Roman"/>
          <w:bCs/>
          <w:sz w:val="24"/>
          <w:szCs w:val="24"/>
        </w:rPr>
        <w:t>необходимо обратить внимание на следующие факты:</w:t>
      </w:r>
    </w:p>
    <w:p w14:paraId="348A7F01" w14:textId="77777777" w:rsidR="00A47154" w:rsidRDefault="00A47154" w:rsidP="00A47154">
      <w:pPr>
        <w:spacing w:after="0" w:line="240" w:lineRule="auto"/>
        <w:ind w:left="720"/>
        <w:contextualSpacing/>
        <w:jc w:val="both"/>
        <w:rPr>
          <w:rFonts w:ascii="Times New Roman" w:eastAsia="Times New Roman" w:hAnsi="Times New Roman" w:cs="Times New Roman"/>
          <w:sz w:val="24"/>
          <w:szCs w:val="24"/>
        </w:rPr>
      </w:pPr>
    </w:p>
    <w:p w14:paraId="40370C46" w14:textId="77777777" w:rsidR="00A47154" w:rsidRDefault="00A47154" w:rsidP="00A47154">
      <w:pPr>
        <w:numPr>
          <w:ilvl w:val="0"/>
          <w:numId w:val="1"/>
        </w:numPr>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Апелляционную жалобу мы подавали через «Судебный кабинет/ИС «</w:t>
      </w:r>
      <w:proofErr w:type="spellStart"/>
      <w:r>
        <w:rPr>
          <w:rFonts w:ascii="Times New Roman" w:eastAsia="Times New Roman" w:hAnsi="Times New Roman" w:cs="Times New Roman"/>
          <w:sz w:val="24"/>
          <w:szCs w:val="24"/>
        </w:rPr>
        <w:t>Төрелік</w:t>
      </w:r>
      <w:proofErr w:type="spellEnd"/>
      <w:r>
        <w:rPr>
          <w:rFonts w:ascii="Times New Roman" w:eastAsia="Times New Roman" w:hAnsi="Times New Roman" w:cs="Times New Roman"/>
          <w:sz w:val="24"/>
          <w:szCs w:val="24"/>
        </w:rPr>
        <w:t>», соответственно определение о возврате апелляционной жалобы ответчику судья должен был направить через «Судебный кабинет/ИС «</w:t>
      </w:r>
      <w:proofErr w:type="spellStart"/>
      <w:r>
        <w:rPr>
          <w:rFonts w:ascii="Times New Roman" w:eastAsia="Times New Roman" w:hAnsi="Times New Roman" w:cs="Times New Roman"/>
          <w:sz w:val="24"/>
          <w:szCs w:val="24"/>
        </w:rPr>
        <w:t>Төрелік</w:t>
      </w:r>
      <w:proofErr w:type="spellEnd"/>
      <w:r>
        <w:rPr>
          <w:rFonts w:ascii="Times New Roman" w:eastAsia="Times New Roman" w:hAnsi="Times New Roman" w:cs="Times New Roman"/>
          <w:sz w:val="24"/>
          <w:szCs w:val="24"/>
        </w:rPr>
        <w:t xml:space="preserve">» и/или другие </w:t>
      </w:r>
      <w:proofErr w:type="spellStart"/>
      <w:r>
        <w:rPr>
          <w:rFonts w:ascii="Times New Roman" w:eastAsia="Times New Roman" w:hAnsi="Times New Roman" w:cs="Times New Roman"/>
          <w:sz w:val="24"/>
          <w:szCs w:val="24"/>
        </w:rPr>
        <w:t>средва</w:t>
      </w:r>
      <w:proofErr w:type="spellEnd"/>
      <w:r>
        <w:rPr>
          <w:rFonts w:ascii="Times New Roman" w:eastAsia="Times New Roman" w:hAnsi="Times New Roman" w:cs="Times New Roman"/>
          <w:sz w:val="24"/>
          <w:szCs w:val="24"/>
        </w:rPr>
        <w:t xml:space="preserve"> связи указанные в Ходатайстве о восстановлении срока.</w:t>
      </w:r>
    </w:p>
    <w:p w14:paraId="1ADEBB24" w14:textId="77777777" w:rsidR="00A47154" w:rsidRDefault="00A47154" w:rsidP="00A47154">
      <w:pPr>
        <w:spacing w:after="0" w:line="240" w:lineRule="auto"/>
        <w:jc w:val="both"/>
        <w:rPr>
          <w:rFonts w:ascii="Times New Roman" w:eastAsia="Times New Roman" w:hAnsi="Times New Roman" w:cs="Times New Roman"/>
          <w:sz w:val="24"/>
          <w:szCs w:val="24"/>
        </w:rPr>
      </w:pPr>
    </w:p>
    <w:p w14:paraId="6DBE0228" w14:textId="35FE5D57" w:rsidR="00A47154" w:rsidRDefault="00A47154" w:rsidP="00A47154">
      <w:pPr>
        <w:numPr>
          <w:ilvl w:val="0"/>
          <w:numId w:val="1"/>
        </w:numPr>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Апелляционную жалобу мы подавали на решение от 07 октября 20</w:t>
      </w:r>
      <w:r w:rsidR="00FE0FBE">
        <w:rPr>
          <w:rFonts w:ascii="Times New Roman" w:eastAsia="Times New Roman" w:hAnsi="Times New Roman" w:cs="Times New Roman"/>
          <w:sz w:val="24"/>
          <w:szCs w:val="24"/>
        </w:rPr>
        <w:t>__</w:t>
      </w:r>
      <w:r>
        <w:rPr>
          <w:rFonts w:ascii="Times New Roman" w:eastAsia="Times New Roman" w:hAnsi="Times New Roman" w:cs="Times New Roman"/>
          <w:sz w:val="24"/>
          <w:szCs w:val="24"/>
        </w:rPr>
        <w:t xml:space="preserve"> года, а не от 07 августа 20</w:t>
      </w:r>
      <w:r w:rsidR="00FE0FBE">
        <w:rPr>
          <w:rFonts w:ascii="Times New Roman" w:eastAsia="Times New Roman" w:hAnsi="Times New Roman" w:cs="Times New Roman"/>
          <w:sz w:val="24"/>
          <w:szCs w:val="24"/>
        </w:rPr>
        <w:t>__</w:t>
      </w:r>
      <w:r>
        <w:rPr>
          <w:rFonts w:ascii="Times New Roman" w:eastAsia="Times New Roman" w:hAnsi="Times New Roman" w:cs="Times New Roman"/>
          <w:sz w:val="24"/>
          <w:szCs w:val="24"/>
        </w:rPr>
        <w:t xml:space="preserve"> года как указывает судья в своем определении о возврате. Этот факт говорит о невнимательности судьи и халатного отношения рассмотрения дела так как в действительности мы не были приглашены в судебный процесс.</w:t>
      </w:r>
    </w:p>
    <w:p w14:paraId="2D65AD92" w14:textId="77777777" w:rsidR="00A47154" w:rsidRDefault="00A47154" w:rsidP="00A47154">
      <w:pPr>
        <w:spacing w:after="0" w:line="240" w:lineRule="auto"/>
        <w:jc w:val="both"/>
        <w:rPr>
          <w:rFonts w:ascii="Times New Roman" w:eastAsia="Times New Roman" w:hAnsi="Times New Roman" w:cs="Times New Roman"/>
          <w:sz w:val="24"/>
          <w:szCs w:val="24"/>
        </w:rPr>
      </w:pPr>
    </w:p>
    <w:p w14:paraId="30C08964" w14:textId="77777777" w:rsidR="00A47154" w:rsidRDefault="00A47154" w:rsidP="00A47154">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Мы считаем, что судья намеренно вынес определение о возврате апелляционной жалобы ссылаясь на необоснованные доводы, чтобы не допустить рассмотрения данного дела в </w:t>
      </w:r>
      <w:r>
        <w:rPr>
          <w:rFonts w:ascii="Times New Roman" w:hAnsi="Times New Roman" w:cs="Times New Roman"/>
          <w:bCs/>
          <w:sz w:val="24"/>
          <w:szCs w:val="24"/>
          <w:shd w:val="clear" w:color="auto" w:fill="FFFFFF"/>
        </w:rPr>
        <w:t>Апелляционной коллегий по гражданским делам Алматинского областного суда</w:t>
      </w:r>
      <w:r>
        <w:rPr>
          <w:rFonts w:ascii="Times New Roman" w:eastAsia="Times New Roman" w:hAnsi="Times New Roman" w:cs="Times New Roman"/>
          <w:sz w:val="24"/>
          <w:szCs w:val="24"/>
        </w:rPr>
        <w:t>. А также считаем, что судья специально не отправил определение о возврате апелляционной жалобы нам через «Судебный кабинет/ИС «</w:t>
      </w:r>
      <w:proofErr w:type="spellStart"/>
      <w:r>
        <w:rPr>
          <w:rFonts w:ascii="Times New Roman" w:eastAsia="Times New Roman" w:hAnsi="Times New Roman" w:cs="Times New Roman"/>
          <w:sz w:val="24"/>
          <w:szCs w:val="24"/>
        </w:rPr>
        <w:t>Төрелік</w:t>
      </w:r>
      <w:proofErr w:type="spellEnd"/>
      <w:r>
        <w:rPr>
          <w:rFonts w:ascii="Times New Roman" w:eastAsia="Times New Roman" w:hAnsi="Times New Roman" w:cs="Times New Roman"/>
          <w:sz w:val="24"/>
          <w:szCs w:val="24"/>
        </w:rPr>
        <w:t xml:space="preserve">», или хотя бы по почте, для того чтобы мы упустили срок для подачи частной жалобы на определение о возврате апелляционной жалобы. </w:t>
      </w:r>
    </w:p>
    <w:p w14:paraId="65638284" w14:textId="77777777" w:rsidR="00A47154" w:rsidRDefault="00A47154" w:rsidP="00A47154">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eastAsia="Times New Roman" w:hAnsi="Times New Roman" w:cs="Times New Roman"/>
          <w:sz w:val="24"/>
          <w:szCs w:val="24"/>
        </w:rPr>
        <w:t>Все это объясняется тем, что в исковых требованиях Истца и в</w:t>
      </w:r>
      <w:r>
        <w:rPr>
          <w:rFonts w:ascii="Times New Roman" w:hAnsi="Times New Roman" w:cs="Times New Roman"/>
          <w:sz w:val="24"/>
          <w:szCs w:val="24"/>
        </w:rPr>
        <w:t xml:space="preserve">ынесенное решение суда первой инстанции считаем незаконным, не обоснованным и подлежащим отмене по следующим основаниям:   </w:t>
      </w:r>
    </w:p>
    <w:p w14:paraId="3592DCD8" w14:textId="77777777" w:rsidR="00A47154" w:rsidRDefault="00A47154" w:rsidP="00A47154">
      <w:pPr>
        <w:shd w:val="clear" w:color="auto" w:fill="FFFFFF"/>
        <w:ind w:firstLine="400"/>
        <w:jc w:val="both"/>
        <w:textAlignment w:val="baseline"/>
        <w:rPr>
          <w:rFonts w:ascii="Times New Roman" w:hAnsi="Times New Roman" w:cs="Times New Roman"/>
          <w:sz w:val="24"/>
          <w:szCs w:val="24"/>
        </w:rPr>
      </w:pPr>
      <w:r>
        <w:rPr>
          <w:rStyle w:val="s1"/>
          <w:sz w:val="24"/>
          <w:szCs w:val="24"/>
        </w:rPr>
        <w:t>В соответствии Статьи 27 Конституции Республики Казахстан</w:t>
      </w:r>
      <w:r>
        <w:rPr>
          <w:rFonts w:ascii="Times New Roman" w:hAnsi="Times New Roman" w:cs="Times New Roman"/>
          <w:color w:val="000000"/>
          <w:sz w:val="24"/>
          <w:szCs w:val="24"/>
        </w:rPr>
        <w:t xml:space="preserve"> Брак и семья, материнство, отцовство и детство находятся под защитой государства.</w:t>
      </w:r>
      <w:r>
        <w:rPr>
          <w:rStyle w:val="s3"/>
          <w:i/>
          <w:iCs/>
          <w:color w:val="FF0000"/>
          <w:sz w:val="24"/>
          <w:szCs w:val="24"/>
        </w:rPr>
        <w:t xml:space="preserve"> </w:t>
      </w:r>
      <w:r>
        <w:rPr>
          <w:rFonts w:ascii="Times New Roman" w:hAnsi="Times New Roman" w:cs="Times New Roman"/>
          <w:color w:val="000000"/>
          <w:sz w:val="24"/>
          <w:szCs w:val="24"/>
        </w:rPr>
        <w:t>Забота о детях и их воспитание являются естественным правом и обязанностью родителей.</w:t>
      </w:r>
    </w:p>
    <w:p w14:paraId="5E2F0A9B" w14:textId="77777777" w:rsidR="00A47154" w:rsidRDefault="00A47154" w:rsidP="00A47154">
      <w:pPr>
        <w:ind w:firstLine="708"/>
        <w:jc w:val="both"/>
        <w:rPr>
          <w:rFonts w:ascii="Times New Roman" w:hAnsi="Times New Roman" w:cs="Times New Roman"/>
          <w:sz w:val="24"/>
          <w:szCs w:val="24"/>
        </w:rPr>
      </w:pPr>
      <w:r>
        <w:rPr>
          <w:rStyle w:val="s1"/>
          <w:sz w:val="24"/>
          <w:szCs w:val="24"/>
        </w:rPr>
        <w:lastRenderedPageBreak/>
        <w:t xml:space="preserve">Согласно Статье 75. </w:t>
      </w:r>
      <w:r>
        <w:rPr>
          <w:rStyle w:val="s1"/>
          <w:sz w:val="24"/>
          <w:szCs w:val="24"/>
          <w:shd w:val="clear" w:color="auto" w:fill="FFFFFF"/>
        </w:rPr>
        <w:t>Кодекса РК О браке (супружестве) и семье «</w:t>
      </w:r>
      <w:r>
        <w:rPr>
          <w:rStyle w:val="s1"/>
          <w:sz w:val="24"/>
          <w:szCs w:val="24"/>
        </w:rPr>
        <w:t>Лишение родительских прав» предусмотрено что</w:t>
      </w:r>
      <w:r>
        <w:rPr>
          <w:rStyle w:val="s1"/>
          <w:b w:val="0"/>
          <w:bCs w:val="0"/>
          <w:sz w:val="24"/>
          <w:szCs w:val="24"/>
        </w:rPr>
        <w:t xml:space="preserve"> </w:t>
      </w:r>
      <w:r>
        <w:rPr>
          <w:rStyle w:val="s0"/>
          <w:sz w:val="24"/>
          <w:szCs w:val="24"/>
        </w:rPr>
        <w:t>Родители лишаются </w:t>
      </w:r>
      <w:r>
        <w:rPr>
          <w:rStyle w:val="s2"/>
          <w:rFonts w:ascii="Times New Roman" w:hAnsi="Times New Roman" w:cs="Times New Roman"/>
          <w:sz w:val="24"/>
          <w:szCs w:val="24"/>
        </w:rPr>
        <w:t>родительских прав</w:t>
      </w:r>
      <w:r>
        <w:rPr>
          <w:rStyle w:val="s0"/>
          <w:sz w:val="24"/>
          <w:szCs w:val="24"/>
        </w:rPr>
        <w:t>, если они:</w:t>
      </w:r>
      <w:r>
        <w:rPr>
          <w:rFonts w:ascii="Times New Roman" w:hAnsi="Times New Roman" w:cs="Times New Roman"/>
          <w:color w:val="000000"/>
          <w:sz w:val="24"/>
          <w:szCs w:val="24"/>
        </w:rPr>
        <w:t xml:space="preserve"> </w:t>
      </w:r>
      <w:r>
        <w:rPr>
          <w:rStyle w:val="s0"/>
          <w:sz w:val="24"/>
          <w:szCs w:val="24"/>
        </w:rPr>
        <w:t>уклоняются от выполнения обязанностей родителей, в том числе </w:t>
      </w:r>
      <w:r>
        <w:rPr>
          <w:rStyle w:val="s2"/>
          <w:rFonts w:ascii="Times New Roman" w:hAnsi="Times New Roman" w:cs="Times New Roman"/>
          <w:sz w:val="24"/>
          <w:szCs w:val="24"/>
        </w:rPr>
        <w:t>злостно уклоняются от уплаты алиментов что не было учтено и изучено судом</w:t>
      </w:r>
      <w:r>
        <w:rPr>
          <w:rStyle w:val="s0"/>
          <w:sz w:val="24"/>
          <w:szCs w:val="24"/>
        </w:rPr>
        <w:t>.</w:t>
      </w:r>
      <w:r>
        <w:rPr>
          <w:rFonts w:ascii="Times New Roman" w:hAnsi="Times New Roman" w:cs="Times New Roman"/>
          <w:sz w:val="24"/>
          <w:szCs w:val="24"/>
        </w:rPr>
        <w:t xml:space="preserve"> </w:t>
      </w:r>
    </w:p>
    <w:p w14:paraId="4DB6C8BB" w14:textId="50EC0B25" w:rsidR="00A47154" w:rsidRDefault="00A47154" w:rsidP="00A47154">
      <w:pPr>
        <w:pStyle w:val="a5"/>
        <w:ind w:firstLine="708"/>
        <w:jc w:val="both"/>
        <w:rPr>
          <w:rFonts w:ascii="Times New Roman" w:hAnsi="Times New Roman" w:cs="Times New Roman"/>
          <w:color w:val="000000"/>
          <w:sz w:val="24"/>
          <w:szCs w:val="24"/>
          <w:lang w:eastAsia="ru-RU" w:bidi="ru-RU"/>
        </w:rPr>
      </w:pPr>
      <w:r>
        <w:rPr>
          <w:rFonts w:ascii="Times New Roman" w:hAnsi="Times New Roman" w:cs="Times New Roman"/>
          <w:sz w:val="24"/>
          <w:szCs w:val="24"/>
        </w:rPr>
        <w:t>Истец свои доводы мотивирует тем, что Истец с Ответчиком вступила в зарегистрированный брак 22 июля 20</w:t>
      </w:r>
      <w:r w:rsidR="00FE0FBE">
        <w:rPr>
          <w:rFonts w:ascii="Times New Roman" w:hAnsi="Times New Roman" w:cs="Times New Roman"/>
          <w:sz w:val="24"/>
          <w:szCs w:val="24"/>
        </w:rPr>
        <w:t xml:space="preserve">__ </w:t>
      </w:r>
      <w:r>
        <w:rPr>
          <w:rFonts w:ascii="Times New Roman" w:hAnsi="Times New Roman" w:cs="Times New Roman"/>
          <w:sz w:val="24"/>
          <w:szCs w:val="24"/>
        </w:rPr>
        <w:t>года последующем с</w:t>
      </w:r>
      <w:r>
        <w:rPr>
          <w:rFonts w:ascii="Times New Roman" w:hAnsi="Times New Roman" w:cs="Times New Roman"/>
          <w:color w:val="000000"/>
          <w:sz w:val="24"/>
          <w:szCs w:val="24"/>
          <w:lang w:eastAsia="ru-RU" w:bidi="ru-RU"/>
        </w:rPr>
        <w:t>огласно свидетельству и актовой записи о расторжении брака от 24 октября 20</w:t>
      </w:r>
      <w:r w:rsidR="00FE0FBE">
        <w:rPr>
          <w:rFonts w:ascii="Times New Roman" w:hAnsi="Times New Roman" w:cs="Times New Roman"/>
          <w:color w:val="000000"/>
          <w:sz w:val="24"/>
          <w:szCs w:val="24"/>
          <w:lang w:eastAsia="ru-RU" w:bidi="ru-RU"/>
        </w:rPr>
        <w:t>__</w:t>
      </w:r>
      <w:r>
        <w:rPr>
          <w:rFonts w:ascii="Times New Roman" w:hAnsi="Times New Roman" w:cs="Times New Roman"/>
          <w:color w:val="000000"/>
          <w:sz w:val="24"/>
          <w:szCs w:val="24"/>
          <w:lang w:eastAsia="ru-RU" w:bidi="ru-RU"/>
        </w:rPr>
        <w:t xml:space="preserve"> года за №</w:t>
      </w:r>
      <w:r w:rsidR="00FE0FBE">
        <w:rPr>
          <w:rFonts w:ascii="Times New Roman" w:hAnsi="Times New Roman" w:cs="Times New Roman"/>
          <w:color w:val="000000"/>
          <w:sz w:val="24"/>
          <w:szCs w:val="24"/>
          <w:lang w:eastAsia="ru-RU" w:bidi="ru-RU"/>
        </w:rPr>
        <w:t>__-</w:t>
      </w:r>
      <w:r>
        <w:rPr>
          <w:rFonts w:ascii="Times New Roman" w:hAnsi="Times New Roman" w:cs="Times New Roman"/>
          <w:color w:val="000000"/>
          <w:sz w:val="24"/>
          <w:szCs w:val="24"/>
          <w:lang w:eastAsia="ru-RU" w:bidi="ru-RU"/>
        </w:rPr>
        <w:t xml:space="preserve"> брак между </w:t>
      </w:r>
      <w:r w:rsidR="00FE0FBE">
        <w:rPr>
          <w:rFonts w:ascii="Times New Roman" w:hAnsi="Times New Roman" w:cs="Times New Roman"/>
          <w:color w:val="000000"/>
          <w:sz w:val="24"/>
          <w:szCs w:val="24"/>
          <w:lang w:eastAsia="ru-RU" w:bidi="ru-RU"/>
        </w:rPr>
        <w:t xml:space="preserve">__________ </w:t>
      </w:r>
      <w:r>
        <w:rPr>
          <w:rFonts w:ascii="Times New Roman" w:hAnsi="Times New Roman" w:cs="Times New Roman"/>
          <w:color w:val="000000"/>
          <w:sz w:val="24"/>
          <w:szCs w:val="24"/>
          <w:lang w:eastAsia="ru-RU" w:bidi="ru-RU"/>
        </w:rPr>
        <w:t xml:space="preserve">и </w:t>
      </w:r>
      <w:r w:rsidR="00FE0FBE">
        <w:rPr>
          <w:rFonts w:ascii="Times New Roman" w:hAnsi="Times New Roman" w:cs="Times New Roman"/>
          <w:i/>
          <w:sz w:val="24"/>
        </w:rPr>
        <w:t xml:space="preserve">______________ </w:t>
      </w:r>
      <w:r>
        <w:rPr>
          <w:rFonts w:ascii="Times New Roman" w:hAnsi="Times New Roman" w:cs="Times New Roman"/>
          <w:color w:val="000000"/>
          <w:sz w:val="24"/>
          <w:szCs w:val="24"/>
          <w:lang w:eastAsia="ru-RU" w:bidi="ru-RU"/>
        </w:rPr>
        <w:t>был - расторгнут.</w:t>
      </w:r>
    </w:p>
    <w:p w14:paraId="783F8167" w14:textId="6E1BB0B5" w:rsidR="00A47154" w:rsidRDefault="00A47154" w:rsidP="00A47154">
      <w:pPr>
        <w:pStyle w:val="a5"/>
        <w:ind w:firstLine="708"/>
        <w:jc w:val="both"/>
        <w:rPr>
          <w:rFonts w:ascii="Times New Roman" w:hAnsi="Times New Roman" w:cs="Times New Roman"/>
          <w:sz w:val="24"/>
          <w:szCs w:val="24"/>
        </w:rPr>
      </w:pPr>
      <w:r>
        <w:rPr>
          <w:rFonts w:ascii="Times New Roman" w:hAnsi="Times New Roman" w:cs="Times New Roman"/>
          <w:color w:val="000000"/>
          <w:sz w:val="24"/>
          <w:szCs w:val="24"/>
          <w:lang w:eastAsia="ru-RU" w:bidi="ru-RU"/>
        </w:rPr>
        <w:t xml:space="preserve">От совместного брака имеют несовершеннолетнего ребенка </w:t>
      </w:r>
      <w:r w:rsidR="00FE0FBE">
        <w:rPr>
          <w:rFonts w:ascii="Times New Roman" w:hAnsi="Times New Roman" w:cs="Times New Roman"/>
          <w:i/>
          <w:sz w:val="24"/>
        </w:rPr>
        <w:t xml:space="preserve">______________ </w:t>
      </w:r>
      <w:r>
        <w:rPr>
          <w:rFonts w:ascii="Times New Roman" w:hAnsi="Times New Roman" w:cs="Times New Roman"/>
          <w:color w:val="000000"/>
          <w:sz w:val="24"/>
          <w:szCs w:val="24"/>
          <w:lang w:eastAsia="ru-RU" w:bidi="ru-RU"/>
        </w:rPr>
        <w:t>от 09 августа 20</w:t>
      </w:r>
      <w:r w:rsidR="00FE0FBE">
        <w:rPr>
          <w:rFonts w:ascii="Times New Roman" w:hAnsi="Times New Roman" w:cs="Times New Roman"/>
          <w:color w:val="000000"/>
          <w:sz w:val="24"/>
          <w:szCs w:val="24"/>
          <w:lang w:eastAsia="ru-RU" w:bidi="ru-RU"/>
        </w:rPr>
        <w:t>__</w:t>
      </w:r>
      <w:r>
        <w:rPr>
          <w:rFonts w:ascii="Times New Roman" w:hAnsi="Times New Roman" w:cs="Times New Roman"/>
          <w:color w:val="000000"/>
          <w:sz w:val="24"/>
          <w:szCs w:val="24"/>
          <w:lang w:eastAsia="ru-RU" w:bidi="ru-RU"/>
        </w:rPr>
        <w:t xml:space="preserve"> года рождения. Согласно Свидетельству и актовая записи о рождении ребенка за №</w:t>
      </w:r>
      <w:r w:rsidR="00FE0FBE">
        <w:rPr>
          <w:rFonts w:ascii="Times New Roman" w:hAnsi="Times New Roman" w:cs="Times New Roman"/>
          <w:i/>
          <w:sz w:val="24"/>
        </w:rPr>
        <w:t>______________</w:t>
      </w:r>
      <w:r>
        <w:rPr>
          <w:rFonts w:ascii="Times New Roman" w:hAnsi="Times New Roman" w:cs="Times New Roman"/>
          <w:color w:val="000000"/>
          <w:sz w:val="24"/>
          <w:szCs w:val="24"/>
          <w:lang w:eastAsia="ru-RU" w:bidi="ru-RU"/>
        </w:rPr>
        <w:t xml:space="preserve">, где отцом является </w:t>
      </w:r>
      <w:r w:rsidR="00FE0FBE">
        <w:rPr>
          <w:rFonts w:ascii="Times New Roman" w:hAnsi="Times New Roman" w:cs="Times New Roman"/>
          <w:i/>
          <w:sz w:val="24"/>
        </w:rPr>
        <w:t>______________</w:t>
      </w:r>
      <w:r>
        <w:rPr>
          <w:rFonts w:ascii="Times New Roman" w:hAnsi="Times New Roman" w:cs="Times New Roman"/>
          <w:color w:val="000000"/>
          <w:sz w:val="24"/>
          <w:szCs w:val="24"/>
          <w:lang w:eastAsia="ru-RU" w:bidi="ru-RU"/>
        </w:rPr>
        <w:t xml:space="preserve">, а матерью является </w:t>
      </w:r>
      <w:r w:rsidR="00FE0FBE">
        <w:rPr>
          <w:rFonts w:ascii="Times New Roman" w:hAnsi="Times New Roman" w:cs="Times New Roman"/>
          <w:i/>
          <w:sz w:val="24"/>
        </w:rPr>
        <w:t>______________</w:t>
      </w:r>
      <w:r>
        <w:rPr>
          <w:rFonts w:ascii="Times New Roman" w:hAnsi="Times New Roman" w:cs="Times New Roman"/>
          <w:color w:val="000000"/>
          <w:sz w:val="24"/>
          <w:szCs w:val="24"/>
          <w:lang w:eastAsia="ru-RU" w:bidi="ru-RU"/>
        </w:rPr>
        <w:t>.</w:t>
      </w:r>
    </w:p>
    <w:p w14:paraId="37543398" w14:textId="6003AB5A" w:rsidR="00A47154" w:rsidRDefault="00A47154" w:rsidP="00A47154">
      <w:pPr>
        <w:pStyle w:val="a5"/>
        <w:ind w:firstLine="708"/>
        <w:jc w:val="both"/>
        <w:rPr>
          <w:rFonts w:ascii="Times New Roman" w:hAnsi="Times New Roman" w:cs="Times New Roman"/>
          <w:color w:val="000000"/>
          <w:sz w:val="24"/>
          <w:szCs w:val="24"/>
          <w:lang w:eastAsia="ru-RU" w:bidi="ru-RU"/>
        </w:rPr>
      </w:pPr>
      <w:r>
        <w:rPr>
          <w:rFonts w:ascii="Times New Roman" w:hAnsi="Times New Roman" w:cs="Times New Roman"/>
          <w:color w:val="000000"/>
          <w:sz w:val="24"/>
          <w:szCs w:val="24"/>
          <w:lang w:eastAsia="ru-RU" w:bidi="ru-RU"/>
        </w:rPr>
        <w:t xml:space="preserve">Также Истец утверждает о том, что Ответчик </w:t>
      </w:r>
      <w:r w:rsidR="00FE0FBE">
        <w:rPr>
          <w:rFonts w:ascii="Times New Roman" w:hAnsi="Times New Roman" w:cs="Times New Roman"/>
          <w:i/>
          <w:sz w:val="24"/>
        </w:rPr>
        <w:t>______________</w:t>
      </w:r>
      <w:r>
        <w:rPr>
          <w:rFonts w:ascii="Times New Roman" w:hAnsi="Times New Roman" w:cs="Times New Roman"/>
          <w:color w:val="000000"/>
          <w:sz w:val="24"/>
          <w:szCs w:val="24"/>
          <w:lang w:bidi="en-US"/>
        </w:rPr>
        <w:t xml:space="preserve">. </w:t>
      </w:r>
      <w:r>
        <w:rPr>
          <w:rFonts w:ascii="Times New Roman" w:hAnsi="Times New Roman" w:cs="Times New Roman"/>
          <w:color w:val="000000"/>
          <w:sz w:val="24"/>
          <w:szCs w:val="24"/>
          <w:lang w:eastAsia="ru-RU" w:bidi="ru-RU"/>
        </w:rPr>
        <w:t xml:space="preserve">уклоняется от выполнения своих родительских обязанностей в отношении ребенка, не оказывает материальную помощь, не заботится о его здоровье, не воспитывает его, не обеспечивает нормальные условия жизни, необходимые для физического, психического, нравственного и духовного развития. </w:t>
      </w:r>
    </w:p>
    <w:p w14:paraId="344C2CB4" w14:textId="77777777" w:rsidR="00A47154" w:rsidRDefault="00A47154" w:rsidP="00A47154">
      <w:pPr>
        <w:pStyle w:val="a5"/>
        <w:ind w:firstLine="708"/>
        <w:jc w:val="both"/>
        <w:rPr>
          <w:rFonts w:ascii="Times New Roman" w:hAnsi="Times New Roman" w:cs="Times New Roman"/>
          <w:color w:val="000000"/>
          <w:sz w:val="24"/>
          <w:szCs w:val="24"/>
          <w:lang w:eastAsia="ru-RU" w:bidi="ru-RU"/>
        </w:rPr>
      </w:pPr>
      <w:r>
        <w:rPr>
          <w:rFonts w:ascii="Times New Roman" w:hAnsi="Times New Roman" w:cs="Times New Roman"/>
          <w:color w:val="000000"/>
          <w:sz w:val="24"/>
          <w:szCs w:val="24"/>
          <w:lang w:eastAsia="ru-RU" w:bidi="ru-RU"/>
        </w:rPr>
        <w:t>Таким образом Истец утверждает о том что ответчик, достоверно зная о том, что у него имеется несовершеннолетней ребенок, не принимает участия в его воспитании и содержании, тем самым он намеренно уклоняется от выполнения своих родительских обязанностей. Ответчик, проявив подобное бездействие на протяжении нескольких лет, всё бремя по содержанию и воспитанию ребёнка перенёс на Истца, которая, до сегодняшнего дня сама обеспечивает ребенка всем необходимым.</w:t>
      </w:r>
    </w:p>
    <w:p w14:paraId="695BD11A" w14:textId="77777777" w:rsidR="00A47154" w:rsidRDefault="00A47154" w:rsidP="00A47154">
      <w:pPr>
        <w:pStyle w:val="a5"/>
        <w:ind w:firstLine="708"/>
        <w:jc w:val="both"/>
        <w:rPr>
          <w:rFonts w:ascii="Times New Roman" w:hAnsi="Times New Roman" w:cs="Times New Roman"/>
          <w:color w:val="000000"/>
          <w:sz w:val="24"/>
          <w:szCs w:val="24"/>
          <w:lang w:eastAsia="ru-RU" w:bidi="ru-RU"/>
        </w:rPr>
      </w:pPr>
      <w:r>
        <w:rPr>
          <w:rFonts w:ascii="Times New Roman" w:hAnsi="Times New Roman" w:cs="Times New Roman"/>
          <w:color w:val="000000"/>
          <w:sz w:val="24"/>
          <w:szCs w:val="24"/>
          <w:lang w:eastAsia="ru-RU" w:bidi="ru-RU"/>
        </w:rPr>
        <w:t xml:space="preserve"> </w:t>
      </w:r>
      <w:r>
        <w:rPr>
          <w:rFonts w:ascii="Times New Roman" w:hAnsi="Times New Roman" w:cs="Times New Roman"/>
          <w:color w:val="000000"/>
          <w:sz w:val="24"/>
          <w:szCs w:val="24"/>
          <w:u w:val="single"/>
          <w:lang w:eastAsia="ru-RU" w:bidi="ru-RU"/>
        </w:rPr>
        <w:t>Указанными доводами Истца принципиально не согласны</w:t>
      </w:r>
      <w:r>
        <w:rPr>
          <w:rFonts w:ascii="Times New Roman" w:hAnsi="Times New Roman" w:cs="Times New Roman"/>
          <w:color w:val="000000"/>
          <w:sz w:val="24"/>
          <w:szCs w:val="24"/>
          <w:lang w:eastAsia="ru-RU" w:bidi="ru-RU"/>
        </w:rPr>
        <w:t xml:space="preserve"> так как они не имеют своего подтверждения кроме слов показании самого Ответчика данные в судебном заседании так как Ответчик никогда не отказывался исполнять свои обязательства если в этом не препятствовала бы сама Истец.</w:t>
      </w:r>
    </w:p>
    <w:p w14:paraId="0271B8E0" w14:textId="46ABCA86" w:rsidR="00A47154" w:rsidRDefault="00A47154" w:rsidP="00A47154">
      <w:pPr>
        <w:pStyle w:val="a5"/>
        <w:ind w:firstLine="708"/>
        <w:jc w:val="both"/>
        <w:rPr>
          <w:rFonts w:ascii="Times New Roman" w:hAnsi="Times New Roman" w:cs="Times New Roman"/>
          <w:sz w:val="24"/>
          <w:szCs w:val="24"/>
          <w:lang w:bidi="ru-RU"/>
        </w:rPr>
      </w:pPr>
      <w:r>
        <w:rPr>
          <w:rFonts w:ascii="Times New Roman" w:hAnsi="Times New Roman" w:cs="Times New Roman"/>
          <w:color w:val="000000"/>
          <w:sz w:val="24"/>
          <w:szCs w:val="24"/>
          <w:lang w:eastAsia="ru-RU" w:bidi="ru-RU"/>
        </w:rPr>
        <w:t xml:space="preserve"> Таким образом если дать психологически портрет то ответчик </w:t>
      </w:r>
      <w:r w:rsidR="00FE0FBE">
        <w:rPr>
          <w:rFonts w:ascii="Times New Roman" w:hAnsi="Times New Roman" w:cs="Times New Roman"/>
          <w:i/>
          <w:sz w:val="24"/>
        </w:rPr>
        <w:t xml:space="preserve">______________ ______________ </w:t>
      </w:r>
      <w:r>
        <w:rPr>
          <w:rFonts w:ascii="Times New Roman" w:hAnsi="Times New Roman" w:cs="Times New Roman"/>
          <w:sz w:val="24"/>
          <w:szCs w:val="24"/>
          <w:lang w:bidi="ru-RU"/>
        </w:rPr>
        <w:t xml:space="preserve">года рождения, имеет высшее образование окончил Университет имении Д. </w:t>
      </w:r>
      <w:proofErr w:type="spellStart"/>
      <w:r>
        <w:rPr>
          <w:rFonts w:ascii="Times New Roman" w:hAnsi="Times New Roman" w:cs="Times New Roman"/>
          <w:sz w:val="24"/>
          <w:szCs w:val="24"/>
          <w:lang w:bidi="ru-RU"/>
        </w:rPr>
        <w:t>Конаева</w:t>
      </w:r>
      <w:proofErr w:type="spellEnd"/>
      <w:r>
        <w:rPr>
          <w:rFonts w:ascii="Times New Roman" w:hAnsi="Times New Roman" w:cs="Times New Roman"/>
          <w:sz w:val="24"/>
          <w:szCs w:val="24"/>
          <w:lang w:bidi="ru-RU"/>
        </w:rPr>
        <w:t xml:space="preserve"> в г. Алматы, по специальности Экономика бухгалтерский учет и аудит, женат, имеет от второго брака несовершеннолетнего сына </w:t>
      </w:r>
      <w:r w:rsidR="00FE0FBE">
        <w:rPr>
          <w:rFonts w:ascii="Times New Roman" w:hAnsi="Times New Roman" w:cs="Times New Roman"/>
          <w:i/>
          <w:sz w:val="24"/>
        </w:rPr>
        <w:t xml:space="preserve">______________ </w:t>
      </w:r>
      <w:r w:rsidR="00FE0FBE">
        <w:rPr>
          <w:rFonts w:ascii="Times New Roman" w:hAnsi="Times New Roman" w:cs="Times New Roman"/>
          <w:sz w:val="24"/>
          <w:szCs w:val="24"/>
          <w:lang w:bidi="ru-RU"/>
        </w:rPr>
        <w:t xml:space="preserve"> </w:t>
      </w:r>
      <w:r>
        <w:rPr>
          <w:rFonts w:ascii="Times New Roman" w:hAnsi="Times New Roman" w:cs="Times New Roman"/>
          <w:sz w:val="24"/>
          <w:szCs w:val="24"/>
          <w:lang w:bidi="ru-RU"/>
        </w:rPr>
        <w:t xml:space="preserve">года рождения, работает в АО «Каспи банк» в должности Начальника отдела мониторинга карточных операций является ведущим специалистом в области предотвращения мошенничества, за хорошую работу неоднократно награжден благодарственными грамотами от руководства, ранее не судим в наркологическом, психоневрологическом диспансерном учете не состоит, имеет постоянное место жительство в недвижимом имущество приобретенного в Ипотеку (Добросовестно исполняет свои договорные обязательства) в подтверждении выше указанных доводов в приложении имеются соответствующие справки от уполномоченных органов. </w:t>
      </w:r>
    </w:p>
    <w:p w14:paraId="5FCE2877" w14:textId="15B181E0" w:rsidR="00A47154" w:rsidRDefault="00A47154" w:rsidP="00A47154">
      <w:pPr>
        <w:pStyle w:val="a5"/>
        <w:ind w:firstLine="708"/>
        <w:jc w:val="both"/>
        <w:rPr>
          <w:rFonts w:ascii="Times New Roman" w:hAnsi="Times New Roman" w:cs="Times New Roman"/>
          <w:sz w:val="24"/>
          <w:szCs w:val="24"/>
          <w:lang w:bidi="ru-RU"/>
        </w:rPr>
      </w:pPr>
      <w:r>
        <w:rPr>
          <w:rFonts w:ascii="Times New Roman" w:hAnsi="Times New Roman" w:cs="Times New Roman"/>
          <w:sz w:val="24"/>
          <w:szCs w:val="24"/>
          <w:lang w:bidi="ru-RU"/>
        </w:rPr>
        <w:t>На сегодняшний день Ответчик исправно исполняет свои обязательства по оплате Алиментов согласно решению суда которая была получена в 30 ноября 20</w:t>
      </w:r>
      <w:r w:rsidR="00FE0FBE">
        <w:rPr>
          <w:rFonts w:ascii="Times New Roman" w:hAnsi="Times New Roman" w:cs="Times New Roman"/>
          <w:sz w:val="24"/>
          <w:szCs w:val="24"/>
          <w:lang w:bidi="ru-RU"/>
        </w:rPr>
        <w:t>___</w:t>
      </w:r>
      <w:r>
        <w:rPr>
          <w:rFonts w:ascii="Times New Roman" w:hAnsi="Times New Roman" w:cs="Times New Roman"/>
          <w:sz w:val="24"/>
          <w:szCs w:val="24"/>
          <w:lang w:bidi="ru-RU"/>
        </w:rPr>
        <w:t xml:space="preserve"> года.</w:t>
      </w:r>
    </w:p>
    <w:p w14:paraId="02F334D4" w14:textId="25B6CA50" w:rsidR="00A47154" w:rsidRDefault="00A47154" w:rsidP="00A47154">
      <w:pPr>
        <w:pStyle w:val="a5"/>
        <w:ind w:firstLine="708"/>
        <w:jc w:val="both"/>
        <w:rPr>
          <w:rFonts w:ascii="Times New Roman" w:hAnsi="Times New Roman" w:cs="Times New Roman"/>
          <w:sz w:val="24"/>
          <w:szCs w:val="24"/>
          <w:lang w:bidi="ru-RU"/>
        </w:rPr>
      </w:pPr>
      <w:r>
        <w:rPr>
          <w:rFonts w:ascii="Times New Roman" w:hAnsi="Times New Roman" w:cs="Times New Roman"/>
          <w:sz w:val="24"/>
          <w:szCs w:val="24"/>
          <w:lang w:bidi="ru-RU"/>
        </w:rPr>
        <w:t xml:space="preserve">Доводим до сведения Суда о том, что после рождения ребенка от совместного брака </w:t>
      </w:r>
      <w:r w:rsidR="00FE0FBE">
        <w:rPr>
          <w:rFonts w:ascii="Times New Roman" w:hAnsi="Times New Roman" w:cs="Times New Roman"/>
          <w:i/>
          <w:sz w:val="24"/>
        </w:rPr>
        <w:t xml:space="preserve">______________ </w:t>
      </w:r>
      <w:r>
        <w:rPr>
          <w:rFonts w:ascii="Times New Roman" w:hAnsi="Times New Roman" w:cs="Times New Roman"/>
          <w:color w:val="000000"/>
          <w:sz w:val="24"/>
          <w:szCs w:val="24"/>
          <w:lang w:eastAsia="ru-RU" w:bidi="ru-RU"/>
        </w:rPr>
        <w:t>, Истец</w:t>
      </w:r>
      <w:r>
        <w:rPr>
          <w:rFonts w:ascii="Times New Roman" w:hAnsi="Times New Roman" w:cs="Times New Roman"/>
          <w:sz w:val="24"/>
          <w:szCs w:val="24"/>
          <w:lang w:bidi="ru-RU"/>
        </w:rPr>
        <w:t xml:space="preserve"> впала после родовую депрессию которую Истец принесла очень тяжело в последующем занялись её лечением начиная от всевозможно доступных психологов заканчивая имамами мечетей Алматы. Однако всё было безуспешно Истец отказывалась от ребенка не смотрела не ухаживала и не кормила материнским молоком, все это время Ответчик сам ухаживал и выхаживал ребенка, ребенок рос на искусственном молоке (смеси). Истцу в то время было интересно только веселье разгульный образ жизни так как она на психологическом уровне не соображала реалии жизни. </w:t>
      </w:r>
    </w:p>
    <w:p w14:paraId="473E5A18" w14:textId="7BD98A7B" w:rsidR="00A47154" w:rsidRDefault="00A47154" w:rsidP="00A47154">
      <w:pPr>
        <w:pStyle w:val="a5"/>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lang w:bidi="ru-RU"/>
        </w:rPr>
        <w:t xml:space="preserve">В последующем родители и родственники Истца от безысходности на то время без   согласия и ведома Ответчика поместили Истца в </w:t>
      </w:r>
      <w:bookmarkStart w:id="6" w:name="_Hlk27606194"/>
      <w:r>
        <w:rPr>
          <w:rStyle w:val="a7"/>
          <w:sz w:val="24"/>
          <w:szCs w:val="24"/>
          <w:shd w:val="clear" w:color="auto" w:fill="FFFFFF"/>
        </w:rPr>
        <w:t>РГП на ПХВ «Республиканский научно-практический центр психического здоровья» МЗ РК</w:t>
      </w:r>
      <w:bookmarkEnd w:id="6"/>
      <w:r>
        <w:rPr>
          <w:rStyle w:val="a7"/>
          <w:sz w:val="24"/>
          <w:szCs w:val="24"/>
          <w:shd w:val="clear" w:color="auto" w:fill="FFFFFF"/>
        </w:rPr>
        <w:t xml:space="preserve">​ расположенной </w:t>
      </w:r>
      <w:r>
        <w:rPr>
          <w:rFonts w:ascii="Times New Roman" w:hAnsi="Times New Roman" w:cs="Times New Roman"/>
          <w:sz w:val="24"/>
          <w:szCs w:val="24"/>
          <w:shd w:val="clear" w:color="auto" w:fill="FFFFFF"/>
        </w:rPr>
        <w:t xml:space="preserve">по адресу: </w:t>
      </w:r>
      <w:bookmarkStart w:id="7" w:name="_Hlk27606279"/>
      <w:r>
        <w:rPr>
          <w:rFonts w:ascii="Times New Roman" w:hAnsi="Times New Roman" w:cs="Times New Roman"/>
          <w:sz w:val="24"/>
          <w:szCs w:val="24"/>
          <w:shd w:val="clear" w:color="auto" w:fill="FFFFFF"/>
        </w:rPr>
        <w:t>город Алматы, улица Амангельды, 88</w:t>
      </w:r>
      <w:bookmarkEnd w:id="7"/>
      <w:r>
        <w:rPr>
          <w:rFonts w:ascii="Times New Roman" w:hAnsi="Times New Roman" w:cs="Times New Roman"/>
          <w:sz w:val="24"/>
          <w:szCs w:val="24"/>
          <w:shd w:val="clear" w:color="auto" w:fill="FFFFFF"/>
        </w:rPr>
        <w:t xml:space="preserve">, в то время лечащим врачом была </w:t>
      </w:r>
      <w:r w:rsidR="00FE0FBE">
        <w:rPr>
          <w:rFonts w:ascii="Times New Roman" w:hAnsi="Times New Roman" w:cs="Times New Roman"/>
          <w:i/>
          <w:sz w:val="24"/>
        </w:rPr>
        <w:t xml:space="preserve">______________ </w:t>
      </w:r>
      <w:r>
        <w:rPr>
          <w:rFonts w:ascii="Times New Roman" w:hAnsi="Times New Roman" w:cs="Times New Roman"/>
          <w:sz w:val="24"/>
          <w:szCs w:val="24"/>
          <w:shd w:val="clear" w:color="auto" w:fill="FFFFFF"/>
        </w:rPr>
        <w:t xml:space="preserve">. </w:t>
      </w:r>
    </w:p>
    <w:p w14:paraId="3E132396" w14:textId="77777777" w:rsidR="00A47154" w:rsidRDefault="00A47154" w:rsidP="00A47154">
      <w:pPr>
        <w:pStyle w:val="a5"/>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После продолжительных пяти месяцев лечения её выписали под строгое наблюдение родственников с условием выполнения всех рекомендации лечащего врача психиатра. В надежде вернуть семью Истец и Ответчик начали совместную жизнь проживая отдельно от родителей. Однако по переходу одного сезона в другой её болезнь обострялась, а также </w:t>
      </w:r>
      <w:r>
        <w:rPr>
          <w:rFonts w:ascii="Times New Roman" w:hAnsi="Times New Roman" w:cs="Times New Roman"/>
          <w:sz w:val="24"/>
          <w:szCs w:val="24"/>
          <w:shd w:val="clear" w:color="auto" w:fill="FFFFFF"/>
        </w:rPr>
        <w:lastRenderedPageBreak/>
        <w:t xml:space="preserve">халатное отношение к рекомендациям и предписаниям врачей сказалась в её </w:t>
      </w:r>
      <w:r>
        <w:rPr>
          <w:rFonts w:ascii="Times New Roman" w:hAnsi="Times New Roman" w:cs="Times New Roman"/>
          <w:sz w:val="24"/>
          <w:szCs w:val="24"/>
          <w:lang w:bidi="ru-RU"/>
        </w:rPr>
        <w:t>психоневрологическом</w:t>
      </w:r>
      <w:r>
        <w:rPr>
          <w:rFonts w:ascii="Times New Roman" w:hAnsi="Times New Roman" w:cs="Times New Roman"/>
          <w:sz w:val="24"/>
          <w:szCs w:val="24"/>
          <w:shd w:val="clear" w:color="auto" w:fill="FFFFFF"/>
        </w:rPr>
        <w:t xml:space="preserve"> состоянии, где повторялось всё заново которое регулярно оборачивалась истериками, скандалами и т.д.</w:t>
      </w:r>
    </w:p>
    <w:p w14:paraId="7F490C4D" w14:textId="77777777" w:rsidR="00A47154" w:rsidRDefault="00A47154" w:rsidP="00A47154">
      <w:pPr>
        <w:pStyle w:val="a5"/>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В последующем родитель Истца осознавая тяжести болезни Истца забрали её к себе домой и непосредственно ухаживали за ней. Последующем Ответчик регулярно посещал Истца и ребенка, однако Истец каждый раз закатывала с истерикой скандал что на то время плохо сказывалась на психологию ребенка. </w:t>
      </w:r>
    </w:p>
    <w:p w14:paraId="3069EBDF" w14:textId="77777777" w:rsidR="00A47154" w:rsidRDefault="00A47154" w:rsidP="00A47154">
      <w:pPr>
        <w:pStyle w:val="a5"/>
        <w:ind w:firstLine="708"/>
        <w:jc w:val="both"/>
        <w:rPr>
          <w:rFonts w:ascii="Times New Roman" w:hAnsi="Times New Roman" w:cs="Times New Roman"/>
          <w:sz w:val="24"/>
          <w:szCs w:val="24"/>
          <w:lang w:bidi="ru-RU"/>
        </w:rPr>
      </w:pPr>
      <w:r>
        <w:rPr>
          <w:rFonts w:ascii="Times New Roman" w:hAnsi="Times New Roman" w:cs="Times New Roman"/>
          <w:sz w:val="24"/>
          <w:szCs w:val="24"/>
          <w:shd w:val="clear" w:color="auto" w:fill="FFFFFF"/>
        </w:rPr>
        <w:t xml:space="preserve">Последующем родственники Истца попросили не приходить так как каждый визит Ответчика плохо сказывался на психическое состояние Истца последующем по согласованию сторон был оформлен развод. После расторжение брака непосредственно Ответчиком было предложено финансовая и материальная помощь Истцу и готовность обеспечить ребенка, однако от родственников Истца последовал ответ о том, чтоб Ответчик не посещал Истца и ребенка до тех пор пака сам ребенок не решит увидеть Ответчика и или полного выздоровления Истца на что Ответчик был вынужденно согласится. Однако последующем время от времени вплоть до недавнего времени Истец звонила к Ответчику с просьбой забрать её, однако как уточнялось в последующем от слов родственников Истца у нее проходили сезонные </w:t>
      </w:r>
      <w:r>
        <w:rPr>
          <w:rFonts w:ascii="Times New Roman" w:hAnsi="Times New Roman" w:cs="Times New Roman"/>
          <w:sz w:val="24"/>
          <w:szCs w:val="24"/>
          <w:lang w:bidi="ru-RU"/>
        </w:rPr>
        <w:t xml:space="preserve">психоневрологические обострения. </w:t>
      </w:r>
    </w:p>
    <w:p w14:paraId="6A8A9443" w14:textId="77777777" w:rsidR="00A47154" w:rsidRDefault="00A47154" w:rsidP="00A47154">
      <w:pPr>
        <w:pStyle w:val="a5"/>
        <w:ind w:firstLine="708"/>
        <w:jc w:val="both"/>
        <w:rPr>
          <w:rFonts w:ascii="Times New Roman" w:hAnsi="Times New Roman" w:cs="Times New Roman"/>
          <w:sz w:val="24"/>
          <w:szCs w:val="24"/>
          <w:lang w:bidi="ru-RU"/>
        </w:rPr>
      </w:pPr>
      <w:r>
        <w:rPr>
          <w:rFonts w:ascii="Times New Roman" w:hAnsi="Times New Roman" w:cs="Times New Roman"/>
          <w:sz w:val="24"/>
          <w:szCs w:val="24"/>
          <w:lang w:bidi="ru-RU"/>
        </w:rPr>
        <w:t xml:space="preserve">Также как известно Ответчику в связи частными психоневрологическими обострениями Истец регулярно лечится в разных психоневрологических заведениях в том числе и в </w:t>
      </w:r>
      <w:r>
        <w:rPr>
          <w:rStyle w:val="a7"/>
          <w:sz w:val="24"/>
          <w:szCs w:val="24"/>
          <w:shd w:val="clear" w:color="auto" w:fill="FFFFFF"/>
        </w:rPr>
        <w:t xml:space="preserve">РГП на ПХВ «Республиканский научно-практический центр психического здоровья» МЗ РК​ расположенной </w:t>
      </w:r>
      <w:r>
        <w:rPr>
          <w:rFonts w:ascii="Times New Roman" w:hAnsi="Times New Roman" w:cs="Times New Roman"/>
          <w:sz w:val="24"/>
          <w:szCs w:val="24"/>
          <w:shd w:val="clear" w:color="auto" w:fill="FFFFFF"/>
        </w:rPr>
        <w:t>по адресу: город Алматы, улица Амангельды, 88.</w:t>
      </w:r>
      <w:r>
        <w:rPr>
          <w:rFonts w:ascii="Times New Roman" w:hAnsi="Times New Roman" w:cs="Times New Roman"/>
          <w:sz w:val="24"/>
          <w:szCs w:val="24"/>
          <w:lang w:bidi="ru-RU"/>
        </w:rPr>
        <w:t xml:space="preserve"> </w:t>
      </w:r>
    </w:p>
    <w:p w14:paraId="6166CEC4" w14:textId="77777777" w:rsidR="00A47154" w:rsidRDefault="00A47154" w:rsidP="00A47154">
      <w:pPr>
        <w:pStyle w:val="a5"/>
        <w:ind w:firstLine="708"/>
        <w:jc w:val="both"/>
        <w:rPr>
          <w:rFonts w:ascii="Times New Roman" w:hAnsi="Times New Roman" w:cs="Times New Roman"/>
          <w:sz w:val="24"/>
          <w:szCs w:val="24"/>
        </w:rPr>
      </w:pPr>
      <w:r>
        <w:rPr>
          <w:rFonts w:ascii="Times New Roman" w:hAnsi="Times New Roman" w:cs="Times New Roman"/>
          <w:sz w:val="24"/>
          <w:szCs w:val="24"/>
          <w:lang w:bidi="ru-RU"/>
        </w:rPr>
        <w:t>Таким образом нормы Кодекса</w:t>
      </w:r>
      <w:r>
        <w:rPr>
          <w:rFonts w:ascii="Times New Roman" w:hAnsi="Times New Roman" w:cs="Times New Roman"/>
          <w:b/>
          <w:bCs/>
          <w:sz w:val="24"/>
          <w:szCs w:val="24"/>
          <w:shd w:val="clear" w:color="auto" w:fill="FFFFFF"/>
        </w:rPr>
        <w:t xml:space="preserve"> </w:t>
      </w:r>
      <w:r>
        <w:rPr>
          <w:rFonts w:ascii="Times New Roman" w:hAnsi="Times New Roman" w:cs="Times New Roman"/>
          <w:sz w:val="24"/>
          <w:szCs w:val="24"/>
          <w:shd w:val="clear" w:color="auto" w:fill="FFFFFF"/>
        </w:rPr>
        <w:t>О браке</w:t>
      </w:r>
      <w:r>
        <w:rPr>
          <w:rFonts w:ascii="Times New Roman" w:hAnsi="Times New Roman" w:cs="Times New Roman"/>
          <w:sz w:val="24"/>
          <w:szCs w:val="24"/>
        </w:rPr>
        <w:t xml:space="preserve"> согласно</w:t>
      </w:r>
      <w:r>
        <w:rPr>
          <w:rFonts w:ascii="Times New Roman" w:hAnsi="Times New Roman" w:cs="Times New Roman"/>
          <w:sz w:val="24"/>
          <w:szCs w:val="24"/>
          <w:lang w:bidi="ru-RU"/>
        </w:rPr>
        <w:t xml:space="preserve"> </w:t>
      </w:r>
      <w:r>
        <w:rPr>
          <w:rStyle w:val="s1"/>
          <w:sz w:val="24"/>
          <w:szCs w:val="24"/>
        </w:rPr>
        <w:t>Статья 60.  О том что</w:t>
      </w:r>
      <w:r>
        <w:rPr>
          <w:rStyle w:val="s1"/>
          <w:b w:val="0"/>
          <w:bCs w:val="0"/>
          <w:sz w:val="24"/>
          <w:szCs w:val="24"/>
        </w:rPr>
        <w:t xml:space="preserve"> </w:t>
      </w:r>
      <w:r>
        <w:rPr>
          <w:rStyle w:val="s0"/>
          <w:sz w:val="24"/>
          <w:szCs w:val="24"/>
        </w:rPr>
        <w:t>Каждый ребенок имеет право жить и воспитываться в семье, право знать своих родителей, право на их заботу, право на совместное с ними проживание, за исключением случаев, когда это противоречит его интересам. Ребенок имеет право на воспитание своими родителями, обеспечение его интересов, всестороннее развитие, уважение его человеческого достоинства – были грубо нарушены со стороны истца.</w:t>
      </w:r>
      <w:r>
        <w:rPr>
          <w:rFonts w:ascii="Times New Roman" w:hAnsi="Times New Roman" w:cs="Times New Roman"/>
          <w:sz w:val="24"/>
          <w:szCs w:val="24"/>
        </w:rPr>
        <w:t xml:space="preserve"> Также норма ст. 61 кодекса в том, что Ребенок имеет право на общение с обоими родителями, дедушками, бабушками, братьями, сестрами и другими родственниками. Расторжение брака (супружества) родителей, признание его недействительным или раздельное проживание родителей не должны влиять на права ребенка – тоже были проигнорированы.</w:t>
      </w:r>
      <w:r>
        <w:rPr>
          <w:rStyle w:val="s1"/>
          <w:b w:val="0"/>
          <w:bCs w:val="0"/>
          <w:sz w:val="24"/>
          <w:szCs w:val="24"/>
        </w:rPr>
        <w:t xml:space="preserve">  </w:t>
      </w:r>
    </w:p>
    <w:p w14:paraId="40171BC8" w14:textId="77777777" w:rsidR="00A47154" w:rsidRDefault="00A47154" w:rsidP="00A47154">
      <w:pPr>
        <w:spacing w:after="0" w:line="240" w:lineRule="auto"/>
        <w:ind w:firstLine="708"/>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При таких обстоятельствах определение </w:t>
      </w:r>
      <w:r>
        <w:rPr>
          <w:rFonts w:ascii="Times New Roman" w:hAnsi="Times New Roman" w:cs="Times New Roman"/>
          <w:sz w:val="24"/>
          <w:szCs w:val="24"/>
        </w:rPr>
        <w:t xml:space="preserve">Специализированного межрайонного суда по делам несовершеннолетних №2 Алматинской области </w:t>
      </w:r>
      <w:r>
        <w:rPr>
          <w:rFonts w:ascii="Times New Roman" w:eastAsia="Times New Roman" w:hAnsi="Times New Roman" w:cs="Times New Roman"/>
          <w:sz w:val="24"/>
          <w:szCs w:val="24"/>
        </w:rPr>
        <w:t xml:space="preserve">от </w:t>
      </w:r>
      <w:r>
        <w:rPr>
          <w:rFonts w:ascii="Times New Roman" w:hAnsi="Times New Roman" w:cs="Times New Roman"/>
          <w:sz w:val="24"/>
          <w:szCs w:val="24"/>
        </w:rPr>
        <w:t>20 декабря 2019 года,</w:t>
      </w:r>
      <w:r>
        <w:rPr>
          <w:rFonts w:ascii="Times New Roman" w:eastAsia="Times New Roman" w:hAnsi="Times New Roman" w:cs="Times New Roman"/>
          <w:sz w:val="24"/>
          <w:szCs w:val="24"/>
        </w:rPr>
        <w:t xml:space="preserve"> вынесенное с нарушениями норм материального и процессуального права, которые ограничили гарантированные Конституцией РК и ГПК РК права участников гражданского судопроизводства, </w:t>
      </w:r>
      <w:r>
        <w:rPr>
          <w:rFonts w:ascii="Times New Roman" w:eastAsia="Times New Roman" w:hAnsi="Times New Roman" w:cs="Times New Roman"/>
          <w:b/>
          <w:sz w:val="24"/>
          <w:szCs w:val="24"/>
        </w:rPr>
        <w:t>не может быть признано законным, обоснованным и справедливым.</w:t>
      </w:r>
    </w:p>
    <w:p w14:paraId="519194AF" w14:textId="77777777" w:rsidR="00A47154" w:rsidRDefault="00A47154" w:rsidP="00A47154">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соответствии с ч.1 ст.429 ГПК РК на определение суда первой инстанции в случаях, предусмотренных настоящим Кодексом, а также в случаях, когда определение суда преграждает возможность дальнейшего движения дела, может быть подана частная жалоба, принесено ходатайство лицами, указанными в статье 401 настоящего Кодекса.</w:t>
      </w:r>
    </w:p>
    <w:p w14:paraId="5901CCEC" w14:textId="77777777" w:rsidR="00A47154" w:rsidRDefault="00A47154" w:rsidP="00A47154">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 основании изложенного и в соответствии ст. 429 ГПК РК,</w:t>
      </w:r>
    </w:p>
    <w:p w14:paraId="351F6149" w14:textId="77777777" w:rsidR="00A47154" w:rsidRDefault="00A47154" w:rsidP="00A47154">
      <w:pPr>
        <w:spacing w:after="0" w:line="240" w:lineRule="auto"/>
        <w:jc w:val="both"/>
        <w:rPr>
          <w:rFonts w:ascii="Times New Roman" w:eastAsia="Times New Roman" w:hAnsi="Times New Roman" w:cs="Times New Roman"/>
          <w:sz w:val="24"/>
          <w:szCs w:val="24"/>
        </w:rPr>
      </w:pPr>
    </w:p>
    <w:p w14:paraId="0FE40869" w14:textId="77777777" w:rsidR="00A47154" w:rsidRDefault="00A47154" w:rsidP="00A47154">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Прошу суд:</w:t>
      </w:r>
    </w:p>
    <w:p w14:paraId="3A236449" w14:textId="77777777" w:rsidR="00A47154" w:rsidRDefault="00A47154" w:rsidP="00A47154">
      <w:pPr>
        <w:spacing w:after="0" w:line="240" w:lineRule="auto"/>
        <w:jc w:val="center"/>
        <w:rPr>
          <w:rFonts w:ascii="Times New Roman" w:eastAsia="Times New Roman" w:hAnsi="Times New Roman" w:cs="Times New Roman"/>
          <w:b/>
          <w:sz w:val="24"/>
          <w:szCs w:val="24"/>
        </w:rPr>
      </w:pPr>
    </w:p>
    <w:p w14:paraId="7ACB0A93" w14:textId="10D315FB" w:rsidR="00A47154" w:rsidRDefault="00A47154" w:rsidP="00A47154">
      <w:pPr>
        <w:numPr>
          <w:ilvl w:val="0"/>
          <w:numId w:val="2"/>
        </w:numPr>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Определение судьи </w:t>
      </w:r>
      <w:r w:rsidR="00A1703A">
        <w:rPr>
          <w:rFonts w:ascii="Times New Roman" w:hAnsi="Times New Roman" w:cs="Times New Roman"/>
          <w:i/>
          <w:sz w:val="24"/>
        </w:rPr>
        <w:t>______________</w:t>
      </w:r>
      <w:r>
        <w:rPr>
          <w:rFonts w:ascii="Times New Roman" w:hAnsi="Times New Roman" w:cs="Times New Roman"/>
          <w:sz w:val="24"/>
          <w:szCs w:val="24"/>
        </w:rPr>
        <w:t>.,</w:t>
      </w:r>
      <w:r>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Специализированного межрайонного суда по делам несовершеннолетних №2 Алматинской области </w:t>
      </w:r>
      <w:r>
        <w:rPr>
          <w:rFonts w:ascii="Times New Roman" w:eastAsia="Times New Roman" w:hAnsi="Times New Roman" w:cs="Times New Roman"/>
          <w:sz w:val="24"/>
          <w:szCs w:val="24"/>
        </w:rPr>
        <w:t xml:space="preserve">от </w:t>
      </w:r>
      <w:r>
        <w:rPr>
          <w:rFonts w:ascii="Times New Roman" w:hAnsi="Times New Roman" w:cs="Times New Roman"/>
          <w:sz w:val="24"/>
          <w:szCs w:val="24"/>
        </w:rPr>
        <w:t>20 декабря 2019 года</w:t>
      </w:r>
      <w:r>
        <w:rPr>
          <w:rFonts w:ascii="Times New Roman" w:eastAsia="Times New Roman" w:hAnsi="Times New Roman" w:cs="Times New Roman"/>
          <w:sz w:val="24"/>
          <w:szCs w:val="24"/>
        </w:rPr>
        <w:t xml:space="preserve"> – </w:t>
      </w:r>
      <w:r>
        <w:rPr>
          <w:rFonts w:ascii="Times New Roman" w:eastAsia="Times New Roman" w:hAnsi="Times New Roman" w:cs="Times New Roman"/>
          <w:b/>
          <w:sz w:val="24"/>
          <w:szCs w:val="24"/>
        </w:rPr>
        <w:t>отменить;</w:t>
      </w:r>
    </w:p>
    <w:p w14:paraId="5A61A33C" w14:textId="77777777" w:rsidR="00A47154" w:rsidRDefault="00A47154" w:rsidP="00A47154">
      <w:pPr>
        <w:numPr>
          <w:ilvl w:val="0"/>
          <w:numId w:val="2"/>
        </w:numPr>
        <w:spacing w:after="0" w:line="240" w:lineRule="auto"/>
        <w:contextualSpacing/>
        <w:jc w:val="both"/>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Восстановить пропущенный процессуальный срок для подачи </w:t>
      </w:r>
      <w:r>
        <w:rPr>
          <w:rFonts w:ascii="Times New Roman" w:hAnsi="Times New Roman" w:cs="Times New Roman"/>
          <w:sz w:val="24"/>
          <w:szCs w:val="24"/>
        </w:rPr>
        <w:t>Апелляционной жалобы на</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решение </w:t>
      </w:r>
      <w:r>
        <w:rPr>
          <w:rFonts w:ascii="Times New Roman" w:hAnsi="Times New Roman" w:cs="Times New Roman"/>
          <w:color w:val="000000"/>
          <w:sz w:val="24"/>
          <w:szCs w:val="24"/>
        </w:rPr>
        <w:t>Специализированного межрайонного суд по делам несовершеннолетних №2 Алматинской области</w:t>
      </w:r>
      <w:r>
        <w:rPr>
          <w:rFonts w:ascii="Times New Roman" w:hAnsi="Times New Roman" w:cs="Times New Roman"/>
          <w:sz w:val="24"/>
          <w:szCs w:val="24"/>
        </w:rPr>
        <w:t xml:space="preserve"> от 07 октября </w:t>
      </w:r>
      <w:r>
        <w:rPr>
          <w:rStyle w:val="1"/>
          <w:rFonts w:eastAsiaTheme="minorHAnsi"/>
          <w:sz w:val="24"/>
          <w:szCs w:val="24"/>
        </w:rPr>
        <w:t>2019</w:t>
      </w:r>
      <w:r>
        <w:rPr>
          <w:rFonts w:ascii="Times New Roman" w:hAnsi="Times New Roman" w:cs="Times New Roman"/>
          <w:sz w:val="24"/>
          <w:szCs w:val="24"/>
        </w:rPr>
        <w:t xml:space="preserve"> год</w:t>
      </w:r>
      <w:r>
        <w:rPr>
          <w:rFonts w:ascii="Times New Roman" w:hAnsi="Times New Roman" w:cs="Times New Roman"/>
          <w:sz w:val="24"/>
          <w:szCs w:val="24"/>
          <w:lang w:val="kk-KZ"/>
        </w:rPr>
        <w:t>а;</w:t>
      </w:r>
    </w:p>
    <w:p w14:paraId="6EC01C1F" w14:textId="3AA3FEF5" w:rsidR="00A47154" w:rsidRDefault="00A47154" w:rsidP="00A47154">
      <w:pPr>
        <w:numPr>
          <w:ilvl w:val="0"/>
          <w:numId w:val="2"/>
        </w:numPr>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Направить Апелляционную жалобу Ответчика на решение </w:t>
      </w:r>
      <w:r>
        <w:rPr>
          <w:rFonts w:ascii="Times New Roman" w:hAnsi="Times New Roman" w:cs="Times New Roman"/>
          <w:sz w:val="24"/>
          <w:szCs w:val="24"/>
        </w:rPr>
        <w:t xml:space="preserve">Специализированного межрайонного суда по делам несовершеннолетних №2 Алматинской области по Иску </w:t>
      </w:r>
      <w:r w:rsidR="00A1703A">
        <w:rPr>
          <w:rFonts w:ascii="Times New Roman" w:hAnsi="Times New Roman" w:cs="Times New Roman"/>
          <w:i/>
          <w:sz w:val="24"/>
        </w:rPr>
        <w:t>______________</w:t>
      </w:r>
      <w:r>
        <w:rPr>
          <w:rFonts w:ascii="Times New Roman" w:hAnsi="Times New Roman" w:cs="Times New Roman"/>
          <w:sz w:val="24"/>
          <w:szCs w:val="24"/>
        </w:rPr>
        <w:t xml:space="preserve">., к Ответчику </w:t>
      </w:r>
      <w:r w:rsidR="00A1703A">
        <w:rPr>
          <w:rFonts w:ascii="Times New Roman" w:hAnsi="Times New Roman" w:cs="Times New Roman"/>
          <w:i/>
          <w:sz w:val="24"/>
        </w:rPr>
        <w:t xml:space="preserve">______________ </w:t>
      </w:r>
      <w:r>
        <w:rPr>
          <w:rFonts w:ascii="Times New Roman" w:hAnsi="Times New Roman" w:cs="Times New Roman"/>
          <w:sz w:val="24"/>
          <w:szCs w:val="24"/>
        </w:rPr>
        <w:t>о лишении родительских прав</w:t>
      </w:r>
      <w:r>
        <w:rPr>
          <w:rFonts w:ascii="Times New Roman" w:eastAsia="Times New Roman" w:hAnsi="Times New Roman" w:cs="Times New Roman"/>
          <w:sz w:val="24"/>
          <w:szCs w:val="24"/>
        </w:rPr>
        <w:t xml:space="preserve"> для рассмотрения в </w:t>
      </w:r>
      <w:r>
        <w:rPr>
          <w:rFonts w:ascii="Times New Roman" w:hAnsi="Times New Roman" w:cs="Times New Roman"/>
          <w:bCs/>
          <w:sz w:val="24"/>
          <w:szCs w:val="24"/>
          <w:shd w:val="clear" w:color="auto" w:fill="FFFFFF"/>
        </w:rPr>
        <w:t>Апелляционную коллегию по гражданским делам Алматинского областного суда</w:t>
      </w:r>
      <w:r>
        <w:rPr>
          <w:rFonts w:ascii="Times New Roman" w:eastAsia="Times New Roman" w:hAnsi="Times New Roman" w:cs="Times New Roman"/>
          <w:sz w:val="24"/>
          <w:szCs w:val="24"/>
        </w:rPr>
        <w:t>.</w:t>
      </w:r>
    </w:p>
    <w:p w14:paraId="5B03BD9B" w14:textId="77777777" w:rsidR="00A47154" w:rsidRDefault="00A47154" w:rsidP="00A47154">
      <w:pPr>
        <w:spacing w:after="0" w:line="240" w:lineRule="auto"/>
        <w:jc w:val="both"/>
        <w:rPr>
          <w:rFonts w:ascii="Times New Roman" w:eastAsia="Times New Roman" w:hAnsi="Times New Roman" w:cs="Times New Roman"/>
          <w:sz w:val="24"/>
          <w:szCs w:val="24"/>
        </w:rPr>
      </w:pPr>
    </w:p>
    <w:p w14:paraId="398DD653" w14:textId="77777777" w:rsidR="00A47154" w:rsidRDefault="00A47154" w:rsidP="00A47154">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 уважением,</w:t>
      </w:r>
    </w:p>
    <w:p w14:paraId="11640107" w14:textId="77777777" w:rsidR="00A47154" w:rsidRDefault="00A47154" w:rsidP="00A4715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Генеральный директор </w:t>
      </w:r>
    </w:p>
    <w:p w14:paraId="448818F9" w14:textId="77777777" w:rsidR="00A47154" w:rsidRDefault="00A47154" w:rsidP="00A4715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ТОО «Юридическая компания Закон и Право» </w:t>
      </w:r>
    </w:p>
    <w:p w14:paraId="3432E179" w14:textId="77777777" w:rsidR="00A47154" w:rsidRDefault="00A47154" w:rsidP="00A47154">
      <w:pPr>
        <w:spacing w:after="0" w:line="240" w:lineRule="auto"/>
        <w:ind w:left="2124" w:firstLine="708"/>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_______________/</w:t>
      </w:r>
      <w:r>
        <w:rPr>
          <w:rFonts w:ascii="Times New Roman" w:eastAsia="Times New Roman" w:hAnsi="Times New Roman" w:cs="Times New Roman"/>
          <w:b/>
          <w:sz w:val="24"/>
          <w:szCs w:val="24"/>
          <w:lang w:val="kk-KZ"/>
        </w:rPr>
        <w:t>Қайшыбеков М</w:t>
      </w:r>
      <w:r>
        <w:rPr>
          <w:rFonts w:ascii="Times New Roman" w:eastAsia="Times New Roman" w:hAnsi="Times New Roman" w:cs="Times New Roman"/>
          <w:b/>
          <w:sz w:val="24"/>
          <w:szCs w:val="24"/>
        </w:rPr>
        <w:t>.Е.</w:t>
      </w:r>
    </w:p>
    <w:p w14:paraId="1F00B0B5" w14:textId="77777777" w:rsidR="00A47154" w:rsidRDefault="00A47154" w:rsidP="00A47154">
      <w:pPr>
        <w:spacing w:after="0" w:line="240" w:lineRule="auto"/>
        <w:jc w:val="center"/>
        <w:rPr>
          <w:rFonts w:ascii="Times New Roman" w:eastAsia="Times New Roman" w:hAnsi="Times New Roman" w:cs="Times New Roman"/>
          <w:sz w:val="24"/>
          <w:szCs w:val="24"/>
        </w:rPr>
      </w:pPr>
    </w:p>
    <w:p w14:paraId="7887C9BF" w14:textId="06B644A1" w:rsidR="00A47154" w:rsidRDefault="00A47154" w:rsidP="00A47154">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«___» ________20</w:t>
      </w:r>
      <w:r w:rsidR="00A1703A">
        <w:rPr>
          <w:rFonts w:ascii="Times New Roman" w:hAnsi="Times New Roman" w:cs="Times New Roman"/>
          <w:i/>
          <w:sz w:val="24"/>
        </w:rPr>
        <w:t>__</w:t>
      </w:r>
      <w:r>
        <w:rPr>
          <w:rFonts w:ascii="Times New Roman" w:eastAsia="Times New Roman" w:hAnsi="Times New Roman" w:cs="Times New Roman"/>
          <w:sz w:val="16"/>
          <w:szCs w:val="16"/>
        </w:rPr>
        <w:t xml:space="preserve"> год</w:t>
      </w:r>
    </w:p>
    <w:p w14:paraId="19A00D33" w14:textId="77777777" w:rsidR="00267563" w:rsidRDefault="00267563"/>
    <w:sectPr w:rsidR="00267563" w:rsidSect="00A47154">
      <w:pgSz w:w="11906" w:h="16838"/>
      <w:pgMar w:top="567" w:right="850"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Helvetica">
    <w:panose1 w:val="020B0604020202020204"/>
    <w:charset w:val="CC"/>
    <w:family w:val="swiss"/>
    <w:pitch w:val="variable"/>
    <w:sig w:usb0="E0002AFF" w:usb1="C0007843" w:usb2="00000009" w:usb3="00000000" w:csb0="000001FF" w:csb1="00000000"/>
  </w:font>
  <w:font w:name="ヒラギノ角ゴ Pro W3">
    <w:charset w:val="00"/>
    <w:family w:val="roman"/>
    <w:pitch w:val="default"/>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EC48A8"/>
    <w:multiLevelType w:val="hybridMultilevel"/>
    <w:tmpl w:val="7B24AF0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6BB84444"/>
    <w:multiLevelType w:val="hybridMultilevel"/>
    <w:tmpl w:val="554A4A6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7563"/>
    <w:rsid w:val="00267563"/>
    <w:rsid w:val="00A1703A"/>
    <w:rsid w:val="00A47154"/>
    <w:rsid w:val="00B406FA"/>
    <w:rsid w:val="00FE0F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E270BF-3F3C-4A90-9791-70B0E1A8F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7154"/>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unhideWhenUsed/>
    <w:rsid w:val="00A47154"/>
    <w:rPr>
      <w:rFonts w:ascii="Times New Roman" w:hAnsi="Times New Roman" w:cs="Times New Roman" w:hint="default"/>
      <w:color w:val="333399"/>
      <w:u w:val="single"/>
    </w:rPr>
  </w:style>
  <w:style w:type="character" w:customStyle="1" w:styleId="a4">
    <w:name w:val="Без интервала Знак"/>
    <w:aliases w:val="Обя Знак,мелкий Знак,No Spacing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
    <w:link w:val="a5"/>
    <w:uiPriority w:val="1"/>
    <w:locked/>
    <w:rsid w:val="00A47154"/>
    <w:rPr>
      <w:rFonts w:ascii="Calibri" w:hAnsi="Calibri"/>
    </w:rPr>
  </w:style>
  <w:style w:type="paragraph" w:styleId="a5">
    <w:name w:val="No Spacing"/>
    <w:aliases w:val="Обя,мелкий,No Spacing,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
    <w:link w:val="a4"/>
    <w:uiPriority w:val="1"/>
    <w:qFormat/>
    <w:rsid w:val="00A47154"/>
    <w:pPr>
      <w:spacing w:after="0" w:line="240" w:lineRule="auto"/>
    </w:pPr>
    <w:rPr>
      <w:rFonts w:ascii="Calibri" w:hAnsi="Calibri"/>
    </w:rPr>
  </w:style>
  <w:style w:type="paragraph" w:customStyle="1" w:styleId="a6">
    <w:name w:val="Текстовый блок"/>
    <w:rsid w:val="00A47154"/>
    <w:pPr>
      <w:spacing w:after="0" w:line="240" w:lineRule="auto"/>
    </w:pPr>
    <w:rPr>
      <w:rFonts w:ascii="Helvetica" w:eastAsia="ヒラギノ角ゴ Pro W3" w:hAnsi="Helvetica" w:cs="Times New Roman"/>
      <w:color w:val="000000"/>
      <w:sz w:val="24"/>
      <w:szCs w:val="20"/>
      <w:lang w:eastAsia="ru-RU"/>
    </w:rPr>
  </w:style>
  <w:style w:type="character" w:customStyle="1" w:styleId="2">
    <w:name w:val="Основной текст (2)_"/>
    <w:basedOn w:val="a0"/>
    <w:link w:val="20"/>
    <w:locked/>
    <w:rsid w:val="00A47154"/>
    <w:rPr>
      <w:rFonts w:ascii="Times New Roman" w:eastAsia="Times New Roman" w:hAnsi="Times New Roman" w:cs="Times New Roman"/>
      <w:shd w:val="clear" w:color="auto" w:fill="FFFFFF"/>
    </w:rPr>
  </w:style>
  <w:style w:type="paragraph" w:customStyle="1" w:styleId="20">
    <w:name w:val="Основной текст (2)"/>
    <w:basedOn w:val="a"/>
    <w:link w:val="2"/>
    <w:rsid w:val="00A47154"/>
    <w:pPr>
      <w:widowControl w:val="0"/>
      <w:shd w:val="clear" w:color="auto" w:fill="FFFFFF"/>
      <w:spacing w:after="0" w:line="274" w:lineRule="exact"/>
    </w:pPr>
    <w:rPr>
      <w:rFonts w:ascii="Times New Roman" w:eastAsia="Times New Roman" w:hAnsi="Times New Roman" w:cs="Times New Roman"/>
      <w:lang w:eastAsia="en-US"/>
    </w:rPr>
  </w:style>
  <w:style w:type="character" w:customStyle="1" w:styleId="s1">
    <w:name w:val="s1"/>
    <w:basedOn w:val="a0"/>
    <w:rsid w:val="00A47154"/>
    <w:rPr>
      <w:rFonts w:ascii="Times New Roman" w:hAnsi="Times New Roman" w:cs="Times New Roman" w:hint="default"/>
      <w:b/>
      <w:bCs/>
      <w:color w:val="000000"/>
    </w:rPr>
  </w:style>
  <w:style w:type="character" w:customStyle="1" w:styleId="s0">
    <w:name w:val="s0"/>
    <w:basedOn w:val="a0"/>
    <w:rsid w:val="00A47154"/>
    <w:rPr>
      <w:rFonts w:ascii="Times New Roman" w:hAnsi="Times New Roman" w:cs="Times New Roman" w:hint="default"/>
      <w:b w:val="0"/>
      <w:bCs w:val="0"/>
      <w:i w:val="0"/>
      <w:iCs w:val="0"/>
      <w:color w:val="000000"/>
    </w:rPr>
  </w:style>
  <w:style w:type="character" w:customStyle="1" w:styleId="2Exact">
    <w:name w:val="Основной текст (2) Exact"/>
    <w:basedOn w:val="a0"/>
    <w:rsid w:val="00A47154"/>
    <w:rPr>
      <w:rFonts w:ascii="Times New Roman" w:eastAsia="Times New Roman" w:hAnsi="Times New Roman" w:cs="Times New Roman" w:hint="default"/>
      <w:b w:val="0"/>
      <w:bCs w:val="0"/>
      <w:i w:val="0"/>
      <w:iCs w:val="0"/>
      <w:smallCaps w:val="0"/>
      <w:strike w:val="0"/>
      <w:dstrike w:val="0"/>
      <w:u w:val="none"/>
      <w:effect w:val="none"/>
    </w:rPr>
  </w:style>
  <w:style w:type="character" w:customStyle="1" w:styleId="s3">
    <w:name w:val="s3"/>
    <w:basedOn w:val="a0"/>
    <w:rsid w:val="00A47154"/>
  </w:style>
  <w:style w:type="character" w:customStyle="1" w:styleId="s2">
    <w:name w:val="s2"/>
    <w:basedOn w:val="a0"/>
    <w:rsid w:val="00A47154"/>
  </w:style>
  <w:style w:type="character" w:customStyle="1" w:styleId="1">
    <w:name w:val="Основной текст1"/>
    <w:basedOn w:val="a0"/>
    <w:rsid w:val="00A47154"/>
    <w:rPr>
      <w:rFonts w:ascii="Times New Roman" w:eastAsia="Times New Roman" w:hAnsi="Times New Roman" w:cs="Times New Roman" w:hint="default"/>
      <w:b w:val="0"/>
      <w:bCs w:val="0"/>
      <w:i w:val="0"/>
      <w:iCs w:val="0"/>
      <w:smallCaps w:val="0"/>
      <w:strike w:val="0"/>
      <w:dstrike w:val="0"/>
      <w:color w:val="000000"/>
      <w:spacing w:val="5"/>
      <w:w w:val="100"/>
      <w:position w:val="0"/>
      <w:sz w:val="25"/>
      <w:szCs w:val="25"/>
      <w:u w:val="none"/>
      <w:effect w:val="none"/>
      <w:lang w:val="ru-RU"/>
    </w:rPr>
  </w:style>
  <w:style w:type="character" w:styleId="a7">
    <w:name w:val="Emphasis"/>
    <w:basedOn w:val="a0"/>
    <w:uiPriority w:val="20"/>
    <w:qFormat/>
    <w:rsid w:val="00A47154"/>
    <w:rPr>
      <w:i/>
      <w:iCs/>
    </w:rPr>
  </w:style>
  <w:style w:type="character" w:styleId="a8">
    <w:name w:val="Strong"/>
    <w:basedOn w:val="a0"/>
    <w:uiPriority w:val="22"/>
    <w:qFormat/>
    <w:rsid w:val="00B406F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6835191">
      <w:bodyDiv w:val="1"/>
      <w:marLeft w:val="0"/>
      <w:marRight w:val="0"/>
      <w:marTop w:val="0"/>
      <w:marBottom w:val="0"/>
      <w:divBdr>
        <w:top w:val="none" w:sz="0" w:space="0" w:color="auto"/>
        <w:left w:val="none" w:sz="0" w:space="0" w:color="auto"/>
        <w:bottom w:val="none" w:sz="0" w:space="0" w:color="auto"/>
        <w:right w:val="none" w:sz="0" w:space="0" w:color="auto"/>
      </w:divBdr>
    </w:div>
    <w:div w:id="179694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zakonpravo.kz" TargetMode="External"/><Relationship Id="rId5" Type="http://schemas.openxmlformats.org/officeDocument/2006/relationships/hyperlink" Target="mailto:info@zakonpravo.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5</Pages>
  <Words>2202</Words>
  <Characters>12557</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2019-12-28T17:04:00Z</dcterms:created>
  <dcterms:modified xsi:type="dcterms:W3CDTF">2020-03-02T17:51:00Z</dcterms:modified>
</cp:coreProperties>
</file>