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31BED4" w14:textId="77777777" w:rsidR="005F2E67" w:rsidRPr="00D3479D" w:rsidRDefault="005F2E67" w:rsidP="005F2E67">
      <w:pPr>
        <w:rPr>
          <w:rStyle w:val="a5"/>
        </w:rPr>
      </w:pPr>
      <w:bookmarkStart w:id="0" w:name="_Hlk13486684"/>
      <w:r w:rsidRPr="00D3479D">
        <w:rPr>
          <w:rStyle w:val="a5"/>
        </w:rPr>
        <w:t xml:space="preserve">Внимание! </w:t>
      </w:r>
    </w:p>
    <w:p w14:paraId="0E729007" w14:textId="77777777" w:rsidR="005F2E67" w:rsidRPr="00D3479D" w:rsidRDefault="005F2E67" w:rsidP="005F2E67">
      <w:pPr>
        <w:rPr>
          <w:rStyle w:val="a5"/>
          <w:b w:val="0"/>
        </w:rPr>
      </w:pPr>
      <w:r w:rsidRPr="00D3479D">
        <w:rPr>
          <w:rStyle w:val="a5"/>
          <w:b w:val="0"/>
        </w:rPr>
        <w:t>Юридическая компания Закон и Право, обращает ваше внимание на то, что данный документ является базовым и не всегда отвечает требованиям конкретной ситуации. Наши юристы готовы оказать вам помощь в составлении любого правового документа подходящего именно под вашу ситуацию.</w:t>
      </w:r>
    </w:p>
    <w:bookmarkEnd w:id="0"/>
    <w:p w14:paraId="5C0C1B2E" w14:textId="77777777" w:rsidR="005F2E67" w:rsidRDefault="005F2E67" w:rsidP="005F2E67">
      <w:pPr>
        <w:rPr>
          <w:rStyle w:val="a5"/>
          <w:b w:val="0"/>
        </w:rPr>
      </w:pPr>
      <w:r>
        <w:rPr>
          <w:rStyle w:val="a5"/>
          <w:b w:val="0"/>
        </w:rPr>
        <w:t>Для подробной информации свяжитесь по телефону; +7 (700) 978-57-55</w:t>
      </w:r>
    </w:p>
    <w:p w14:paraId="590009F4" w14:textId="614F7C1A" w:rsidR="00CE16AA" w:rsidRDefault="00CE16AA" w:rsidP="00CE16AA">
      <w:pPr>
        <w:spacing w:after="0" w:line="240" w:lineRule="auto"/>
        <w:ind w:left="4536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110CB7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В </w:t>
      </w:r>
      <w:proofErr w:type="spellStart"/>
      <w:r w:rsidRPr="00110CB7">
        <w:rPr>
          <w:rFonts w:ascii="Times New Roman" w:eastAsia="Times New Roman" w:hAnsi="Times New Roman"/>
          <w:b/>
          <w:sz w:val="24"/>
          <w:szCs w:val="24"/>
          <w:lang w:eastAsia="ru-RU"/>
        </w:rPr>
        <w:t>Илийский</w:t>
      </w:r>
      <w:proofErr w:type="spellEnd"/>
      <w:r w:rsidRPr="00110CB7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районный суд Алматинской области </w:t>
      </w:r>
    </w:p>
    <w:p w14:paraId="4158D8EC" w14:textId="15DC013C" w:rsidR="00DF067B" w:rsidRPr="00110CB7" w:rsidRDefault="00DF067B" w:rsidP="00CE16AA">
      <w:pPr>
        <w:spacing w:after="0" w:line="240" w:lineRule="auto"/>
        <w:ind w:left="4536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Судье</w:t>
      </w:r>
      <w:r w:rsidR="0058106A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proofErr w:type="spellStart"/>
      <w:r w:rsidR="0058106A">
        <w:rPr>
          <w:rFonts w:ascii="Times New Roman" w:eastAsia="Times New Roman" w:hAnsi="Times New Roman"/>
          <w:b/>
          <w:sz w:val="24"/>
          <w:szCs w:val="24"/>
          <w:lang w:eastAsia="ru-RU"/>
        </w:rPr>
        <w:t>Ажибаевой</w:t>
      </w:r>
      <w:proofErr w:type="spellEnd"/>
      <w:r w:rsidR="0058106A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Г.Р.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="0058106A" w:rsidRPr="0058106A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</w:p>
    <w:p w14:paraId="718AAC7B" w14:textId="77777777" w:rsidR="00CE16AA" w:rsidRPr="00110CB7" w:rsidRDefault="00CE16AA" w:rsidP="00CE16AA">
      <w:pPr>
        <w:spacing w:after="0" w:line="240" w:lineRule="auto"/>
        <w:ind w:left="4536"/>
        <w:rPr>
          <w:rFonts w:ascii="Times New Roman" w:eastAsia="Times New Roman" w:hAnsi="Times New Roman"/>
          <w:sz w:val="24"/>
          <w:szCs w:val="24"/>
          <w:lang w:eastAsia="ru-RU"/>
        </w:rPr>
      </w:pPr>
      <w:r w:rsidRPr="00110CB7">
        <w:rPr>
          <w:rFonts w:ascii="Times New Roman" w:eastAsia="Times New Roman" w:hAnsi="Times New Roman"/>
          <w:sz w:val="24"/>
          <w:szCs w:val="24"/>
          <w:lang w:eastAsia="ru-RU"/>
        </w:rPr>
        <w:t xml:space="preserve">РК, Алматинская область, </w:t>
      </w:r>
      <w:proofErr w:type="spellStart"/>
      <w:r w:rsidRPr="00110CB7">
        <w:rPr>
          <w:rFonts w:ascii="Times New Roman" w:eastAsia="Times New Roman" w:hAnsi="Times New Roman"/>
          <w:sz w:val="24"/>
          <w:szCs w:val="24"/>
          <w:lang w:eastAsia="ru-RU"/>
        </w:rPr>
        <w:t>Илийский</w:t>
      </w:r>
      <w:proofErr w:type="spellEnd"/>
      <w:r w:rsidRPr="00110CB7">
        <w:rPr>
          <w:rFonts w:ascii="Times New Roman" w:eastAsia="Times New Roman" w:hAnsi="Times New Roman"/>
          <w:sz w:val="24"/>
          <w:szCs w:val="24"/>
          <w:lang w:eastAsia="ru-RU"/>
        </w:rPr>
        <w:t xml:space="preserve"> район, поселок </w:t>
      </w:r>
      <w:proofErr w:type="spellStart"/>
      <w:r w:rsidRPr="00110CB7">
        <w:rPr>
          <w:rFonts w:ascii="Times New Roman" w:eastAsia="Times New Roman" w:hAnsi="Times New Roman"/>
          <w:sz w:val="24"/>
          <w:szCs w:val="24"/>
          <w:lang w:eastAsia="ru-RU"/>
        </w:rPr>
        <w:t>Отеген</w:t>
      </w:r>
      <w:proofErr w:type="spellEnd"/>
      <w:r w:rsidRPr="00110CB7">
        <w:rPr>
          <w:rFonts w:ascii="Times New Roman" w:eastAsia="Times New Roman" w:hAnsi="Times New Roman"/>
          <w:sz w:val="24"/>
          <w:szCs w:val="24"/>
          <w:lang w:eastAsia="ru-RU"/>
        </w:rPr>
        <w:t xml:space="preserve"> Батыра, ул. </w:t>
      </w:r>
      <w:proofErr w:type="spellStart"/>
      <w:r w:rsidRPr="00110CB7">
        <w:rPr>
          <w:rFonts w:ascii="Times New Roman" w:eastAsia="Times New Roman" w:hAnsi="Times New Roman"/>
          <w:sz w:val="24"/>
          <w:szCs w:val="24"/>
          <w:lang w:eastAsia="ru-RU"/>
        </w:rPr>
        <w:t>Заманбека</w:t>
      </w:r>
      <w:proofErr w:type="spellEnd"/>
      <w:r w:rsidRPr="00110CB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110CB7">
        <w:rPr>
          <w:rFonts w:ascii="Times New Roman" w:eastAsia="Times New Roman" w:hAnsi="Times New Roman"/>
          <w:sz w:val="24"/>
          <w:szCs w:val="24"/>
          <w:lang w:eastAsia="ru-RU"/>
        </w:rPr>
        <w:t>Батталханова</w:t>
      </w:r>
      <w:proofErr w:type="spellEnd"/>
      <w:r w:rsidRPr="00110CB7">
        <w:rPr>
          <w:rFonts w:ascii="Times New Roman" w:eastAsia="Times New Roman" w:hAnsi="Times New Roman"/>
          <w:sz w:val="24"/>
          <w:szCs w:val="24"/>
          <w:lang w:eastAsia="ru-RU"/>
        </w:rPr>
        <w:t xml:space="preserve">, д. 14. </w:t>
      </w:r>
    </w:p>
    <w:p w14:paraId="7007D887" w14:textId="77777777" w:rsidR="00CE16AA" w:rsidRPr="00110CB7" w:rsidRDefault="00CE16AA" w:rsidP="00CE16AA">
      <w:pPr>
        <w:spacing w:after="0" w:line="240" w:lineRule="auto"/>
        <w:ind w:left="3828" w:firstLine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110CB7">
        <w:rPr>
          <w:rFonts w:ascii="Times New Roman" w:eastAsia="Times New Roman" w:hAnsi="Times New Roman"/>
          <w:sz w:val="24"/>
          <w:szCs w:val="24"/>
          <w:lang w:eastAsia="ru-RU"/>
        </w:rPr>
        <w:t>тел: 8 727 522 16 14.</w:t>
      </w:r>
    </w:p>
    <w:p w14:paraId="780A97F8" w14:textId="3DF810DB" w:rsidR="00CE16AA" w:rsidRPr="00110CB7" w:rsidRDefault="00CE16AA" w:rsidP="00CE16AA">
      <w:pPr>
        <w:spacing w:after="0"/>
        <w:ind w:left="4536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110CB7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от Истца: </w:t>
      </w:r>
      <w:r w:rsidR="005F2E67">
        <w:rPr>
          <w:rFonts w:ascii="Times New Roman" w:eastAsia="Times New Roman" w:hAnsi="Times New Roman"/>
          <w:b/>
          <w:sz w:val="24"/>
          <w:szCs w:val="24"/>
          <w:lang w:eastAsia="ru-RU"/>
        </w:rPr>
        <w:t>………………</w:t>
      </w:r>
    </w:p>
    <w:p w14:paraId="4974F8B5" w14:textId="3FD9C8B9" w:rsidR="00CE16AA" w:rsidRPr="00110CB7" w:rsidRDefault="00CE16AA" w:rsidP="00CE16AA">
      <w:pPr>
        <w:spacing w:after="0"/>
        <w:ind w:left="4536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110CB7">
        <w:rPr>
          <w:rFonts w:ascii="Times New Roman" w:eastAsia="Times New Roman" w:hAnsi="Times New Roman"/>
          <w:bCs/>
          <w:sz w:val="24"/>
          <w:szCs w:val="24"/>
          <w:lang w:eastAsia="ru-RU"/>
        </w:rPr>
        <w:t>ИИН:</w:t>
      </w:r>
      <w:r w:rsidR="005F2E67">
        <w:rPr>
          <w:rFonts w:ascii="Times New Roman" w:eastAsia="Times New Roman" w:hAnsi="Times New Roman"/>
          <w:bCs/>
          <w:sz w:val="24"/>
          <w:szCs w:val="24"/>
          <w:lang w:eastAsia="ru-RU"/>
        </w:rPr>
        <w:t>……………….</w:t>
      </w:r>
    </w:p>
    <w:p w14:paraId="27761C16" w14:textId="364E790B" w:rsidR="00CE16AA" w:rsidRPr="00110CB7" w:rsidRDefault="00CE16AA" w:rsidP="00CE16AA">
      <w:pPr>
        <w:spacing w:after="0"/>
        <w:ind w:left="453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10CB7">
        <w:rPr>
          <w:rFonts w:ascii="Times New Roman" w:eastAsia="Times New Roman" w:hAnsi="Times New Roman"/>
          <w:sz w:val="24"/>
          <w:szCs w:val="24"/>
          <w:lang w:eastAsia="ru-RU"/>
        </w:rPr>
        <w:t xml:space="preserve">Алматинская </w:t>
      </w:r>
      <w:proofErr w:type="spellStart"/>
      <w:r w:rsidRPr="00110CB7">
        <w:rPr>
          <w:rFonts w:ascii="Times New Roman" w:eastAsia="Times New Roman" w:hAnsi="Times New Roman"/>
          <w:sz w:val="24"/>
          <w:szCs w:val="24"/>
          <w:lang w:eastAsia="ru-RU"/>
        </w:rPr>
        <w:t>обл</w:t>
      </w:r>
      <w:proofErr w:type="spellEnd"/>
      <w:r w:rsidRPr="00110CB7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proofErr w:type="spellStart"/>
      <w:r w:rsidRPr="00110CB7">
        <w:rPr>
          <w:rFonts w:ascii="Times New Roman" w:eastAsia="Times New Roman" w:hAnsi="Times New Roman"/>
          <w:sz w:val="24"/>
          <w:szCs w:val="24"/>
          <w:lang w:eastAsia="ru-RU"/>
        </w:rPr>
        <w:t>Илийский</w:t>
      </w:r>
      <w:proofErr w:type="spellEnd"/>
      <w:r w:rsidRPr="00110CB7">
        <w:rPr>
          <w:rFonts w:ascii="Times New Roman" w:eastAsia="Times New Roman" w:hAnsi="Times New Roman"/>
          <w:sz w:val="24"/>
          <w:szCs w:val="24"/>
          <w:lang w:eastAsia="ru-RU"/>
        </w:rPr>
        <w:t xml:space="preserve"> район, </w:t>
      </w:r>
      <w:r w:rsidR="005F2E67">
        <w:rPr>
          <w:rFonts w:ascii="Times New Roman" w:eastAsia="Times New Roman" w:hAnsi="Times New Roman"/>
          <w:sz w:val="24"/>
          <w:szCs w:val="24"/>
          <w:lang w:eastAsia="ru-RU"/>
        </w:rPr>
        <w:t>…………….</w:t>
      </w:r>
    </w:p>
    <w:p w14:paraId="792033C8" w14:textId="6F05D9D2" w:rsidR="00CE16AA" w:rsidRPr="00110CB7" w:rsidRDefault="00CE16AA" w:rsidP="00CE16AA">
      <w:pPr>
        <w:spacing w:after="0"/>
        <w:ind w:left="453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10CB7">
        <w:rPr>
          <w:rFonts w:ascii="Times New Roman" w:eastAsia="Times New Roman" w:hAnsi="Times New Roman"/>
          <w:sz w:val="24"/>
          <w:szCs w:val="24"/>
          <w:lang w:eastAsia="ru-RU"/>
        </w:rPr>
        <w:t>+7 775 </w:t>
      </w:r>
      <w:r w:rsidR="005F2E67">
        <w:rPr>
          <w:rFonts w:ascii="Times New Roman" w:eastAsia="Times New Roman" w:hAnsi="Times New Roman"/>
          <w:sz w:val="24"/>
          <w:szCs w:val="24"/>
          <w:lang w:eastAsia="ru-RU"/>
        </w:rPr>
        <w:t>……………….</w:t>
      </w:r>
    </w:p>
    <w:p w14:paraId="636F7DE9" w14:textId="77777777" w:rsidR="00CE16AA" w:rsidRPr="00110CB7" w:rsidRDefault="00CE16AA" w:rsidP="00CE16AA">
      <w:pPr>
        <w:spacing w:after="0"/>
        <w:ind w:left="4536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110CB7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Представитель по доверенности: </w:t>
      </w:r>
    </w:p>
    <w:p w14:paraId="473E3008" w14:textId="77777777" w:rsidR="00CE16AA" w:rsidRPr="00110CB7" w:rsidRDefault="00CE16AA" w:rsidP="00CE16AA">
      <w:pPr>
        <w:spacing w:after="0"/>
        <w:ind w:left="4536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proofErr w:type="spellStart"/>
      <w:r w:rsidRPr="00110CB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Бесбай</w:t>
      </w:r>
      <w:proofErr w:type="spellEnd"/>
      <w:r w:rsidRPr="00110CB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Ас</w:t>
      </w:r>
      <w:r w:rsidRPr="00110CB7">
        <w:rPr>
          <w:rFonts w:ascii="Times New Roman" w:eastAsia="Times New Roman" w:hAnsi="Times New Roman"/>
          <w:b/>
          <w:bCs/>
          <w:sz w:val="24"/>
          <w:szCs w:val="24"/>
          <w:lang w:val="kk-KZ" w:eastAsia="ru-RU"/>
        </w:rPr>
        <w:t>қат Талғатұлы</w:t>
      </w:r>
      <w:r w:rsidRPr="00110CB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</w:p>
    <w:p w14:paraId="37C57B53" w14:textId="77777777" w:rsidR="00CE16AA" w:rsidRPr="00110CB7" w:rsidRDefault="00CE16AA" w:rsidP="00CE16AA">
      <w:pPr>
        <w:spacing w:after="0"/>
        <w:ind w:left="4536"/>
        <w:jc w:val="both"/>
        <w:rPr>
          <w:rFonts w:ascii="Times New Roman" w:eastAsia="Times New Roman" w:hAnsi="Times New Roman"/>
          <w:sz w:val="24"/>
          <w:szCs w:val="24"/>
          <w:lang w:val="kk-KZ" w:eastAsia="ru-RU"/>
        </w:rPr>
      </w:pPr>
      <w:r w:rsidRPr="00110CB7">
        <w:rPr>
          <w:rFonts w:ascii="Times New Roman" w:eastAsia="Times New Roman" w:hAnsi="Times New Roman"/>
          <w:sz w:val="24"/>
          <w:szCs w:val="24"/>
          <w:lang w:eastAsia="ru-RU"/>
        </w:rPr>
        <w:t xml:space="preserve">ИИН </w:t>
      </w:r>
      <w:r w:rsidRPr="00110CB7">
        <w:rPr>
          <w:rFonts w:ascii="Times New Roman" w:eastAsia="Times New Roman" w:hAnsi="Times New Roman"/>
          <w:sz w:val="24"/>
          <w:szCs w:val="24"/>
          <w:lang w:val="kk-KZ" w:eastAsia="ru-RU"/>
        </w:rPr>
        <w:t>960415301698</w:t>
      </w:r>
    </w:p>
    <w:p w14:paraId="2E18DF84" w14:textId="77777777" w:rsidR="00CE16AA" w:rsidRPr="00110CB7" w:rsidRDefault="00CE16AA" w:rsidP="00CE16AA">
      <w:pPr>
        <w:spacing w:after="0"/>
        <w:ind w:left="453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10CB7">
        <w:rPr>
          <w:rFonts w:ascii="Times New Roman" w:eastAsia="Times New Roman" w:hAnsi="Times New Roman"/>
          <w:sz w:val="24"/>
          <w:szCs w:val="24"/>
          <w:lang w:eastAsia="ru-RU"/>
        </w:rPr>
        <w:t xml:space="preserve">г. Алматы, пр. </w:t>
      </w:r>
      <w:proofErr w:type="spellStart"/>
      <w:r w:rsidRPr="00110CB7">
        <w:rPr>
          <w:rFonts w:ascii="Times New Roman" w:eastAsia="Times New Roman" w:hAnsi="Times New Roman"/>
          <w:sz w:val="24"/>
          <w:szCs w:val="24"/>
          <w:lang w:eastAsia="ru-RU"/>
        </w:rPr>
        <w:t>Абылай</w:t>
      </w:r>
      <w:proofErr w:type="spellEnd"/>
      <w:r w:rsidRPr="00110CB7">
        <w:rPr>
          <w:rFonts w:ascii="Times New Roman" w:eastAsia="Times New Roman" w:hAnsi="Times New Roman"/>
          <w:sz w:val="24"/>
          <w:szCs w:val="24"/>
          <w:lang w:eastAsia="ru-RU"/>
        </w:rPr>
        <w:t xml:space="preserve"> хана, 79/71, офис 304</w:t>
      </w:r>
    </w:p>
    <w:p w14:paraId="0B43A5EB" w14:textId="77777777" w:rsidR="00CE16AA" w:rsidRPr="00110CB7" w:rsidRDefault="00CE16AA" w:rsidP="00CE16AA">
      <w:pPr>
        <w:spacing w:after="0"/>
        <w:ind w:left="453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10CB7">
        <w:rPr>
          <w:rFonts w:ascii="Times New Roman" w:eastAsia="Times New Roman" w:hAnsi="Times New Roman"/>
          <w:sz w:val="24"/>
          <w:szCs w:val="24"/>
          <w:lang w:eastAsia="ru-RU"/>
        </w:rPr>
        <w:t>+ 7 727 978 5755; +7 700 978 5755</w:t>
      </w:r>
    </w:p>
    <w:p w14:paraId="3D40EF7B" w14:textId="77777777" w:rsidR="00CE16AA" w:rsidRPr="001347E0" w:rsidRDefault="00CE16AA" w:rsidP="00CE16AA">
      <w:pPr>
        <w:pStyle w:val="2"/>
        <w:shd w:val="clear" w:color="auto" w:fill="FFFFFF"/>
        <w:spacing w:before="0" w:beforeAutospacing="0" w:after="0" w:afterAutospacing="0"/>
        <w:rPr>
          <w:b w:val="0"/>
          <w:sz w:val="24"/>
          <w:szCs w:val="24"/>
        </w:rPr>
      </w:pPr>
      <w:r w:rsidRPr="001347E0">
        <w:rPr>
          <w:sz w:val="24"/>
          <w:szCs w:val="24"/>
          <w:lang w:val="kk-KZ"/>
        </w:rPr>
        <w:tab/>
      </w:r>
      <w:r w:rsidRPr="001347E0">
        <w:rPr>
          <w:sz w:val="24"/>
          <w:szCs w:val="24"/>
          <w:lang w:val="kk-KZ"/>
        </w:rPr>
        <w:tab/>
      </w:r>
      <w:r w:rsidRPr="001347E0">
        <w:rPr>
          <w:sz w:val="24"/>
          <w:szCs w:val="24"/>
          <w:lang w:val="kk-KZ"/>
        </w:rPr>
        <w:tab/>
      </w:r>
      <w:r w:rsidRPr="001347E0">
        <w:rPr>
          <w:sz w:val="24"/>
          <w:szCs w:val="24"/>
          <w:lang w:val="kk-KZ"/>
        </w:rPr>
        <w:tab/>
      </w:r>
      <w:r w:rsidRPr="001347E0">
        <w:rPr>
          <w:sz w:val="24"/>
          <w:szCs w:val="24"/>
          <w:lang w:val="kk-KZ"/>
        </w:rPr>
        <w:tab/>
      </w:r>
      <w:r w:rsidRPr="001347E0">
        <w:rPr>
          <w:sz w:val="24"/>
          <w:szCs w:val="24"/>
          <w:lang w:val="kk-KZ"/>
        </w:rPr>
        <w:tab/>
      </w:r>
      <w:r w:rsidRPr="001347E0">
        <w:rPr>
          <w:sz w:val="24"/>
          <w:szCs w:val="24"/>
          <w:lang w:val="kk-KZ"/>
        </w:rPr>
        <w:tab/>
      </w:r>
      <w:r w:rsidRPr="001347E0">
        <w:rPr>
          <w:b w:val="0"/>
          <w:sz w:val="24"/>
          <w:szCs w:val="24"/>
        </w:rPr>
        <w:t xml:space="preserve"> </w:t>
      </w:r>
    </w:p>
    <w:p w14:paraId="7F30039E" w14:textId="7F06FD95" w:rsidR="00CE16AA" w:rsidRPr="00372BA9" w:rsidRDefault="00CE16AA" w:rsidP="00CE16AA">
      <w:pPr>
        <w:shd w:val="clear" w:color="auto" w:fill="FFFFFF"/>
        <w:spacing w:after="0" w:line="240" w:lineRule="auto"/>
        <w:jc w:val="center"/>
        <w:rPr>
          <w:rStyle w:val="a6"/>
          <w:rFonts w:ascii="Times New Roman" w:eastAsia="Times New Roman" w:hAnsi="Times New Roman"/>
          <w:b/>
          <w:bCs/>
          <w:sz w:val="24"/>
          <w:szCs w:val="24"/>
          <w:bdr w:val="none" w:sz="0" w:space="0" w:color="auto" w:frame="1"/>
          <w:lang w:eastAsia="ru-RU"/>
        </w:rPr>
      </w:pPr>
      <w:r w:rsidRPr="001347E0">
        <w:rPr>
          <w:rFonts w:ascii="Times New Roman" w:eastAsia="Times New Roman" w:hAnsi="Times New Roman"/>
          <w:b/>
          <w:bCs/>
          <w:sz w:val="24"/>
          <w:szCs w:val="24"/>
          <w:bdr w:val="none" w:sz="0" w:space="0" w:color="auto" w:frame="1"/>
          <w:lang w:eastAsia="ru-RU"/>
        </w:rPr>
        <w:br/>
      </w:r>
      <w:r w:rsidR="00372BA9">
        <w:rPr>
          <w:rFonts w:ascii="Times New Roman" w:eastAsia="Times New Roman" w:hAnsi="Times New Roman"/>
          <w:b/>
          <w:bCs/>
          <w:sz w:val="24"/>
          <w:szCs w:val="24"/>
          <w:bdr w:val="none" w:sz="0" w:space="0" w:color="auto" w:frame="1"/>
          <w:lang w:eastAsia="ru-RU"/>
        </w:rPr>
        <w:fldChar w:fldCharType="begin"/>
      </w:r>
      <w:r w:rsidR="00372BA9">
        <w:rPr>
          <w:rFonts w:ascii="Times New Roman" w:eastAsia="Times New Roman" w:hAnsi="Times New Roman"/>
          <w:b/>
          <w:bCs/>
          <w:sz w:val="24"/>
          <w:szCs w:val="24"/>
          <w:bdr w:val="none" w:sz="0" w:space="0" w:color="auto" w:frame="1"/>
          <w:lang w:eastAsia="ru-RU"/>
        </w:rPr>
        <w:instrText xml:space="preserve"> HYPERLINK "https://www.facebook.com/pg/%D0%97%D0%B0%D0%BA%D0%BE%D0%BD-%D0%B8-%D0%9F%D1%80%D0%B0%D0%B2%D0%BE-481319072232574/posts/?ref=page_internal" </w:instrText>
      </w:r>
      <w:r w:rsidR="00372BA9">
        <w:rPr>
          <w:rFonts w:ascii="Times New Roman" w:eastAsia="Times New Roman" w:hAnsi="Times New Roman"/>
          <w:b/>
          <w:bCs/>
          <w:sz w:val="24"/>
          <w:szCs w:val="24"/>
          <w:bdr w:val="none" w:sz="0" w:space="0" w:color="auto" w:frame="1"/>
          <w:lang w:eastAsia="ru-RU"/>
        </w:rPr>
      </w:r>
      <w:r w:rsidR="00372BA9">
        <w:rPr>
          <w:rFonts w:ascii="Times New Roman" w:eastAsia="Times New Roman" w:hAnsi="Times New Roman"/>
          <w:b/>
          <w:bCs/>
          <w:sz w:val="24"/>
          <w:szCs w:val="24"/>
          <w:bdr w:val="none" w:sz="0" w:space="0" w:color="auto" w:frame="1"/>
          <w:lang w:eastAsia="ru-RU"/>
        </w:rPr>
        <w:fldChar w:fldCharType="separate"/>
      </w:r>
      <w:r w:rsidRPr="00372BA9">
        <w:rPr>
          <w:rStyle w:val="a6"/>
          <w:rFonts w:ascii="Times New Roman" w:eastAsia="Times New Roman" w:hAnsi="Times New Roman"/>
          <w:b/>
          <w:bCs/>
          <w:sz w:val="24"/>
          <w:szCs w:val="24"/>
          <w:bdr w:val="none" w:sz="0" w:space="0" w:color="auto" w:frame="1"/>
          <w:lang w:eastAsia="ru-RU"/>
        </w:rPr>
        <w:t>ХОДАТАЙСТВО</w:t>
      </w:r>
    </w:p>
    <w:p w14:paraId="7007BE9B" w14:textId="5D976CD4" w:rsidR="00CE16AA" w:rsidRPr="00110CB7" w:rsidRDefault="00CE16AA" w:rsidP="00CE16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i/>
          <w:iCs/>
          <w:sz w:val="24"/>
          <w:szCs w:val="24"/>
          <w:lang w:eastAsia="ru-RU"/>
        </w:rPr>
      </w:pPr>
      <w:r w:rsidRPr="00372BA9">
        <w:rPr>
          <w:rStyle w:val="a6"/>
          <w:rFonts w:ascii="Times New Roman" w:eastAsia="Times New Roman" w:hAnsi="Times New Roman"/>
          <w:i/>
          <w:iCs/>
          <w:sz w:val="24"/>
          <w:szCs w:val="24"/>
          <w:bdr w:val="none" w:sz="0" w:space="0" w:color="auto" w:frame="1"/>
          <w:lang w:eastAsia="ru-RU"/>
        </w:rPr>
        <w:t>о назначении почерковедческой экспертизы</w:t>
      </w:r>
      <w:r w:rsidR="00372BA9">
        <w:rPr>
          <w:rFonts w:ascii="Times New Roman" w:eastAsia="Times New Roman" w:hAnsi="Times New Roman"/>
          <w:b/>
          <w:bCs/>
          <w:sz w:val="24"/>
          <w:szCs w:val="24"/>
          <w:bdr w:val="none" w:sz="0" w:space="0" w:color="auto" w:frame="1"/>
          <w:lang w:eastAsia="ru-RU"/>
        </w:rPr>
        <w:fldChar w:fldCharType="end"/>
      </w:r>
      <w:r w:rsidRPr="00110CB7">
        <w:rPr>
          <w:rFonts w:ascii="Times New Roman" w:eastAsia="Times New Roman" w:hAnsi="Times New Roman"/>
          <w:i/>
          <w:iCs/>
          <w:sz w:val="24"/>
          <w:szCs w:val="24"/>
          <w:bdr w:val="none" w:sz="0" w:space="0" w:color="auto" w:frame="1"/>
          <w:lang w:eastAsia="ru-RU"/>
        </w:rPr>
        <w:t xml:space="preserve"> </w:t>
      </w:r>
    </w:p>
    <w:p w14:paraId="74282409" w14:textId="77777777" w:rsidR="00CE16AA" w:rsidRPr="001347E0" w:rsidRDefault="00CE16AA" w:rsidP="00CE16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1347E0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 </w:t>
      </w:r>
    </w:p>
    <w:p w14:paraId="42FB647B" w14:textId="20B1ADC0" w:rsidR="00CE16AA" w:rsidRDefault="00CE16AA" w:rsidP="00CE16AA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110CB7">
        <w:rPr>
          <w:rFonts w:ascii="Times New Roman" w:hAnsi="Times New Roman"/>
          <w:sz w:val="24"/>
          <w:szCs w:val="24"/>
        </w:rPr>
        <w:t>В Вашем производстве находится гражданское дело № №</w:t>
      </w:r>
      <w:r w:rsidR="008F6EFF">
        <w:rPr>
          <w:rFonts w:ascii="Times New Roman" w:hAnsi="Times New Roman"/>
          <w:sz w:val="24"/>
          <w:szCs w:val="24"/>
        </w:rPr>
        <w:t>……………</w:t>
      </w:r>
      <w:r w:rsidRPr="00110CB7">
        <w:rPr>
          <w:rFonts w:ascii="Times New Roman" w:hAnsi="Times New Roman"/>
          <w:sz w:val="24"/>
          <w:szCs w:val="24"/>
        </w:rPr>
        <w:t xml:space="preserve"> по иску ИП </w:t>
      </w:r>
      <w:r w:rsidR="008F6EFF">
        <w:rPr>
          <w:rFonts w:ascii="Times New Roman" w:hAnsi="Times New Roman"/>
          <w:sz w:val="24"/>
          <w:szCs w:val="24"/>
        </w:rPr>
        <w:t>……………</w:t>
      </w:r>
      <w:r w:rsidRPr="00110CB7">
        <w:rPr>
          <w:rFonts w:ascii="Times New Roman" w:hAnsi="Times New Roman"/>
          <w:sz w:val="24"/>
          <w:szCs w:val="24"/>
        </w:rPr>
        <w:t xml:space="preserve"> к </w:t>
      </w:r>
      <w:r w:rsidR="008F6EFF">
        <w:rPr>
          <w:rFonts w:ascii="Times New Roman" w:hAnsi="Times New Roman"/>
          <w:sz w:val="24"/>
          <w:szCs w:val="24"/>
        </w:rPr>
        <w:t>……………….</w:t>
      </w:r>
      <w:r w:rsidRPr="00110CB7">
        <w:rPr>
          <w:rFonts w:ascii="Times New Roman" w:hAnsi="Times New Roman"/>
          <w:sz w:val="24"/>
          <w:szCs w:val="24"/>
        </w:rPr>
        <w:t xml:space="preserve"> о </w:t>
      </w:r>
      <w:hyperlink r:id="rId5" w:history="1">
        <w:r w:rsidRPr="00317518">
          <w:rPr>
            <w:rStyle w:val="a6"/>
            <w:rFonts w:ascii="Times New Roman" w:hAnsi="Times New Roman"/>
            <w:sz w:val="24"/>
            <w:szCs w:val="24"/>
          </w:rPr>
          <w:t>частичном взыскании суммы задатка</w:t>
        </w:r>
      </w:hyperlink>
      <w:r w:rsidRPr="00110CB7">
        <w:rPr>
          <w:rFonts w:ascii="Times New Roman" w:hAnsi="Times New Roman"/>
          <w:sz w:val="24"/>
          <w:szCs w:val="24"/>
        </w:rPr>
        <w:t>.</w:t>
      </w:r>
    </w:p>
    <w:p w14:paraId="414A9C39" w14:textId="77777777" w:rsidR="00CE16AA" w:rsidRDefault="00CE16AA" w:rsidP="00CE16A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i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В ходе судебного заседание, в</w:t>
      </w:r>
      <w:r w:rsidRPr="001347E0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 xml:space="preserve"> качестве одного из доказательств по делу, представлено со стороны</w:t>
      </w:r>
      <w:r w:rsidRPr="001347E0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ответчика</w:t>
      </w:r>
      <w:r w:rsidRPr="001347E0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копия расписки</w:t>
      </w:r>
      <w:r w:rsidRPr="001347E0">
        <w:rPr>
          <w:rFonts w:ascii="Times New Roman" w:hAnsi="Times New Roman"/>
          <w:sz w:val="24"/>
          <w:szCs w:val="24"/>
        </w:rPr>
        <w:t xml:space="preserve"> от </w:t>
      </w:r>
      <w:r>
        <w:rPr>
          <w:rFonts w:ascii="Times New Roman" w:hAnsi="Times New Roman"/>
          <w:sz w:val="24"/>
          <w:szCs w:val="24"/>
        </w:rPr>
        <w:t>28</w:t>
      </w:r>
      <w:r w:rsidRPr="001347E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августа</w:t>
      </w:r>
      <w:r w:rsidRPr="001347E0">
        <w:rPr>
          <w:rFonts w:ascii="Times New Roman" w:hAnsi="Times New Roman"/>
          <w:sz w:val="24"/>
          <w:szCs w:val="24"/>
        </w:rPr>
        <w:t xml:space="preserve"> 20</w:t>
      </w:r>
      <w:r>
        <w:rPr>
          <w:rFonts w:ascii="Times New Roman" w:hAnsi="Times New Roman"/>
          <w:sz w:val="24"/>
          <w:szCs w:val="24"/>
        </w:rPr>
        <w:t>17</w:t>
      </w:r>
      <w:r w:rsidRPr="001347E0">
        <w:rPr>
          <w:rFonts w:ascii="Times New Roman" w:hAnsi="Times New Roman"/>
          <w:sz w:val="24"/>
          <w:szCs w:val="24"/>
        </w:rPr>
        <w:t xml:space="preserve"> года, </w:t>
      </w:r>
      <w:r w:rsidRPr="001347E0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подлинность которых вызывает сомнение. Так, в частности в документе не совпадают</w:t>
      </w:r>
      <w:r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 xml:space="preserve"> почерк и</w:t>
      </w:r>
      <w:r w:rsidRPr="001347E0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 xml:space="preserve"> подпис</w:t>
      </w:r>
      <w:r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ь</w:t>
      </w:r>
      <w:r w:rsidRPr="001347E0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 xml:space="preserve"> Истца.</w:t>
      </w:r>
      <w:r w:rsidRPr="001347E0">
        <w:rPr>
          <w:rFonts w:ascii="Times New Roman" w:eastAsia="Times New Roman" w:hAnsi="Times New Roman"/>
          <w:i/>
          <w:sz w:val="24"/>
          <w:szCs w:val="24"/>
          <w:bdr w:val="none" w:sz="0" w:space="0" w:color="auto" w:frame="1"/>
          <w:lang w:eastAsia="ru-RU"/>
        </w:rPr>
        <w:t xml:space="preserve"> </w:t>
      </w:r>
    </w:p>
    <w:p w14:paraId="665812DE" w14:textId="77777777" w:rsidR="00CE16AA" w:rsidRPr="00F21255" w:rsidRDefault="00CE16AA" w:rsidP="00CE16A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iCs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/>
          <w:iCs/>
          <w:sz w:val="24"/>
          <w:szCs w:val="24"/>
          <w:bdr w:val="none" w:sz="0" w:space="0" w:color="auto" w:frame="1"/>
          <w:lang w:eastAsia="ru-RU"/>
        </w:rPr>
        <w:t>Согласно ст.82 ГПК РК, с</w:t>
      </w:r>
      <w:r w:rsidRPr="00F21255">
        <w:rPr>
          <w:rFonts w:ascii="Times New Roman" w:eastAsia="Times New Roman" w:hAnsi="Times New Roman"/>
          <w:iCs/>
          <w:sz w:val="24"/>
          <w:szCs w:val="24"/>
          <w:bdr w:val="none" w:sz="0" w:space="0" w:color="auto" w:frame="1"/>
          <w:lang w:eastAsia="ru-RU"/>
        </w:rPr>
        <w:t>удебная экспертиза назначается в случаях, когда обстоятельства, имеющие значение для дела, могут быть установлены в результате исследования ее объектов, проводимого экспертом на основе специальных научных знаний. Наличие таких знаний у иных лиц, участвующих в гражданском судопроизводстве, не освобождает суд от необходимости в соответствующих случаях назначить экспертизу.</w:t>
      </w:r>
    </w:p>
    <w:p w14:paraId="5BD8B885" w14:textId="77777777" w:rsidR="00CE16AA" w:rsidRPr="001347E0" w:rsidRDefault="00CE16AA" w:rsidP="00CE16AA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</w:pPr>
      <w:r w:rsidRPr="001347E0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 xml:space="preserve">На основании изложенного и руководствуясь ст. 82 ГПК РК, </w:t>
      </w:r>
    </w:p>
    <w:p w14:paraId="242BB969" w14:textId="77777777" w:rsidR="00CE16AA" w:rsidRPr="001347E0" w:rsidRDefault="00CE16AA" w:rsidP="00CE16AA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C74A49F" w14:textId="77777777" w:rsidR="00CE16AA" w:rsidRDefault="00CE16AA" w:rsidP="00CE16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bdr w:val="none" w:sz="0" w:space="0" w:color="auto" w:frame="1"/>
          <w:lang w:eastAsia="ru-RU"/>
        </w:rPr>
      </w:pPr>
      <w:r w:rsidRPr="001347E0">
        <w:rPr>
          <w:rFonts w:ascii="Times New Roman" w:eastAsia="Times New Roman" w:hAnsi="Times New Roman"/>
          <w:b/>
          <w:bCs/>
          <w:sz w:val="24"/>
          <w:szCs w:val="24"/>
          <w:bdr w:val="none" w:sz="0" w:space="0" w:color="auto" w:frame="1"/>
          <w:lang w:eastAsia="ru-RU"/>
        </w:rPr>
        <w:t>ПРОШУ СУД:</w:t>
      </w:r>
    </w:p>
    <w:p w14:paraId="61DC396F" w14:textId="77777777" w:rsidR="00CE16AA" w:rsidRPr="004914C4" w:rsidRDefault="00CE16AA" w:rsidP="00CE16AA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14:paraId="589430B6" w14:textId="4476A447" w:rsidR="00CE16AA" w:rsidRPr="004914C4" w:rsidRDefault="00B027F7" w:rsidP="00CE16AA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bdr w:val="none" w:sz="0" w:space="0" w:color="auto" w:frame="1"/>
          <w:lang w:eastAsia="ru-RU"/>
        </w:rPr>
      </w:pPr>
      <w:hyperlink r:id="rId6" w:history="1">
        <w:r w:rsidR="00CE16AA" w:rsidRPr="00B027F7">
          <w:rPr>
            <w:rStyle w:val="a6"/>
            <w:rFonts w:ascii="Times New Roman" w:eastAsia="Times New Roman" w:hAnsi="Times New Roman"/>
            <w:sz w:val="24"/>
            <w:szCs w:val="24"/>
            <w:lang w:eastAsia="ru-RU"/>
          </w:rPr>
          <w:t>Назначить в рамках гражданского дела №</w:t>
        </w:r>
        <w:r w:rsidR="008F6EFF" w:rsidRPr="00B027F7">
          <w:rPr>
            <w:rStyle w:val="a6"/>
            <w:rFonts w:ascii="Times New Roman" w:hAnsi="Times New Roman"/>
            <w:sz w:val="24"/>
            <w:szCs w:val="24"/>
          </w:rPr>
          <w:t>………………</w:t>
        </w:r>
        <w:r w:rsidR="00CE16AA" w:rsidRPr="00B027F7">
          <w:rPr>
            <w:rStyle w:val="a6"/>
            <w:rFonts w:ascii="Times New Roman" w:eastAsia="Times New Roman" w:hAnsi="Times New Roman"/>
            <w:sz w:val="24"/>
            <w:szCs w:val="24"/>
            <w:lang w:eastAsia="ru-RU"/>
          </w:rPr>
          <w:t> </w:t>
        </w:r>
        <w:r w:rsidR="00CE16AA" w:rsidRPr="00B027F7">
          <w:rPr>
            <w:rStyle w:val="a6"/>
            <w:rFonts w:ascii="Times New Roman" w:eastAsia="Times New Roman" w:hAnsi="Times New Roman"/>
            <w:bCs/>
            <w:sz w:val="24"/>
            <w:szCs w:val="24"/>
            <w:bdr w:val="none" w:sz="0" w:space="0" w:color="auto" w:frame="1"/>
            <w:lang w:eastAsia="ru-RU"/>
          </w:rPr>
          <w:t>судебную почерковедческую экспертизу на расписку</w:t>
        </w:r>
      </w:hyperlink>
      <w:bookmarkStart w:id="1" w:name="_GoBack"/>
      <w:bookmarkEnd w:id="1"/>
      <w:r w:rsidR="00CE16AA">
        <w:rPr>
          <w:rFonts w:ascii="Times New Roman" w:eastAsia="Times New Roman" w:hAnsi="Times New Roman"/>
          <w:bCs/>
          <w:sz w:val="24"/>
          <w:szCs w:val="24"/>
          <w:bdr w:val="none" w:sz="0" w:space="0" w:color="auto" w:frame="1"/>
          <w:lang w:eastAsia="ru-RU"/>
        </w:rPr>
        <w:t xml:space="preserve"> от 28 августа 2017 года</w:t>
      </w:r>
      <w:r w:rsidR="00CE16AA" w:rsidRPr="001347E0">
        <w:rPr>
          <w:rFonts w:ascii="Times New Roman" w:eastAsia="Times New Roman" w:hAnsi="Times New Roman"/>
          <w:b/>
          <w:bCs/>
          <w:sz w:val="24"/>
          <w:szCs w:val="24"/>
          <w:bdr w:val="none" w:sz="0" w:space="0" w:color="auto" w:frame="1"/>
          <w:lang w:eastAsia="ru-RU"/>
        </w:rPr>
        <w:t>;</w:t>
      </w:r>
    </w:p>
    <w:p w14:paraId="481DAAB5" w14:textId="77777777" w:rsidR="00CE16AA" w:rsidRPr="004914C4" w:rsidRDefault="00CE16AA" w:rsidP="00CE16AA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bdr w:val="none" w:sz="0" w:space="0" w:color="auto" w:frame="1"/>
          <w:lang w:eastAsia="ru-RU"/>
        </w:rPr>
      </w:pPr>
      <w:r w:rsidRPr="001347E0">
        <w:rPr>
          <w:rFonts w:ascii="Times New Roman" w:eastAsia="Times New Roman" w:hAnsi="Times New Roman"/>
          <w:sz w:val="24"/>
          <w:szCs w:val="24"/>
          <w:lang w:eastAsia="ru-RU"/>
        </w:rPr>
        <w:t>Оплату</w:t>
      </w:r>
      <w:r w:rsidRPr="001347E0">
        <w:rPr>
          <w:rFonts w:ascii="Times New Roman" w:eastAsia="Times New Roman" w:hAnsi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</w:t>
      </w:r>
      <w:r w:rsidRPr="001347E0">
        <w:rPr>
          <w:rFonts w:ascii="Times New Roman" w:eastAsia="Times New Roman" w:hAnsi="Times New Roman"/>
          <w:bCs/>
          <w:sz w:val="24"/>
          <w:szCs w:val="24"/>
          <w:bdr w:val="none" w:sz="0" w:space="0" w:color="auto" w:frame="1"/>
          <w:lang w:eastAsia="ru-RU"/>
        </w:rPr>
        <w:t>судебной почерковедческой экспертизы</w:t>
      </w:r>
      <w:r w:rsidRPr="001347E0">
        <w:rPr>
          <w:rFonts w:ascii="Times New Roman" w:eastAsia="Times New Roman" w:hAnsi="Times New Roman"/>
          <w:sz w:val="24"/>
          <w:szCs w:val="24"/>
          <w:lang w:eastAsia="ru-RU"/>
        </w:rPr>
        <w:t xml:space="preserve"> возложить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на стороны</w:t>
      </w:r>
      <w:r w:rsidRPr="001347E0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14:paraId="352AAD82" w14:textId="28B153FE" w:rsidR="00CE16AA" w:rsidRPr="007D19A4" w:rsidRDefault="00CE16AA" w:rsidP="00E54B83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bdr w:val="none" w:sz="0" w:space="0" w:color="auto" w:frame="1"/>
          <w:lang w:eastAsia="ru-RU"/>
        </w:rPr>
      </w:pPr>
      <w:r w:rsidRPr="001347E0">
        <w:rPr>
          <w:rFonts w:ascii="Times New Roman" w:eastAsia="Times New Roman" w:hAnsi="Times New Roman"/>
          <w:sz w:val="24"/>
          <w:szCs w:val="24"/>
          <w:lang w:eastAsia="ru-RU"/>
        </w:rPr>
        <w:t>Поставить на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1347E0">
        <w:rPr>
          <w:rFonts w:ascii="Times New Roman" w:eastAsia="Times New Roman" w:hAnsi="Times New Roman"/>
          <w:sz w:val="24"/>
          <w:szCs w:val="24"/>
          <w:lang w:eastAsia="ru-RU"/>
        </w:rPr>
        <w:t>разрешение</w:t>
      </w:r>
      <w:r w:rsidRPr="001347E0">
        <w:rPr>
          <w:rFonts w:ascii="Times New Roman" w:eastAsia="Times New Roman" w:hAnsi="Times New Roman"/>
          <w:b/>
          <w:bCs/>
          <w:sz w:val="24"/>
          <w:szCs w:val="24"/>
          <w:bdr w:val="none" w:sz="0" w:space="0" w:color="auto" w:frame="1"/>
          <w:lang w:eastAsia="ru-RU"/>
        </w:rPr>
        <w:t> </w:t>
      </w:r>
      <w:r w:rsidRPr="001347E0">
        <w:rPr>
          <w:rFonts w:ascii="Times New Roman" w:eastAsia="Times New Roman" w:hAnsi="Times New Roman"/>
          <w:bCs/>
          <w:sz w:val="24"/>
          <w:szCs w:val="24"/>
          <w:bdr w:val="none" w:sz="0" w:space="0" w:color="auto" w:frame="1"/>
          <w:lang w:eastAsia="ru-RU"/>
        </w:rPr>
        <w:t>эксперту следующие вопросы:</w:t>
      </w:r>
      <w:r w:rsidRPr="001347E0">
        <w:rPr>
          <w:rFonts w:ascii="Times New Roman" w:eastAsia="Times New Roman" w:hAnsi="Times New Roman"/>
          <w:bCs/>
          <w:sz w:val="24"/>
          <w:szCs w:val="24"/>
          <w:bdr w:val="none" w:sz="0" w:space="0" w:color="auto" w:frame="1"/>
          <w:lang w:eastAsia="ru-RU"/>
        </w:rPr>
        <w:br/>
      </w:r>
      <w:r w:rsidR="00F1643A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 xml:space="preserve">   </w:t>
      </w:r>
      <w:r w:rsidRPr="001347E0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- Выполнена ли</w:t>
      </w:r>
      <w:r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Pr="001347E0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 xml:space="preserve">подпись </w:t>
      </w:r>
      <w:r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 xml:space="preserve">и почерк </w:t>
      </w:r>
      <w:r w:rsidRPr="001347E0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 xml:space="preserve">на </w:t>
      </w:r>
      <w:r>
        <w:rPr>
          <w:rFonts w:ascii="Times New Roman" w:hAnsi="Times New Roman"/>
          <w:sz w:val="24"/>
          <w:szCs w:val="24"/>
        </w:rPr>
        <w:t>Расписке</w:t>
      </w:r>
      <w:r w:rsidRPr="001347E0">
        <w:rPr>
          <w:rFonts w:ascii="Times New Roman" w:hAnsi="Times New Roman"/>
          <w:sz w:val="24"/>
          <w:szCs w:val="24"/>
        </w:rPr>
        <w:t xml:space="preserve"> от </w:t>
      </w:r>
      <w:r>
        <w:rPr>
          <w:rFonts w:ascii="Times New Roman" w:hAnsi="Times New Roman"/>
          <w:sz w:val="24"/>
          <w:szCs w:val="24"/>
        </w:rPr>
        <w:t>28</w:t>
      </w:r>
      <w:r w:rsidRPr="001347E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августа</w:t>
      </w:r>
      <w:r w:rsidRPr="001347E0">
        <w:rPr>
          <w:rFonts w:ascii="Times New Roman" w:hAnsi="Times New Roman"/>
          <w:sz w:val="24"/>
          <w:szCs w:val="24"/>
        </w:rPr>
        <w:t xml:space="preserve"> 20</w:t>
      </w:r>
      <w:r>
        <w:rPr>
          <w:rFonts w:ascii="Times New Roman" w:hAnsi="Times New Roman"/>
          <w:sz w:val="24"/>
          <w:szCs w:val="24"/>
        </w:rPr>
        <w:t>17</w:t>
      </w:r>
      <w:r>
        <w:rPr>
          <w:rFonts w:ascii="Times New Roman" w:eastAsia="Times New Roman" w:hAnsi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</w:t>
      </w:r>
      <w:r w:rsidRPr="007D19A4">
        <w:rPr>
          <w:rFonts w:ascii="Times New Roman" w:hAnsi="Times New Roman"/>
          <w:sz w:val="24"/>
          <w:szCs w:val="24"/>
        </w:rPr>
        <w:t xml:space="preserve">года </w:t>
      </w:r>
      <w:r w:rsidRPr="007D19A4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 xml:space="preserve">Истцом или </w:t>
      </w:r>
      <w:r w:rsidR="00C60BA3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Ответчиками</w:t>
      </w:r>
      <w:r w:rsidRPr="007D19A4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?</w:t>
      </w:r>
    </w:p>
    <w:p w14:paraId="3BA34673" w14:textId="77777777" w:rsidR="004F5003" w:rsidRDefault="00CE16AA" w:rsidP="00E54B83">
      <w:pPr>
        <w:shd w:val="clear" w:color="auto" w:fill="FFFFFF"/>
        <w:spacing w:after="0" w:line="240" w:lineRule="auto"/>
        <w:ind w:left="1276" w:hanging="360"/>
        <w:jc w:val="both"/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 xml:space="preserve">- </w:t>
      </w:r>
      <w:r w:rsidRPr="007D19A4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 xml:space="preserve">Изменен ли почерк лица, составившего расписку, с подражанием почерка </w:t>
      </w:r>
      <w:r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Истца</w:t>
      </w:r>
      <w:r w:rsidR="004F5003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;</w:t>
      </w:r>
    </w:p>
    <w:p w14:paraId="414F2034" w14:textId="1967E027" w:rsidR="00CE16AA" w:rsidRPr="007D19A4" w:rsidRDefault="00134246" w:rsidP="00E54B83">
      <w:pPr>
        <w:shd w:val="clear" w:color="auto" w:fill="FFFFFF"/>
        <w:spacing w:after="0" w:line="240" w:lineRule="auto"/>
        <w:ind w:left="1276" w:hanging="360"/>
        <w:jc w:val="both"/>
        <w:rPr>
          <w:rFonts w:ascii="Times New Roman" w:eastAsia="Times New Roman" w:hAnsi="Times New Roman"/>
          <w:b/>
          <w:bCs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-</w:t>
      </w:r>
      <w:r w:rsidR="005C4FAC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="00970A8A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Проверить на подлинность почерка и подписи</w:t>
      </w:r>
      <w:r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,</w:t>
      </w:r>
      <w:r w:rsidR="00970A8A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="003A2C11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а также самого документа</w:t>
      </w:r>
      <w:r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;</w:t>
      </w:r>
      <w:r w:rsidR="003A2C11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 xml:space="preserve"> </w:t>
      </w:r>
    </w:p>
    <w:p w14:paraId="13934BC7" w14:textId="77777777" w:rsidR="00CE16AA" w:rsidRPr="001347E0" w:rsidRDefault="00CE16AA" w:rsidP="00CE16AA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</w:pPr>
    </w:p>
    <w:p w14:paraId="14CEBF74" w14:textId="203860C9" w:rsidR="00CE16AA" w:rsidRPr="001347E0" w:rsidRDefault="00CE16AA" w:rsidP="00CE16AA">
      <w:pPr>
        <w:pStyle w:val="a3"/>
        <w:ind w:left="709"/>
        <w:jc w:val="both"/>
        <w:rPr>
          <w:rFonts w:ascii="Times New Roman" w:hAnsi="Times New Roman"/>
          <w:b/>
          <w:sz w:val="24"/>
          <w:szCs w:val="24"/>
        </w:rPr>
      </w:pPr>
      <w:r w:rsidRPr="001347E0">
        <w:rPr>
          <w:rFonts w:ascii="Times New Roman" w:hAnsi="Times New Roman"/>
          <w:b/>
          <w:sz w:val="24"/>
          <w:szCs w:val="24"/>
        </w:rPr>
        <w:t>С уважением,</w:t>
      </w:r>
    </w:p>
    <w:p w14:paraId="5A93746B" w14:textId="77777777" w:rsidR="00CE16AA" w:rsidRPr="001347E0" w:rsidRDefault="00CE16AA" w:rsidP="00CE16AA">
      <w:pPr>
        <w:pStyle w:val="a3"/>
        <w:ind w:left="709"/>
        <w:jc w:val="both"/>
        <w:rPr>
          <w:rFonts w:ascii="Times New Roman" w:hAnsi="Times New Roman"/>
          <w:b/>
          <w:sz w:val="24"/>
          <w:szCs w:val="24"/>
        </w:rPr>
      </w:pPr>
      <w:r w:rsidRPr="001347E0">
        <w:rPr>
          <w:rFonts w:ascii="Times New Roman" w:hAnsi="Times New Roman"/>
          <w:b/>
          <w:sz w:val="24"/>
          <w:szCs w:val="24"/>
        </w:rPr>
        <w:t xml:space="preserve">Представитель по доверенности </w:t>
      </w:r>
    </w:p>
    <w:p w14:paraId="65E61E4F" w14:textId="77777777" w:rsidR="00CE16AA" w:rsidRPr="001347E0" w:rsidRDefault="00CE16AA" w:rsidP="00CE16AA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14:paraId="6AD27B54" w14:textId="69B7F7B4" w:rsidR="00CE16AA" w:rsidRPr="00572F64" w:rsidRDefault="00CE16AA" w:rsidP="00572F64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347E0">
        <w:rPr>
          <w:rFonts w:ascii="Times New Roman" w:hAnsi="Times New Roman"/>
          <w:sz w:val="24"/>
          <w:szCs w:val="24"/>
        </w:rPr>
        <w:tab/>
      </w:r>
      <w:r w:rsidRPr="001347E0">
        <w:rPr>
          <w:rFonts w:ascii="Times New Roman" w:hAnsi="Times New Roman"/>
          <w:sz w:val="24"/>
          <w:szCs w:val="24"/>
        </w:rPr>
        <w:tab/>
      </w:r>
      <w:r w:rsidRPr="001347E0">
        <w:rPr>
          <w:rFonts w:ascii="Times New Roman" w:hAnsi="Times New Roman"/>
          <w:sz w:val="24"/>
          <w:szCs w:val="24"/>
        </w:rPr>
        <w:tab/>
      </w:r>
      <w:r w:rsidRPr="001347E0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1347E0">
        <w:rPr>
          <w:rFonts w:ascii="Times New Roman" w:hAnsi="Times New Roman"/>
          <w:sz w:val="24"/>
          <w:szCs w:val="24"/>
        </w:rPr>
        <w:t xml:space="preserve">________/ </w:t>
      </w:r>
      <w:proofErr w:type="spellStart"/>
      <w:r>
        <w:rPr>
          <w:rFonts w:ascii="Times New Roman" w:hAnsi="Times New Roman"/>
          <w:b/>
          <w:sz w:val="24"/>
          <w:szCs w:val="24"/>
        </w:rPr>
        <w:t>Бесбай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А.Т</w:t>
      </w:r>
      <w:r w:rsidRPr="001347E0">
        <w:rPr>
          <w:rFonts w:ascii="Times New Roman" w:hAnsi="Times New Roman"/>
          <w:b/>
          <w:sz w:val="24"/>
          <w:szCs w:val="24"/>
        </w:rPr>
        <w:t>.</w:t>
      </w:r>
    </w:p>
    <w:p w14:paraId="27D23D07" w14:textId="77777777" w:rsidR="00CE16AA" w:rsidRPr="00003AC0" w:rsidRDefault="00CE16AA" w:rsidP="00CE16AA">
      <w:pPr>
        <w:rPr>
          <w:rFonts w:ascii="Times New Roman" w:hAnsi="Times New Roman"/>
          <w:sz w:val="16"/>
          <w:szCs w:val="16"/>
        </w:rPr>
      </w:pPr>
      <w:r w:rsidRPr="001347E0">
        <w:rPr>
          <w:sz w:val="24"/>
          <w:szCs w:val="24"/>
        </w:rPr>
        <w:tab/>
      </w:r>
      <w:r w:rsidRPr="001347E0">
        <w:rPr>
          <w:sz w:val="24"/>
          <w:szCs w:val="24"/>
        </w:rPr>
        <w:tab/>
      </w:r>
      <w:r w:rsidRPr="001347E0">
        <w:rPr>
          <w:sz w:val="24"/>
          <w:szCs w:val="24"/>
        </w:rPr>
        <w:tab/>
      </w:r>
      <w:r w:rsidRPr="001347E0">
        <w:rPr>
          <w:sz w:val="24"/>
          <w:szCs w:val="24"/>
        </w:rPr>
        <w:tab/>
      </w:r>
      <w:r w:rsidRPr="001347E0">
        <w:rPr>
          <w:sz w:val="24"/>
          <w:szCs w:val="24"/>
        </w:rPr>
        <w:tab/>
      </w:r>
      <w:r w:rsidRPr="00003AC0">
        <w:rPr>
          <w:rFonts w:ascii="Times New Roman" w:hAnsi="Times New Roman"/>
          <w:sz w:val="16"/>
          <w:szCs w:val="16"/>
        </w:rPr>
        <w:t>"____"___________20</w:t>
      </w:r>
      <w:r>
        <w:rPr>
          <w:rFonts w:ascii="Times New Roman" w:hAnsi="Times New Roman"/>
          <w:sz w:val="16"/>
          <w:szCs w:val="16"/>
        </w:rPr>
        <w:t>20</w:t>
      </w:r>
      <w:r w:rsidRPr="00003AC0">
        <w:rPr>
          <w:rFonts w:ascii="Times New Roman" w:hAnsi="Times New Roman"/>
          <w:sz w:val="16"/>
          <w:szCs w:val="16"/>
        </w:rPr>
        <w:t>г.</w:t>
      </w:r>
    </w:p>
    <w:p w14:paraId="0D08AC54" w14:textId="77777777" w:rsidR="00080C3B" w:rsidRDefault="00080C3B"/>
    <w:sectPr w:rsidR="00080C3B" w:rsidSect="00CE16AA">
      <w:pgSz w:w="11906" w:h="16838"/>
      <w:pgMar w:top="567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B2A4EF3"/>
    <w:multiLevelType w:val="hybridMultilevel"/>
    <w:tmpl w:val="0928B0E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2A17"/>
    <w:rsid w:val="00080C3B"/>
    <w:rsid w:val="00134246"/>
    <w:rsid w:val="00317518"/>
    <w:rsid w:val="00372BA9"/>
    <w:rsid w:val="003A2C11"/>
    <w:rsid w:val="003C0B6C"/>
    <w:rsid w:val="004F5003"/>
    <w:rsid w:val="00572F64"/>
    <w:rsid w:val="0058106A"/>
    <w:rsid w:val="005C4FAC"/>
    <w:rsid w:val="005F2E67"/>
    <w:rsid w:val="0089332D"/>
    <w:rsid w:val="008F6EFF"/>
    <w:rsid w:val="00970A8A"/>
    <w:rsid w:val="00B027F7"/>
    <w:rsid w:val="00C60BA3"/>
    <w:rsid w:val="00C72A17"/>
    <w:rsid w:val="00CE16AA"/>
    <w:rsid w:val="00D04B18"/>
    <w:rsid w:val="00D56363"/>
    <w:rsid w:val="00DF067B"/>
    <w:rsid w:val="00E54B83"/>
    <w:rsid w:val="00F16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5128F5"/>
  <w15:chartTrackingRefBased/>
  <w15:docId w15:val="{302016D8-1CB3-43A4-A689-A9BAD1C54B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E16AA"/>
    <w:pPr>
      <w:spacing w:after="200" w:line="276" w:lineRule="auto"/>
    </w:pPr>
    <w:rPr>
      <w:rFonts w:ascii="Calibri" w:eastAsia="Calibri" w:hAnsi="Calibri" w:cs="Times New Roman"/>
    </w:rPr>
  </w:style>
  <w:style w:type="paragraph" w:styleId="2">
    <w:name w:val="heading 2"/>
    <w:basedOn w:val="a"/>
    <w:link w:val="20"/>
    <w:uiPriority w:val="9"/>
    <w:unhideWhenUsed/>
    <w:qFormat/>
    <w:rsid w:val="00CE16A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E16AA"/>
    <w:rPr>
      <w:rFonts w:ascii="Times New Roman" w:eastAsia="Times New Roman" w:hAnsi="Times New Roman" w:cs="Times New Roman"/>
      <w:b/>
      <w:bCs/>
      <w:sz w:val="36"/>
      <w:szCs w:val="36"/>
      <w:lang w:eastAsia="zh-CN"/>
    </w:rPr>
  </w:style>
  <w:style w:type="paragraph" w:styleId="a3">
    <w:name w:val="No Spacing"/>
    <w:link w:val="a4"/>
    <w:uiPriority w:val="1"/>
    <w:qFormat/>
    <w:rsid w:val="00CE16A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link w:val="a3"/>
    <w:uiPriority w:val="1"/>
    <w:locked/>
    <w:rsid w:val="00CE16AA"/>
    <w:rPr>
      <w:rFonts w:ascii="Calibri" w:eastAsia="Times New Roman" w:hAnsi="Calibri" w:cs="Times New Roman"/>
      <w:lang w:eastAsia="ru-RU"/>
    </w:rPr>
  </w:style>
  <w:style w:type="character" w:styleId="a5">
    <w:name w:val="Strong"/>
    <w:basedOn w:val="a0"/>
    <w:uiPriority w:val="22"/>
    <w:qFormat/>
    <w:rsid w:val="005F2E67"/>
    <w:rPr>
      <w:b/>
      <w:bCs/>
    </w:rPr>
  </w:style>
  <w:style w:type="character" w:styleId="a6">
    <w:name w:val="Hyperlink"/>
    <w:basedOn w:val="a0"/>
    <w:uiPriority w:val="99"/>
    <w:unhideWhenUsed/>
    <w:rsid w:val="00372BA9"/>
    <w:rPr>
      <w:color w:val="0563C1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372BA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zakonpravo.kz/news/vozvrat-tovara-nenadlezhashchego-kachestva-v-almaty" TargetMode="External"/><Relationship Id="rId5" Type="http://schemas.openxmlformats.org/officeDocument/2006/relationships/hyperlink" Target="https://www.zakonpravo.kz/news/prava-pokupatelya-na-vozvrat-obmen-tovara-v-almaty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392</Words>
  <Characters>2238</Characters>
  <Application>Microsoft Office Word</Application>
  <DocSecurity>0</DocSecurity>
  <Lines>18</Lines>
  <Paragraphs>5</Paragraphs>
  <ScaleCrop>false</ScaleCrop>
  <Company/>
  <LinksUpToDate>false</LinksUpToDate>
  <CharactersWithSpaces>2625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Юридическая_контора Закон_и_право</cp:lastModifiedBy>
  <cp:revision>23</cp:revision>
  <dcterms:created xsi:type="dcterms:W3CDTF">2020-05-22T06:03:00Z</dcterms:created>
  <dcterms:modified xsi:type="dcterms:W3CDTF">2020-06-12T13:37:00Z</dcterms:modified>
</cp:coreProperties>
</file>