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B1AA6" w14:textId="6C8BA4CD" w:rsidR="00EA6BCC" w:rsidRPr="00074280" w:rsidRDefault="00EA6BCC" w:rsidP="00074280">
      <w:pPr>
        <w:jc w:val="center"/>
        <w:rPr>
          <w:rFonts w:ascii="Times New Roman" w:hAnsi="Times New Roman" w:cs="Times New Roman"/>
          <w:b/>
          <w:bCs/>
          <w:sz w:val="24"/>
          <w:szCs w:val="24"/>
        </w:rPr>
      </w:pPr>
      <w:r w:rsidRPr="00074280">
        <w:rPr>
          <w:rFonts w:ascii="Times New Roman" w:hAnsi="Times New Roman" w:cs="Times New Roman"/>
          <w:b/>
          <w:bCs/>
          <w:sz w:val="24"/>
          <w:szCs w:val="24"/>
        </w:rPr>
        <w:t xml:space="preserve">Рассмотрение споров о расторжении трудового </w:t>
      </w:r>
      <w:proofErr w:type="gramStart"/>
      <w:r w:rsidRPr="00074280">
        <w:rPr>
          <w:rFonts w:ascii="Times New Roman" w:hAnsi="Times New Roman" w:cs="Times New Roman"/>
          <w:b/>
          <w:bCs/>
          <w:sz w:val="24"/>
          <w:szCs w:val="24"/>
        </w:rPr>
        <w:t>договора</w:t>
      </w:r>
      <w:proofErr w:type="gramEnd"/>
      <w:r w:rsidRPr="00074280">
        <w:rPr>
          <w:rFonts w:ascii="Times New Roman" w:hAnsi="Times New Roman" w:cs="Times New Roman"/>
          <w:b/>
          <w:bCs/>
          <w:sz w:val="24"/>
          <w:szCs w:val="24"/>
        </w:rPr>
        <w:t xml:space="preserve"> то есть снижение объёма производства, выполняемых работ и оказываемых услуг, повлекшее ухудшение экономического состояния работодателя</w:t>
      </w:r>
    </w:p>
    <w:p w14:paraId="2173627C" w14:textId="77777777" w:rsidR="00EA6BCC" w:rsidRPr="00074280" w:rsidRDefault="00EA6BCC" w:rsidP="00A81D5F">
      <w:pPr>
        <w:jc w:val="both"/>
        <w:rPr>
          <w:rFonts w:ascii="Times New Roman" w:hAnsi="Times New Roman" w:cs="Times New Roman"/>
          <w:sz w:val="24"/>
          <w:szCs w:val="24"/>
        </w:rPr>
      </w:pPr>
    </w:p>
    <w:p w14:paraId="154A753A" w14:textId="77777777" w:rsidR="00074280" w:rsidRDefault="00EA6BCC" w:rsidP="00074280">
      <w:pPr>
        <w:ind w:firstLine="720"/>
        <w:jc w:val="both"/>
        <w:rPr>
          <w:rFonts w:ascii="Times New Roman" w:hAnsi="Times New Roman" w:cs="Times New Roman"/>
          <w:sz w:val="24"/>
          <w:szCs w:val="24"/>
        </w:rPr>
      </w:pPr>
      <w:r w:rsidRPr="00074280">
        <w:rPr>
          <w:rFonts w:ascii="Times New Roman" w:hAnsi="Times New Roman" w:cs="Times New Roman"/>
          <w:sz w:val="24"/>
          <w:szCs w:val="24"/>
        </w:rPr>
        <w:t xml:space="preserve">В соответствии с подпунктом 3) пункта 1 статьи 52 ТК основанием для расторжения трудового договора по инициативе работодателя является снижение объема производства, выполняемых работ и оказываемых услуг, повлекшее ухудшение экономического состояния работодателя. </w:t>
      </w:r>
    </w:p>
    <w:p w14:paraId="1A4275C6" w14:textId="77777777" w:rsidR="00074280" w:rsidRDefault="00EA6BCC" w:rsidP="00074280">
      <w:pPr>
        <w:ind w:firstLine="720"/>
        <w:jc w:val="both"/>
        <w:rPr>
          <w:rFonts w:ascii="Times New Roman" w:hAnsi="Times New Roman" w:cs="Times New Roman"/>
          <w:sz w:val="24"/>
          <w:szCs w:val="24"/>
        </w:rPr>
      </w:pPr>
      <w:r w:rsidRPr="00074280">
        <w:rPr>
          <w:rFonts w:ascii="Times New Roman" w:hAnsi="Times New Roman" w:cs="Times New Roman"/>
          <w:sz w:val="24"/>
          <w:szCs w:val="24"/>
        </w:rPr>
        <w:t>При расторжении трудового договора по данному основанию работодатель обязан письменно уведомить работников о расторжении трудового договора</w:t>
      </w:r>
      <w:r w:rsidR="00CF5BD5" w:rsidRPr="00074280">
        <w:rPr>
          <w:rFonts w:ascii="Times New Roman" w:hAnsi="Times New Roman" w:cs="Times New Roman"/>
          <w:sz w:val="24"/>
          <w:szCs w:val="24"/>
        </w:rPr>
        <w:t xml:space="preserve"> </w:t>
      </w:r>
      <w:r w:rsidR="00D554A5" w:rsidRPr="00074280">
        <w:rPr>
          <w:rFonts w:ascii="Times New Roman" w:hAnsi="Times New Roman" w:cs="Times New Roman"/>
          <w:sz w:val="24"/>
          <w:szCs w:val="24"/>
        </w:rPr>
        <w:t xml:space="preserve">за пятнадцать рабочих дней, если в трудовом, коллективном договорах не предусмотрен более длительный срок уведомления. По соглашению сторон срок уведомления может быть заменен выплатой заработной платы, пропорциональной неотработанному сроку. </w:t>
      </w:r>
    </w:p>
    <w:p w14:paraId="4048E380" w14:textId="77777777" w:rsidR="00074280" w:rsidRDefault="00D554A5" w:rsidP="00074280">
      <w:pPr>
        <w:ind w:firstLine="720"/>
        <w:jc w:val="both"/>
        <w:rPr>
          <w:rFonts w:ascii="Times New Roman" w:hAnsi="Times New Roman" w:cs="Times New Roman"/>
          <w:sz w:val="24"/>
          <w:szCs w:val="24"/>
        </w:rPr>
      </w:pPr>
      <w:r w:rsidRPr="00074280">
        <w:rPr>
          <w:rFonts w:ascii="Times New Roman" w:hAnsi="Times New Roman" w:cs="Times New Roman"/>
          <w:sz w:val="24"/>
          <w:szCs w:val="24"/>
        </w:rPr>
        <w:t xml:space="preserve">В уведомлении работодатель обязан указать причины, послужившие основанием для расторжения трудового договора. Расторжение трудового договора по данному основанию возможно при одновременном соблюдении следующих условий: 1) закрытие структурного подразделения (цеха, участка); 2) отсутствие возможности перевода работника на другую работу; 3) письменное уведомление не менее чем за один месяц представителей работников с указанием причин, послуживших основанием для расторжения трудового договора (наличие непосредственной связи между экономическими изменениями у работодателя и необходимостью расторжения трудового договора). </w:t>
      </w:r>
    </w:p>
    <w:p w14:paraId="5D760D01" w14:textId="77777777" w:rsidR="00074280" w:rsidRDefault="00D554A5" w:rsidP="00074280">
      <w:pPr>
        <w:ind w:firstLine="720"/>
        <w:jc w:val="both"/>
        <w:rPr>
          <w:rFonts w:ascii="Times New Roman" w:hAnsi="Times New Roman" w:cs="Times New Roman"/>
          <w:sz w:val="24"/>
          <w:szCs w:val="24"/>
        </w:rPr>
      </w:pPr>
      <w:r w:rsidRPr="00074280">
        <w:rPr>
          <w:rFonts w:ascii="Times New Roman" w:hAnsi="Times New Roman" w:cs="Times New Roman"/>
          <w:sz w:val="24"/>
          <w:szCs w:val="24"/>
        </w:rPr>
        <w:t xml:space="preserve">Следовательно, трудовой договор может быть расторгнут только при наличии совокупности определенных законом условий. Работодатель должен доказать свою финансовую несостоятельность, предоставить доказательства ухудшения экономического состояния путем предоставления финансовых документов, подтверждающих снижение объема производства. Такими доказательствами могут быть заключения аудиторов, досрочное завершение объёмов работ согласно гражданско-правовым договорам, что подтверждает снижение объема производства, выполняемых работ и оказываемых услуг, повлекшее ухудшение экономического состояния. </w:t>
      </w:r>
    </w:p>
    <w:p w14:paraId="1861B9B6" w14:textId="31C61F7B" w:rsidR="00074280" w:rsidRDefault="00D554A5" w:rsidP="00074280">
      <w:pPr>
        <w:ind w:firstLine="720"/>
        <w:jc w:val="both"/>
        <w:rPr>
          <w:rFonts w:ascii="Times New Roman" w:hAnsi="Times New Roman" w:cs="Times New Roman"/>
          <w:sz w:val="24"/>
          <w:szCs w:val="24"/>
        </w:rPr>
      </w:pPr>
      <w:r w:rsidRPr="00074280">
        <w:rPr>
          <w:rFonts w:ascii="Times New Roman" w:hAnsi="Times New Roman" w:cs="Times New Roman"/>
          <w:sz w:val="24"/>
          <w:szCs w:val="24"/>
        </w:rPr>
        <w:t xml:space="preserve">Учитывая, что </w:t>
      </w:r>
      <w:hyperlink r:id="rId6" w:history="1">
        <w:r w:rsidRPr="00666968">
          <w:rPr>
            <w:rStyle w:val="aa"/>
            <w:rFonts w:ascii="Times New Roman" w:hAnsi="Times New Roman" w:cs="Times New Roman"/>
            <w:sz w:val="24"/>
            <w:szCs w:val="24"/>
          </w:rPr>
          <w:t>инициатива расторжения трудового договора</w:t>
        </w:r>
      </w:hyperlink>
      <w:r w:rsidRPr="00074280">
        <w:rPr>
          <w:rFonts w:ascii="Times New Roman" w:hAnsi="Times New Roman" w:cs="Times New Roman"/>
          <w:sz w:val="24"/>
          <w:szCs w:val="24"/>
        </w:rPr>
        <w:t xml:space="preserve"> исходит от работодателя, на него возлагается обязанность предоставления таких доказательств. Пример. Решением Есильского районного суда города Астаны отказано в удовлетворении иска Р. к акционерной компании открытого типа с АО о восстановлении на работе. </w:t>
      </w:r>
    </w:p>
    <w:p w14:paraId="3D46BCD8" w14:textId="77777777" w:rsidR="00074280" w:rsidRDefault="00D554A5" w:rsidP="00074280">
      <w:pPr>
        <w:ind w:firstLine="720"/>
        <w:jc w:val="both"/>
        <w:rPr>
          <w:rFonts w:ascii="Times New Roman" w:hAnsi="Times New Roman" w:cs="Times New Roman"/>
          <w:sz w:val="24"/>
          <w:szCs w:val="24"/>
        </w:rPr>
      </w:pPr>
      <w:r w:rsidRPr="00074280">
        <w:rPr>
          <w:rFonts w:ascii="Times New Roman" w:hAnsi="Times New Roman" w:cs="Times New Roman"/>
          <w:sz w:val="24"/>
          <w:szCs w:val="24"/>
        </w:rPr>
        <w:t xml:space="preserve">Материалами дела установлено, что в соответствии с трудовым договором Р. работал в качестве менеджера по проектированию. Данный трудовой договор заключен сроком на 1 год. Приказом от 29 февраля 2016 года в соответствии с пунктом 1 статьи 52 ТК с Р. с 24 марта 2016 года расторгнут трудовой договор. Основанием для расторжения трудового договора указано письменное согласие от 24 февраля 2016 года. </w:t>
      </w:r>
    </w:p>
    <w:p w14:paraId="46D302E9" w14:textId="77777777" w:rsidR="00074280" w:rsidRDefault="00D554A5" w:rsidP="00074280">
      <w:pPr>
        <w:ind w:firstLine="720"/>
        <w:jc w:val="both"/>
        <w:rPr>
          <w:rFonts w:ascii="Times New Roman" w:hAnsi="Times New Roman" w:cs="Times New Roman"/>
          <w:sz w:val="24"/>
          <w:szCs w:val="24"/>
        </w:rPr>
      </w:pPr>
      <w:r w:rsidRPr="00074280">
        <w:rPr>
          <w:rFonts w:ascii="Times New Roman" w:hAnsi="Times New Roman" w:cs="Times New Roman"/>
          <w:sz w:val="24"/>
          <w:szCs w:val="24"/>
        </w:rPr>
        <w:t xml:space="preserve">Из пояснений представителя ответчика следует, что основанием для прекращения трудового договора с истцом является снижение объема производства, выполняемых работ и оказываемых услуг, повлекшее ухудшение экономического состояния работодателя (подпункт 3) пункта 1 статьи 52 ТК). </w:t>
      </w:r>
    </w:p>
    <w:p w14:paraId="74B82CB7" w14:textId="77777777" w:rsidR="00074280" w:rsidRDefault="00D554A5" w:rsidP="00074280">
      <w:pPr>
        <w:ind w:firstLine="720"/>
        <w:jc w:val="both"/>
        <w:rPr>
          <w:rFonts w:ascii="Times New Roman" w:hAnsi="Times New Roman" w:cs="Times New Roman"/>
          <w:sz w:val="24"/>
          <w:szCs w:val="24"/>
        </w:rPr>
      </w:pPr>
      <w:r w:rsidRPr="00074280">
        <w:rPr>
          <w:rFonts w:ascii="Times New Roman" w:hAnsi="Times New Roman" w:cs="Times New Roman"/>
          <w:sz w:val="24"/>
          <w:szCs w:val="24"/>
        </w:rPr>
        <w:t xml:space="preserve">В приказе ошибочно указана ссылка на письменное согласие работника. Ответчиком в подтверждение снижения объема производства, выполняемых работ и оказываемых услуг, </w:t>
      </w:r>
      <w:r w:rsidRPr="00074280">
        <w:rPr>
          <w:rFonts w:ascii="Times New Roman" w:hAnsi="Times New Roman" w:cs="Times New Roman"/>
          <w:sz w:val="24"/>
          <w:szCs w:val="24"/>
        </w:rPr>
        <w:lastRenderedPageBreak/>
        <w:t xml:space="preserve">повлекшего ухудшение экономического состояния работодателя, предоставлено письмо от 05 февраля 2016 года, согласно которому в отношении проекта заказчик значительно сократил объем услуг компании, в связи с чем бюджет значительно сократился и в филиале компании в </w:t>
      </w:r>
      <w:proofErr w:type="spellStart"/>
      <w:r w:rsidRPr="00074280">
        <w:rPr>
          <w:rFonts w:ascii="Times New Roman" w:hAnsi="Times New Roman" w:cs="Times New Roman"/>
          <w:sz w:val="24"/>
          <w:szCs w:val="24"/>
        </w:rPr>
        <w:t>г.Астане</w:t>
      </w:r>
      <w:proofErr w:type="spellEnd"/>
      <w:r w:rsidRPr="00074280">
        <w:rPr>
          <w:rFonts w:ascii="Times New Roman" w:hAnsi="Times New Roman" w:cs="Times New Roman"/>
          <w:sz w:val="24"/>
          <w:szCs w:val="24"/>
        </w:rPr>
        <w:t xml:space="preserve"> были прекращены трудовые договоры с двумя сотрудниками. В частности, принято решение о расторжении договоров с менеджером по проектированию, которым являлся истец, и управляющим менеджером проекта. </w:t>
      </w:r>
    </w:p>
    <w:p w14:paraId="69E39418" w14:textId="77777777" w:rsidR="00074280" w:rsidRDefault="00D554A5" w:rsidP="00074280">
      <w:pPr>
        <w:ind w:firstLine="720"/>
        <w:jc w:val="both"/>
        <w:rPr>
          <w:rFonts w:ascii="Times New Roman" w:hAnsi="Times New Roman" w:cs="Times New Roman"/>
          <w:sz w:val="24"/>
          <w:szCs w:val="24"/>
        </w:rPr>
      </w:pPr>
      <w:r w:rsidRPr="00074280">
        <w:rPr>
          <w:rFonts w:ascii="Times New Roman" w:hAnsi="Times New Roman" w:cs="Times New Roman"/>
          <w:sz w:val="24"/>
          <w:szCs w:val="24"/>
        </w:rPr>
        <w:t xml:space="preserve">С приказом о расторжении трудового договора истец был ознакомлен 18 марта 2016 года, однако в суд с иском обратился в октябре 2016 года. </w:t>
      </w:r>
      <w:proofErr w:type="gramStart"/>
      <w:r w:rsidRPr="00074280">
        <w:rPr>
          <w:rFonts w:ascii="Times New Roman" w:hAnsi="Times New Roman" w:cs="Times New Roman"/>
          <w:sz w:val="24"/>
          <w:szCs w:val="24"/>
        </w:rPr>
        <w:t>В связи с чем,</w:t>
      </w:r>
      <w:proofErr w:type="gramEnd"/>
      <w:r w:rsidRPr="00074280">
        <w:rPr>
          <w:rFonts w:ascii="Times New Roman" w:hAnsi="Times New Roman" w:cs="Times New Roman"/>
          <w:sz w:val="24"/>
          <w:szCs w:val="24"/>
        </w:rPr>
        <w:t xml:space="preserve"> суд первой инстанции с учетом предоставленных ответчиком доказательств сокращения объема услуг компании и пропуска срока обращения в суд с иском о восстановлении на работе, обоснованно отказал в удовлетворении исковых требований. </w:t>
      </w:r>
    </w:p>
    <w:p w14:paraId="00379CCD" w14:textId="3A3A7403" w:rsidR="00A81D5F" w:rsidRPr="00074280" w:rsidRDefault="00D554A5" w:rsidP="00074280">
      <w:pPr>
        <w:ind w:firstLine="720"/>
        <w:jc w:val="both"/>
        <w:rPr>
          <w:rFonts w:ascii="Times New Roman" w:hAnsi="Times New Roman" w:cs="Times New Roman"/>
          <w:sz w:val="24"/>
          <w:szCs w:val="24"/>
        </w:rPr>
      </w:pPr>
      <w:proofErr w:type="gramStart"/>
      <w:r w:rsidRPr="00074280">
        <w:rPr>
          <w:rFonts w:ascii="Times New Roman" w:hAnsi="Times New Roman" w:cs="Times New Roman"/>
          <w:sz w:val="24"/>
          <w:szCs w:val="24"/>
        </w:rPr>
        <w:t>Вместе с тем,</w:t>
      </w:r>
      <w:proofErr w:type="gramEnd"/>
      <w:r w:rsidRPr="00074280">
        <w:rPr>
          <w:rFonts w:ascii="Times New Roman" w:hAnsi="Times New Roman" w:cs="Times New Roman"/>
          <w:sz w:val="24"/>
          <w:szCs w:val="24"/>
        </w:rPr>
        <w:t xml:space="preserve"> дело рассмотрено судом с нарушением досудебного порядка урегулирования спора. </w:t>
      </w:r>
      <w:hyperlink r:id="rId7" w:history="1">
        <w:r w:rsidRPr="00074280">
          <w:rPr>
            <w:rStyle w:val="aa"/>
            <w:rFonts w:ascii="Times New Roman" w:hAnsi="Times New Roman" w:cs="Times New Roman"/>
            <w:sz w:val="24"/>
            <w:szCs w:val="24"/>
          </w:rPr>
          <w:t>В обоснование доводов обращения в согласительную комиссию</w:t>
        </w:r>
      </w:hyperlink>
      <w:r w:rsidRPr="00074280">
        <w:rPr>
          <w:rFonts w:ascii="Times New Roman" w:hAnsi="Times New Roman" w:cs="Times New Roman"/>
          <w:sz w:val="24"/>
          <w:szCs w:val="24"/>
        </w:rPr>
        <w:t xml:space="preserve"> истцом предоставлено письмо, которое было вручено бухгалтеру компании. Однако, доказательств рассмотрения согласительной комиссией заявления работника и вынесенного по нему решения истцом суду предоставлено не было.</w:t>
      </w:r>
    </w:p>
    <w:p w14:paraId="7EA7FA65" w14:textId="0D3DEF47" w:rsidR="00F173BA" w:rsidRPr="00074280" w:rsidRDefault="00F173BA" w:rsidP="002570B0">
      <w:pPr>
        <w:rPr>
          <w:rFonts w:ascii="Times New Roman" w:hAnsi="Times New Roman" w:cs="Times New Roman"/>
          <w:sz w:val="24"/>
          <w:szCs w:val="24"/>
        </w:rPr>
      </w:pPr>
    </w:p>
    <w:p w14:paraId="1C113091" w14:textId="5A80DFE0" w:rsidR="00F173BA" w:rsidRPr="00074280" w:rsidRDefault="00F173BA" w:rsidP="002570B0">
      <w:pPr>
        <w:rPr>
          <w:rFonts w:ascii="Times New Roman" w:hAnsi="Times New Roman" w:cs="Times New Roman"/>
          <w:sz w:val="24"/>
          <w:szCs w:val="24"/>
        </w:rPr>
      </w:pPr>
    </w:p>
    <w:p w14:paraId="1D196CDE" w14:textId="737247FA" w:rsidR="00F173BA" w:rsidRPr="00074280" w:rsidRDefault="00F173BA" w:rsidP="002570B0">
      <w:pPr>
        <w:rPr>
          <w:rFonts w:ascii="Times New Roman" w:hAnsi="Times New Roman" w:cs="Times New Roman"/>
          <w:sz w:val="24"/>
          <w:szCs w:val="24"/>
        </w:rPr>
      </w:pPr>
    </w:p>
    <w:p w14:paraId="02403F08" w14:textId="75BEB719" w:rsidR="00F173BA" w:rsidRPr="00074280" w:rsidRDefault="00F173BA" w:rsidP="002570B0">
      <w:pPr>
        <w:rPr>
          <w:rFonts w:ascii="Times New Roman" w:hAnsi="Times New Roman" w:cs="Times New Roman"/>
          <w:sz w:val="24"/>
          <w:szCs w:val="24"/>
        </w:rPr>
      </w:pPr>
    </w:p>
    <w:p w14:paraId="308325D5" w14:textId="324F2E94" w:rsidR="00F173BA" w:rsidRPr="00074280" w:rsidRDefault="00F173BA" w:rsidP="002570B0">
      <w:pPr>
        <w:rPr>
          <w:rFonts w:ascii="Times New Roman" w:hAnsi="Times New Roman" w:cs="Times New Roman"/>
          <w:sz w:val="24"/>
          <w:szCs w:val="24"/>
        </w:rPr>
      </w:pPr>
    </w:p>
    <w:p w14:paraId="22BAA135" w14:textId="6CC745FE" w:rsidR="00F173BA" w:rsidRPr="00074280" w:rsidRDefault="00F173BA" w:rsidP="002570B0">
      <w:pPr>
        <w:rPr>
          <w:rFonts w:ascii="Times New Roman" w:hAnsi="Times New Roman" w:cs="Times New Roman"/>
          <w:sz w:val="24"/>
          <w:szCs w:val="24"/>
        </w:rPr>
      </w:pPr>
    </w:p>
    <w:p w14:paraId="33D51603" w14:textId="10BA4AEF" w:rsidR="00F173BA" w:rsidRPr="00074280" w:rsidRDefault="00F173BA" w:rsidP="002570B0">
      <w:pPr>
        <w:rPr>
          <w:rFonts w:ascii="Times New Roman" w:hAnsi="Times New Roman" w:cs="Times New Roman"/>
          <w:sz w:val="24"/>
          <w:szCs w:val="24"/>
        </w:rPr>
      </w:pPr>
    </w:p>
    <w:p w14:paraId="55D95E22" w14:textId="0EFD17BF" w:rsidR="00F173BA" w:rsidRPr="00074280" w:rsidRDefault="00F173BA" w:rsidP="002570B0">
      <w:pPr>
        <w:rPr>
          <w:rFonts w:ascii="Times New Roman" w:hAnsi="Times New Roman" w:cs="Times New Roman"/>
          <w:sz w:val="24"/>
          <w:szCs w:val="24"/>
        </w:rPr>
      </w:pPr>
    </w:p>
    <w:p w14:paraId="1E84A240" w14:textId="61513D00" w:rsidR="00F173BA" w:rsidRPr="00074280" w:rsidRDefault="00F173BA" w:rsidP="002570B0">
      <w:pPr>
        <w:rPr>
          <w:rFonts w:ascii="Times New Roman" w:hAnsi="Times New Roman" w:cs="Times New Roman"/>
          <w:sz w:val="24"/>
          <w:szCs w:val="24"/>
        </w:rPr>
      </w:pPr>
    </w:p>
    <w:p w14:paraId="049E1B58" w14:textId="408BB97D" w:rsidR="00F173BA" w:rsidRPr="00074280" w:rsidRDefault="00F173BA" w:rsidP="002570B0">
      <w:pPr>
        <w:rPr>
          <w:rFonts w:ascii="Times New Roman" w:hAnsi="Times New Roman" w:cs="Times New Roman"/>
          <w:sz w:val="24"/>
          <w:szCs w:val="24"/>
        </w:rPr>
      </w:pPr>
    </w:p>
    <w:p w14:paraId="3F19C72F" w14:textId="49CAEBA5" w:rsidR="00F173BA" w:rsidRPr="00074280" w:rsidRDefault="00F173BA" w:rsidP="00F173BA">
      <w:pPr>
        <w:tabs>
          <w:tab w:val="left" w:pos="6948"/>
        </w:tabs>
        <w:rPr>
          <w:rFonts w:ascii="Times New Roman" w:hAnsi="Times New Roman" w:cs="Times New Roman"/>
          <w:sz w:val="24"/>
          <w:szCs w:val="24"/>
        </w:rPr>
      </w:pPr>
      <w:r w:rsidRPr="00074280">
        <w:rPr>
          <w:rFonts w:ascii="Times New Roman" w:hAnsi="Times New Roman" w:cs="Times New Roman"/>
          <w:sz w:val="24"/>
          <w:szCs w:val="24"/>
        </w:rPr>
        <w:tab/>
      </w:r>
    </w:p>
    <w:sectPr w:rsidR="00F173BA" w:rsidRPr="00074280"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15097" w14:textId="77777777" w:rsidR="000332D0" w:rsidRDefault="000332D0" w:rsidP="00702393">
      <w:pPr>
        <w:spacing w:after="0" w:line="240" w:lineRule="auto"/>
      </w:pPr>
      <w:r>
        <w:separator/>
      </w:r>
    </w:p>
  </w:endnote>
  <w:endnote w:type="continuationSeparator" w:id="0">
    <w:p w14:paraId="1D87C095" w14:textId="77777777" w:rsidR="000332D0" w:rsidRDefault="000332D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9E528" w14:textId="77777777" w:rsidR="000332D0" w:rsidRDefault="000332D0" w:rsidP="00702393">
      <w:pPr>
        <w:spacing w:after="0" w:line="240" w:lineRule="auto"/>
      </w:pPr>
      <w:r>
        <w:separator/>
      </w:r>
    </w:p>
  </w:footnote>
  <w:footnote w:type="continuationSeparator" w:id="0">
    <w:p w14:paraId="38E948C8" w14:textId="77777777" w:rsidR="000332D0" w:rsidRDefault="000332D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332D0"/>
    <w:rsid w:val="000742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5E5296"/>
    <w:rsid w:val="00666968"/>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554A5"/>
    <w:rsid w:val="00DB660C"/>
    <w:rsid w:val="00EA6BC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074280"/>
    <w:rPr>
      <w:color w:val="0563C1" w:themeColor="hyperlink"/>
      <w:u w:val="single"/>
    </w:rPr>
  </w:style>
  <w:style w:type="character" w:styleId="ab">
    <w:name w:val="Unresolved Mention"/>
    <w:basedOn w:val="a0"/>
    <w:uiPriority w:val="99"/>
    <w:semiHidden/>
    <w:unhideWhenUsed/>
    <w:rsid w:val="00074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679</Words>
  <Characters>3872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2021-11-11T12:22:00Z</dcterms:modified>
</cp:coreProperties>
</file>