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3EFFB" w14:textId="77777777" w:rsidR="00DB5FFC" w:rsidRDefault="00DB5FFC" w:rsidP="00FE608D">
      <w:pPr>
        <w:jc w:val="center"/>
      </w:pPr>
    </w:p>
    <w:p w14:paraId="1D01CFFA" w14:textId="012E7389" w:rsidR="00FE608D" w:rsidRPr="001507DB" w:rsidRDefault="001B2538" w:rsidP="00FE608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07DB">
        <w:rPr>
          <w:rFonts w:ascii="Times New Roman" w:hAnsi="Times New Roman" w:cs="Times New Roman"/>
          <w:b/>
          <w:sz w:val="24"/>
          <w:szCs w:val="24"/>
        </w:rPr>
        <w:t xml:space="preserve">Качество рассмотрение </w:t>
      </w:r>
      <w:proofErr w:type="spellStart"/>
      <w:r w:rsidR="007054F4" w:rsidRPr="001507DB">
        <w:rPr>
          <w:rFonts w:ascii="Times New Roman" w:hAnsi="Times New Roman" w:cs="Times New Roman"/>
          <w:b/>
          <w:sz w:val="24"/>
          <w:szCs w:val="24"/>
        </w:rPr>
        <w:t>уголовн</w:t>
      </w:r>
      <w:proofErr w:type="spellEnd"/>
      <w:r w:rsidR="00E90205" w:rsidRPr="001507DB">
        <w:rPr>
          <w:rFonts w:ascii="Times New Roman" w:hAnsi="Times New Roman" w:cs="Times New Roman"/>
          <w:b/>
          <w:sz w:val="24"/>
          <w:szCs w:val="24"/>
          <w:lang w:val="kk-KZ"/>
        </w:rPr>
        <w:t>ых</w:t>
      </w:r>
      <w:r w:rsidR="007054F4" w:rsidRPr="001507DB">
        <w:rPr>
          <w:rFonts w:ascii="Times New Roman" w:hAnsi="Times New Roman" w:cs="Times New Roman"/>
          <w:b/>
          <w:sz w:val="24"/>
          <w:szCs w:val="24"/>
        </w:rPr>
        <w:t xml:space="preserve"> дел</w:t>
      </w:r>
      <w:r w:rsidR="00E90205" w:rsidRPr="001507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E90205" w:rsidRPr="001507DB">
        <w:rPr>
          <w:rFonts w:ascii="Times New Roman" w:hAnsi="Times New Roman" w:cs="Times New Roman"/>
          <w:b/>
          <w:sz w:val="24"/>
          <w:szCs w:val="24"/>
        </w:rPr>
        <w:t>лишени</w:t>
      </w:r>
      <w:proofErr w:type="spellEnd"/>
      <w:r w:rsidR="001507DB" w:rsidRPr="001507D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E90205" w:rsidRPr="001507DB">
        <w:rPr>
          <w:rFonts w:ascii="Times New Roman" w:hAnsi="Times New Roman" w:cs="Times New Roman"/>
          <w:b/>
          <w:sz w:val="24"/>
          <w:szCs w:val="24"/>
        </w:rPr>
        <w:t xml:space="preserve"> свободы</w:t>
      </w:r>
      <w:r w:rsidR="00E90205" w:rsidRPr="001507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90205" w:rsidRPr="001507DB">
        <w:rPr>
          <w:rFonts w:ascii="Times New Roman" w:hAnsi="Times New Roman" w:cs="Times New Roman"/>
          <w:b/>
          <w:sz w:val="24"/>
          <w:szCs w:val="24"/>
        </w:rPr>
        <w:t>с отбытием наказания в исправительной колонии общего режима</w:t>
      </w:r>
    </w:p>
    <w:p w14:paraId="7C03C706" w14:textId="77777777" w:rsidR="001B2538" w:rsidRDefault="001B2538" w:rsidP="00FE608D">
      <w:pPr>
        <w:jc w:val="center"/>
      </w:pPr>
    </w:p>
    <w:p w14:paraId="4E573DCA" w14:textId="77777777" w:rsidR="001507DB" w:rsidRDefault="001B2538" w:rsidP="00DB5FF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FFC">
        <w:rPr>
          <w:rFonts w:ascii="Times New Roman" w:hAnsi="Times New Roman" w:cs="Times New Roman"/>
          <w:sz w:val="24"/>
          <w:szCs w:val="24"/>
        </w:rPr>
        <w:t xml:space="preserve">В 2010 году из числа рассмотренных по указанной категории дел обжалованы 2 приговора, по уголовному делу в отношении П., осужденного судом №2 </w:t>
      </w:r>
      <w:proofErr w:type="spellStart"/>
      <w:r w:rsidRPr="00DB5FFC">
        <w:rPr>
          <w:rFonts w:ascii="Times New Roman" w:hAnsi="Times New Roman" w:cs="Times New Roman"/>
          <w:sz w:val="24"/>
          <w:szCs w:val="24"/>
        </w:rPr>
        <w:t>г.Павлодара</w:t>
      </w:r>
      <w:proofErr w:type="spellEnd"/>
      <w:r w:rsidRPr="00DB5FFC">
        <w:rPr>
          <w:rFonts w:ascii="Times New Roman" w:hAnsi="Times New Roman" w:cs="Times New Roman"/>
          <w:sz w:val="24"/>
          <w:szCs w:val="24"/>
        </w:rPr>
        <w:t xml:space="preserve"> по ч.1 ст.330 УК к 6 месяцам лишения свободы с отбытием наказания в исправительной колонии общего режима, по уголовному делу в отношении Ф. осужденного Железинским районным судом Павлодарской области по ч.1 ст.330 УК к 1 году лишения свободы с отбыванием наказания в исправительной колонии строгого режима. </w:t>
      </w:r>
    </w:p>
    <w:p w14:paraId="4E827D23" w14:textId="77777777" w:rsidR="001507DB" w:rsidRDefault="001B2538" w:rsidP="00DB5FF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FFC">
        <w:rPr>
          <w:rFonts w:ascii="Times New Roman" w:hAnsi="Times New Roman" w:cs="Times New Roman"/>
          <w:sz w:val="24"/>
          <w:szCs w:val="24"/>
        </w:rPr>
        <w:t xml:space="preserve">Данные приговоры суда апелляционной инстанцией Павлодарского областного суда признаны законными и оставлены без изменений. В 2011 году приговора по указанным категориям дел в апелляционном порядке не обжаловались. За 9 месяцев текущего года в апелляционном порядке изменены 3 приговора. </w:t>
      </w:r>
      <w:hyperlink r:id="rId6" w:history="1">
        <w:r w:rsidRPr="00DB5FFC">
          <w:rPr>
            <w:rStyle w:val="aa"/>
            <w:rFonts w:ascii="Times New Roman" w:hAnsi="Times New Roman" w:cs="Times New Roman"/>
            <w:sz w:val="24"/>
            <w:szCs w:val="24"/>
          </w:rPr>
          <w:t>Постановлением суда апелляционной</w:t>
        </w:r>
      </w:hyperlink>
      <w:r w:rsidRPr="00DB5FFC">
        <w:rPr>
          <w:rFonts w:ascii="Times New Roman" w:hAnsi="Times New Roman" w:cs="Times New Roman"/>
          <w:sz w:val="24"/>
          <w:szCs w:val="24"/>
        </w:rPr>
        <w:t xml:space="preserve"> судебной коллегии Павлодарского областного суда от 19 июля 2012 года изменен приговор </w:t>
      </w:r>
      <w:proofErr w:type="spellStart"/>
      <w:r w:rsidRPr="00DB5FFC">
        <w:rPr>
          <w:rFonts w:ascii="Times New Roman" w:hAnsi="Times New Roman" w:cs="Times New Roman"/>
          <w:sz w:val="24"/>
          <w:szCs w:val="24"/>
        </w:rPr>
        <w:t>Качирского</w:t>
      </w:r>
      <w:proofErr w:type="spellEnd"/>
      <w:r w:rsidRPr="00DB5FFC">
        <w:rPr>
          <w:rFonts w:ascii="Times New Roman" w:hAnsi="Times New Roman" w:cs="Times New Roman"/>
          <w:sz w:val="24"/>
          <w:szCs w:val="24"/>
        </w:rPr>
        <w:t xml:space="preserve"> районного суда Павлодарской области от 19 июля 2012 года в отношении К., осужденной по ст.330-1 УК к 6 месяцам лишения свободы в колонии – поселение. Апелляционная инстанция на основании п.4) ч.1 ст.2 Закона «Об амнистии в связи с двадцатилетием государственной независимости Республики Казахстан» от 28 декабря 2011 года, освободила К. от назначенного основного наказания в виде лишения свободы. </w:t>
      </w:r>
      <w:hyperlink r:id="rId7" w:history="1">
        <w:r w:rsidRPr="00DB5FFC">
          <w:rPr>
            <w:rStyle w:val="aa"/>
            <w:rFonts w:ascii="Times New Roman" w:hAnsi="Times New Roman" w:cs="Times New Roman"/>
            <w:sz w:val="24"/>
            <w:szCs w:val="24"/>
          </w:rPr>
          <w:t>Мера пресечения – арест отменена</w:t>
        </w:r>
      </w:hyperlink>
      <w:r w:rsidRPr="00DB5FFC">
        <w:rPr>
          <w:rFonts w:ascii="Times New Roman" w:hAnsi="Times New Roman" w:cs="Times New Roman"/>
          <w:sz w:val="24"/>
          <w:szCs w:val="24"/>
        </w:rPr>
        <w:t xml:space="preserve">, и К. освобождена из-под ареста. </w:t>
      </w:r>
    </w:p>
    <w:p w14:paraId="5DD9B811" w14:textId="77777777" w:rsidR="001507DB" w:rsidRDefault="001B2538" w:rsidP="00DB5FF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FFC">
        <w:rPr>
          <w:rFonts w:ascii="Times New Roman" w:hAnsi="Times New Roman" w:cs="Times New Roman"/>
          <w:sz w:val="24"/>
          <w:szCs w:val="24"/>
        </w:rPr>
        <w:t xml:space="preserve">Постановлением суда апелляционной судебной коллегии Павлодарского областного суда от 02 августа 2012 года изменен приговор суда №2 </w:t>
      </w:r>
      <w:proofErr w:type="spellStart"/>
      <w:r w:rsidRPr="00DB5FFC">
        <w:rPr>
          <w:rFonts w:ascii="Times New Roman" w:hAnsi="Times New Roman" w:cs="Times New Roman"/>
          <w:sz w:val="24"/>
          <w:szCs w:val="24"/>
        </w:rPr>
        <w:t>г.Павлодара</w:t>
      </w:r>
      <w:proofErr w:type="spellEnd"/>
      <w:r w:rsidRPr="00DB5FFC">
        <w:rPr>
          <w:rFonts w:ascii="Times New Roman" w:hAnsi="Times New Roman" w:cs="Times New Roman"/>
          <w:sz w:val="24"/>
          <w:szCs w:val="24"/>
        </w:rPr>
        <w:t xml:space="preserve"> от 05 июня 2012 года в отношении Э., осужденной по ч.1 ст.330 УК к 6 месяцам лишения свободы в колонии – поселение. Апелляционной инстанцией </w:t>
      </w:r>
      <w:hyperlink r:id="rId8" w:history="1">
        <w:r w:rsidRPr="00DB5FFC">
          <w:rPr>
            <w:rStyle w:val="aa"/>
            <w:rFonts w:ascii="Times New Roman" w:hAnsi="Times New Roman" w:cs="Times New Roman"/>
            <w:sz w:val="24"/>
            <w:szCs w:val="24"/>
          </w:rPr>
          <w:t>осужденной назначено наказание</w:t>
        </w:r>
      </w:hyperlink>
      <w:r w:rsidRPr="00DB5FFC">
        <w:rPr>
          <w:rFonts w:ascii="Times New Roman" w:hAnsi="Times New Roman" w:cs="Times New Roman"/>
          <w:sz w:val="24"/>
          <w:szCs w:val="24"/>
        </w:rPr>
        <w:t xml:space="preserve"> в виде штрафа в размере 200 месячных расчетных показателей, что составило 323 600 тенге. </w:t>
      </w:r>
    </w:p>
    <w:p w14:paraId="70675088" w14:textId="77777777" w:rsidR="001507DB" w:rsidRDefault="001B2538" w:rsidP="00DB5FF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FFC">
        <w:rPr>
          <w:rFonts w:ascii="Times New Roman" w:hAnsi="Times New Roman" w:cs="Times New Roman"/>
          <w:sz w:val="24"/>
          <w:szCs w:val="24"/>
        </w:rPr>
        <w:t xml:space="preserve">Постановлением суда апелляционной судебной коллегии Павлодарского областного суда от 08 августа 2012 года изменен приговор Иртышского районного суда от 13 июня 2012 года в отношении К., осужденного по ч.1 ст.330 УК к 6 месяцам лишения свободы в колонии – поселение. Апелляционной инстанцией осужденному назначено наказание в виде штрафа в размере 200 месячных расчетных показателей, что составило 323 600 тенге. </w:t>
      </w:r>
    </w:p>
    <w:p w14:paraId="37F73966" w14:textId="047750E7" w:rsidR="001B2538" w:rsidRPr="00DB5FFC" w:rsidRDefault="001B2538" w:rsidP="00DB5FF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FFC">
        <w:rPr>
          <w:rFonts w:ascii="Times New Roman" w:hAnsi="Times New Roman" w:cs="Times New Roman"/>
          <w:sz w:val="24"/>
          <w:szCs w:val="24"/>
        </w:rPr>
        <w:t>Основаниями изменения приговоров в отношении Э. и К. явилось неправильное применение судом первой инстанции положений ст.ст.52, 53 УК РК, а именно неприменение альтернативного вида наказания, что повлекло назначение наказания, не соответствующего тяжести преступления и личности осужденной. В кассационном и надзорном порядке судебные акты по уголовным делам данной категории за указанный выше период не пересматривались</w:t>
      </w:r>
      <w:r w:rsidR="00DB5FFC">
        <w:rPr>
          <w:rFonts w:ascii="Times New Roman" w:hAnsi="Times New Roman" w:cs="Times New Roman"/>
          <w:sz w:val="24"/>
          <w:szCs w:val="24"/>
        </w:rPr>
        <w:t>.</w:t>
      </w:r>
    </w:p>
    <w:p w14:paraId="7CED4965" w14:textId="08C47EA4" w:rsidR="00702393" w:rsidRPr="00DB5FFC" w:rsidRDefault="008E7DF6" w:rsidP="00DB5FFC">
      <w:pPr>
        <w:jc w:val="both"/>
        <w:rPr>
          <w:rFonts w:ascii="Times New Roman" w:hAnsi="Times New Roman" w:cs="Times New Roman"/>
          <w:sz w:val="24"/>
          <w:szCs w:val="24"/>
        </w:rPr>
      </w:pPr>
      <w:r w:rsidRPr="00DB5F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DB5F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DB5FFC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31AD9" w14:textId="77777777" w:rsidR="00877A9E" w:rsidRDefault="00877A9E" w:rsidP="00702393">
      <w:pPr>
        <w:spacing w:after="0" w:line="240" w:lineRule="auto"/>
      </w:pPr>
      <w:r>
        <w:separator/>
      </w:r>
    </w:p>
  </w:endnote>
  <w:endnote w:type="continuationSeparator" w:id="0">
    <w:p w14:paraId="7FFAE193" w14:textId="77777777" w:rsidR="00877A9E" w:rsidRDefault="00877A9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BEBB3" w14:textId="77777777" w:rsidR="00877A9E" w:rsidRDefault="00877A9E" w:rsidP="00702393">
      <w:pPr>
        <w:spacing w:after="0" w:line="240" w:lineRule="auto"/>
      </w:pPr>
      <w:r>
        <w:separator/>
      </w:r>
    </w:p>
  </w:footnote>
  <w:footnote w:type="continuationSeparator" w:id="0">
    <w:p w14:paraId="5C89F436" w14:textId="77777777" w:rsidR="00877A9E" w:rsidRDefault="00877A9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507DB"/>
    <w:rsid w:val="001B2538"/>
    <w:rsid w:val="001C5801"/>
    <w:rsid w:val="002B659E"/>
    <w:rsid w:val="00327E86"/>
    <w:rsid w:val="003E3623"/>
    <w:rsid w:val="00702393"/>
    <w:rsid w:val="007054F4"/>
    <w:rsid w:val="00877A9E"/>
    <w:rsid w:val="008E7DF6"/>
    <w:rsid w:val="0091354D"/>
    <w:rsid w:val="009E6904"/>
    <w:rsid w:val="00A23573"/>
    <w:rsid w:val="00B31BDB"/>
    <w:rsid w:val="00B61F1C"/>
    <w:rsid w:val="00C16D9C"/>
    <w:rsid w:val="00CB275A"/>
    <w:rsid w:val="00D02DFB"/>
    <w:rsid w:val="00DB5FFC"/>
    <w:rsid w:val="00DB660C"/>
    <w:rsid w:val="00E9020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938830EC-A369-4E59-8153-E0002CCF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1B2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53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B5F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11</cp:revision>
  <dcterms:created xsi:type="dcterms:W3CDTF">2021-08-13T09:00:00Z</dcterms:created>
  <dcterms:modified xsi:type="dcterms:W3CDTF">2021-08-19T11:20:00Z</dcterms:modified>
</cp:coreProperties>
</file>