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F5E219" w14:textId="77777777" w:rsidR="004B6EA4" w:rsidRPr="00692D79" w:rsidRDefault="004B6EA4" w:rsidP="004B6EA4">
      <w:pPr>
        <w:pStyle w:val="a3"/>
        <w:tabs>
          <w:tab w:val="left" w:pos="4962"/>
        </w:tabs>
        <w:ind w:left="4395"/>
        <w:rPr>
          <w:szCs w:val="28"/>
          <w:lang w:val="kk-KZ"/>
        </w:rPr>
      </w:pPr>
      <w:r w:rsidRPr="00692D79">
        <w:rPr>
          <w:szCs w:val="28"/>
          <w:lang w:val="kk-KZ"/>
        </w:rPr>
        <w:t>В Талдыкорганский городской суд области Жетісу</w:t>
      </w:r>
    </w:p>
    <w:p w14:paraId="6EEF9B3E" w14:textId="77777777" w:rsidR="004B6EA4" w:rsidRPr="00692D79" w:rsidRDefault="004B6EA4" w:rsidP="004B6EA4">
      <w:pPr>
        <w:pStyle w:val="a3"/>
        <w:tabs>
          <w:tab w:val="left" w:pos="4962"/>
        </w:tabs>
        <w:ind w:left="4395"/>
        <w:rPr>
          <w:szCs w:val="28"/>
          <w:lang w:val="kk-KZ"/>
        </w:rPr>
      </w:pPr>
      <w:r w:rsidRPr="00692D79">
        <w:rPr>
          <w:szCs w:val="28"/>
          <w:lang w:val="kk-KZ"/>
        </w:rPr>
        <w:t xml:space="preserve">Председательствующему судье </w:t>
      </w:r>
    </w:p>
    <w:p w14:paraId="79238245" w14:textId="77777777" w:rsidR="004B6EA4" w:rsidRPr="00692D79" w:rsidRDefault="004B6EA4" w:rsidP="004B6EA4">
      <w:pPr>
        <w:pStyle w:val="a3"/>
        <w:tabs>
          <w:tab w:val="left" w:pos="4962"/>
        </w:tabs>
        <w:ind w:left="4395"/>
        <w:rPr>
          <w:szCs w:val="28"/>
          <w:lang w:val="kk-KZ"/>
        </w:rPr>
      </w:pPr>
      <w:r w:rsidRPr="00692D79">
        <w:rPr>
          <w:szCs w:val="28"/>
          <w:lang w:val="kk-KZ"/>
        </w:rPr>
        <w:t>Ярошенко С.С.</w:t>
      </w:r>
    </w:p>
    <w:p w14:paraId="62498EDF" w14:textId="77777777" w:rsidR="004B6EA4" w:rsidRPr="00692D79" w:rsidRDefault="004B6EA4" w:rsidP="004B6EA4">
      <w:pPr>
        <w:pStyle w:val="a3"/>
        <w:ind w:left="4395"/>
        <w:rPr>
          <w:szCs w:val="28"/>
          <w:lang w:val="kk-KZ"/>
        </w:rPr>
      </w:pPr>
    </w:p>
    <w:p w14:paraId="3AFAD9F4" w14:textId="77777777" w:rsidR="004B6EA4" w:rsidRPr="00692D79" w:rsidRDefault="004B6EA4" w:rsidP="004B6EA4">
      <w:pPr>
        <w:pStyle w:val="a3"/>
        <w:ind w:left="4395"/>
        <w:rPr>
          <w:szCs w:val="28"/>
          <w:lang w:val="kk-KZ"/>
        </w:rPr>
      </w:pPr>
      <w:r w:rsidRPr="00692D79">
        <w:rPr>
          <w:szCs w:val="28"/>
          <w:lang w:val="kk-KZ"/>
        </w:rPr>
        <w:t>от адвоката Саржанова Галымжана Турлыбековича</w:t>
      </w:r>
    </w:p>
    <w:p w14:paraId="4488306B" w14:textId="77777777" w:rsidR="004B6EA4" w:rsidRPr="00AA0F2D" w:rsidRDefault="004B6EA4" w:rsidP="004B6EA4">
      <w:pPr>
        <w:pStyle w:val="a3"/>
        <w:ind w:left="4395"/>
        <w:rPr>
          <w:szCs w:val="28"/>
          <w:lang w:val="kk-KZ"/>
        </w:rPr>
      </w:pPr>
      <w:r>
        <w:rPr>
          <w:szCs w:val="28"/>
          <w:lang w:val="kk-KZ"/>
        </w:rPr>
        <w:t>Адвокатская контора Закон и Право</w:t>
      </w:r>
    </w:p>
    <w:p w14:paraId="37B65D5A" w14:textId="77777777" w:rsidR="004B6EA4" w:rsidRPr="00AA0F2D" w:rsidRDefault="004B6EA4" w:rsidP="004B6EA4">
      <w:pPr>
        <w:pStyle w:val="a3"/>
        <w:ind w:left="4395"/>
        <w:rPr>
          <w:szCs w:val="28"/>
          <w:lang w:val="kk-KZ"/>
        </w:rPr>
      </w:pPr>
      <w:r>
        <w:rPr>
          <w:szCs w:val="28"/>
          <w:lang w:val="kk-KZ"/>
        </w:rPr>
        <w:t>БИН</w:t>
      </w:r>
      <w:r w:rsidRPr="00AA0F2D">
        <w:rPr>
          <w:szCs w:val="28"/>
          <w:lang w:val="kk-KZ"/>
        </w:rPr>
        <w:t xml:space="preserve"> 201240021767</w:t>
      </w:r>
    </w:p>
    <w:p w14:paraId="6A280F6C" w14:textId="77777777" w:rsidR="004B6EA4" w:rsidRDefault="004B6EA4" w:rsidP="004B6EA4">
      <w:pPr>
        <w:pStyle w:val="a3"/>
        <w:ind w:left="4395"/>
        <w:rPr>
          <w:szCs w:val="28"/>
          <w:lang w:val="kk-KZ"/>
        </w:rPr>
      </w:pPr>
      <w:r w:rsidRPr="00AA0F2D">
        <w:rPr>
          <w:szCs w:val="28"/>
          <w:lang w:val="kk-KZ"/>
        </w:rPr>
        <w:t xml:space="preserve">050002, </w:t>
      </w:r>
      <w:r>
        <w:rPr>
          <w:szCs w:val="28"/>
          <w:lang w:val="kk-KZ"/>
        </w:rPr>
        <w:t xml:space="preserve">г. </w:t>
      </w:r>
      <w:r w:rsidRPr="00AA0F2D">
        <w:rPr>
          <w:szCs w:val="28"/>
          <w:lang w:val="kk-KZ"/>
        </w:rPr>
        <w:t>Алматы, Алмал</w:t>
      </w:r>
      <w:r>
        <w:rPr>
          <w:szCs w:val="28"/>
          <w:lang w:val="kk-KZ"/>
        </w:rPr>
        <w:t>инский район</w:t>
      </w:r>
      <w:r w:rsidRPr="00AA0F2D">
        <w:rPr>
          <w:szCs w:val="28"/>
          <w:lang w:val="kk-KZ"/>
        </w:rPr>
        <w:t xml:space="preserve">, </w:t>
      </w:r>
    </w:p>
    <w:p w14:paraId="1DE49840" w14:textId="77777777" w:rsidR="004B6EA4" w:rsidRPr="00AA0F2D" w:rsidRDefault="004B6EA4" w:rsidP="004B6EA4">
      <w:pPr>
        <w:pStyle w:val="a3"/>
        <w:ind w:left="4395"/>
        <w:rPr>
          <w:szCs w:val="28"/>
          <w:lang w:val="kk-KZ"/>
        </w:rPr>
      </w:pPr>
      <w:r>
        <w:rPr>
          <w:szCs w:val="28"/>
          <w:lang w:val="kk-KZ"/>
        </w:rPr>
        <w:t xml:space="preserve">пр. </w:t>
      </w:r>
      <w:r w:rsidRPr="00AA0F2D">
        <w:rPr>
          <w:szCs w:val="28"/>
          <w:lang w:val="kk-KZ"/>
        </w:rPr>
        <w:t>Абылай Хан</w:t>
      </w:r>
      <w:r>
        <w:rPr>
          <w:szCs w:val="28"/>
          <w:lang w:val="kk-KZ"/>
        </w:rPr>
        <w:t>а</w:t>
      </w:r>
      <w:r w:rsidRPr="00AA0F2D">
        <w:rPr>
          <w:szCs w:val="28"/>
          <w:lang w:val="kk-KZ"/>
        </w:rPr>
        <w:t xml:space="preserve">, </w:t>
      </w:r>
      <w:r>
        <w:rPr>
          <w:szCs w:val="28"/>
          <w:lang w:val="kk-KZ"/>
        </w:rPr>
        <w:t xml:space="preserve">д. </w:t>
      </w:r>
      <w:r w:rsidRPr="00AA0F2D">
        <w:rPr>
          <w:szCs w:val="28"/>
          <w:lang w:val="kk-KZ"/>
        </w:rPr>
        <w:t>79/71</w:t>
      </w:r>
      <w:r>
        <w:rPr>
          <w:szCs w:val="28"/>
          <w:lang w:val="kk-KZ"/>
        </w:rPr>
        <w:t xml:space="preserve">, офис </w:t>
      </w:r>
      <w:r w:rsidRPr="00AA0F2D">
        <w:rPr>
          <w:szCs w:val="28"/>
          <w:lang w:val="kk-KZ"/>
        </w:rPr>
        <w:t>304</w:t>
      </w:r>
    </w:p>
    <w:p w14:paraId="65B185F2" w14:textId="77777777" w:rsidR="004B6EA4" w:rsidRPr="00AA0F2D" w:rsidRDefault="004B6EA4" w:rsidP="004B6EA4">
      <w:pPr>
        <w:pStyle w:val="a3"/>
        <w:ind w:left="4395"/>
        <w:rPr>
          <w:szCs w:val="28"/>
          <w:lang w:val="kk-KZ"/>
        </w:rPr>
      </w:pPr>
      <w:hyperlink r:id="rId6" w:history="1">
        <w:r w:rsidRPr="00AA0F2D">
          <w:rPr>
            <w:rStyle w:val="a5"/>
            <w:szCs w:val="28"/>
            <w:lang w:val="kk-KZ"/>
          </w:rPr>
          <w:t>info@zakonpravo.kz</w:t>
        </w:r>
      </w:hyperlink>
      <w:r w:rsidRPr="00AA0F2D">
        <w:rPr>
          <w:szCs w:val="28"/>
          <w:lang w:val="kk-KZ"/>
        </w:rPr>
        <w:t xml:space="preserve"> </w:t>
      </w:r>
    </w:p>
    <w:p w14:paraId="666C85AE" w14:textId="77777777" w:rsidR="004B6EA4" w:rsidRPr="00AA0F2D" w:rsidRDefault="004B6EA4" w:rsidP="004B6EA4">
      <w:pPr>
        <w:pStyle w:val="a3"/>
        <w:ind w:left="4395"/>
        <w:rPr>
          <w:szCs w:val="28"/>
          <w:lang w:val="kk-KZ"/>
        </w:rPr>
      </w:pPr>
      <w:hyperlink r:id="rId7" w:history="1">
        <w:r w:rsidRPr="00AA0F2D">
          <w:rPr>
            <w:rStyle w:val="a5"/>
            <w:szCs w:val="28"/>
            <w:lang w:val="kk-KZ"/>
          </w:rPr>
          <w:t>www.zakonpravo.kz</w:t>
        </w:r>
      </w:hyperlink>
    </w:p>
    <w:p w14:paraId="6C514C36" w14:textId="77777777" w:rsidR="004B6EA4" w:rsidRPr="00E04837" w:rsidRDefault="004B6EA4" w:rsidP="004B6EA4">
      <w:pPr>
        <w:pStyle w:val="a3"/>
        <w:ind w:left="4395"/>
        <w:rPr>
          <w:szCs w:val="28"/>
        </w:rPr>
      </w:pPr>
      <w:r w:rsidRPr="00AA0F2D">
        <w:rPr>
          <w:szCs w:val="28"/>
          <w:lang w:val="kk-KZ"/>
        </w:rPr>
        <w:t>тел.: +7</w:t>
      </w:r>
      <w:r>
        <w:rPr>
          <w:szCs w:val="28"/>
          <w:lang w:val="kk-KZ"/>
        </w:rPr>
        <w:t> 708 578 5758</w:t>
      </w:r>
    </w:p>
    <w:p w14:paraId="05E591F5" w14:textId="77777777" w:rsidR="004B6EA4" w:rsidRDefault="004B6EA4" w:rsidP="004B6EA4">
      <w:pPr>
        <w:pStyle w:val="a3"/>
        <w:ind w:left="4395"/>
        <w:rPr>
          <w:szCs w:val="28"/>
          <w:lang w:val="kk-KZ"/>
        </w:rPr>
      </w:pPr>
    </w:p>
    <w:p w14:paraId="531D0B7E" w14:textId="77777777" w:rsidR="004B6EA4" w:rsidRDefault="004B6EA4" w:rsidP="004B6EA4">
      <w:pPr>
        <w:pStyle w:val="a3"/>
        <w:ind w:left="4395"/>
        <w:rPr>
          <w:szCs w:val="28"/>
          <w:lang w:val="kk-KZ"/>
        </w:rPr>
      </w:pPr>
    </w:p>
    <w:p w14:paraId="1C4EB00D" w14:textId="77777777" w:rsidR="004B6EA4" w:rsidRDefault="004B6EA4" w:rsidP="004B6EA4">
      <w:pPr>
        <w:pStyle w:val="a3"/>
        <w:ind w:left="4395"/>
        <w:rPr>
          <w:szCs w:val="28"/>
          <w:lang w:val="kk-KZ"/>
        </w:rPr>
      </w:pPr>
    </w:p>
    <w:p w14:paraId="4A610CAB" w14:textId="77777777" w:rsidR="00E912A0" w:rsidRDefault="00E912A0" w:rsidP="004B6EA4">
      <w:pPr>
        <w:pStyle w:val="a3"/>
        <w:ind w:left="4395"/>
        <w:rPr>
          <w:szCs w:val="28"/>
          <w:lang w:val="kk-KZ"/>
        </w:rPr>
      </w:pPr>
    </w:p>
    <w:p w14:paraId="6A6397BC" w14:textId="2EABD0AD" w:rsidR="00E912A0" w:rsidRDefault="00E912A0" w:rsidP="00E912A0">
      <w:pPr>
        <w:pStyle w:val="a3"/>
        <w:ind w:firstLine="709"/>
        <w:jc w:val="center"/>
        <w:rPr>
          <w:szCs w:val="28"/>
          <w:lang w:val="kk-KZ"/>
        </w:rPr>
      </w:pPr>
      <w:r>
        <w:rPr>
          <w:szCs w:val="28"/>
          <w:lang w:val="kk-KZ"/>
        </w:rPr>
        <w:t>ходатайство о взыскании расходов на представителя</w:t>
      </w:r>
    </w:p>
    <w:p w14:paraId="6545C48F" w14:textId="77777777" w:rsidR="00E912A0" w:rsidRDefault="00E912A0" w:rsidP="00E912A0">
      <w:pPr>
        <w:pStyle w:val="a3"/>
        <w:ind w:firstLine="709"/>
        <w:jc w:val="center"/>
        <w:rPr>
          <w:szCs w:val="28"/>
          <w:lang w:val="kk-KZ"/>
        </w:rPr>
      </w:pPr>
    </w:p>
    <w:p w14:paraId="11C49CF2" w14:textId="62B36C4E" w:rsidR="004B6EA4" w:rsidRDefault="004B6EA4" w:rsidP="004B6EA4">
      <w:pPr>
        <w:pStyle w:val="a3"/>
        <w:ind w:firstLine="709"/>
        <w:rPr>
          <w:szCs w:val="28"/>
          <w:lang w:val="kk-KZ"/>
        </w:rPr>
      </w:pPr>
      <w:r>
        <w:rPr>
          <w:szCs w:val="28"/>
          <w:lang w:val="kk-KZ"/>
        </w:rPr>
        <w:t xml:space="preserve">В производстве Талдыкорганского городского суда области Жетісу находится гражданское дело №3310-26-00-2/985 по иску </w:t>
      </w:r>
      <w:r w:rsidR="00994E4C">
        <w:rPr>
          <w:szCs w:val="28"/>
          <w:lang w:val="kk-KZ"/>
        </w:rPr>
        <w:t>Б</w:t>
      </w:r>
      <w:r>
        <w:rPr>
          <w:szCs w:val="28"/>
          <w:lang w:val="kk-KZ"/>
        </w:rPr>
        <w:t xml:space="preserve"> М.А., </w:t>
      </w:r>
      <w:r w:rsidR="00994E4C">
        <w:rPr>
          <w:szCs w:val="28"/>
          <w:lang w:val="kk-KZ"/>
        </w:rPr>
        <w:t>Т</w:t>
      </w:r>
      <w:r>
        <w:rPr>
          <w:szCs w:val="28"/>
          <w:lang w:val="kk-KZ"/>
        </w:rPr>
        <w:t xml:space="preserve"> А.Б. к Департаменту полиции области Жетісу, Министерству внутренних дел Республики Казахстан о восстановлении на работе.</w:t>
      </w:r>
    </w:p>
    <w:p w14:paraId="3FE05C14" w14:textId="168E3CA4" w:rsidR="004B6EA4" w:rsidRPr="00F51E7A" w:rsidRDefault="00EE15AC" w:rsidP="00EE15AC">
      <w:pPr>
        <w:pStyle w:val="a3"/>
        <w:ind w:firstLine="709"/>
        <w:rPr>
          <w:rFonts w:cs="Times New Roman"/>
          <w:color w:val="000000"/>
          <w:spacing w:val="2"/>
          <w:szCs w:val="28"/>
          <w:shd w:val="clear" w:color="auto" w:fill="FFFFFF"/>
        </w:rPr>
      </w:pPr>
      <w:r w:rsidRPr="00F51E7A">
        <w:rPr>
          <w:rFonts w:cs="Times New Roman"/>
          <w:color w:val="000000"/>
          <w:spacing w:val="2"/>
          <w:szCs w:val="28"/>
          <w:shd w:val="clear" w:color="auto" w:fill="FFFFFF"/>
          <w:lang w:val="kk-KZ"/>
        </w:rPr>
        <w:t>Согласно ч.</w:t>
      </w:r>
      <w:r w:rsidRPr="00F51E7A">
        <w:rPr>
          <w:rFonts w:cs="Times New Roman"/>
          <w:color w:val="000000"/>
          <w:spacing w:val="2"/>
          <w:szCs w:val="28"/>
          <w:shd w:val="clear" w:color="auto" w:fill="FFFFFF"/>
        </w:rPr>
        <w:t> 1</w:t>
      </w:r>
      <w:r w:rsidRPr="00F51E7A">
        <w:rPr>
          <w:rFonts w:cs="Times New Roman"/>
          <w:color w:val="000000"/>
          <w:spacing w:val="2"/>
          <w:szCs w:val="28"/>
          <w:shd w:val="clear" w:color="auto" w:fill="FFFFFF"/>
          <w:lang w:val="kk-KZ"/>
        </w:rPr>
        <w:t xml:space="preserve"> ст. 113 ГПК</w:t>
      </w:r>
      <w:r w:rsidRPr="00F51E7A">
        <w:rPr>
          <w:rFonts w:cs="Times New Roman"/>
          <w:color w:val="000000"/>
          <w:spacing w:val="2"/>
          <w:szCs w:val="28"/>
          <w:shd w:val="clear" w:color="auto" w:fill="FFFFFF"/>
        </w:rPr>
        <w:t xml:space="preserve"> </w:t>
      </w:r>
      <w:r w:rsidRPr="00F51E7A">
        <w:rPr>
          <w:rFonts w:cs="Times New Roman"/>
          <w:color w:val="000000"/>
          <w:spacing w:val="2"/>
          <w:szCs w:val="28"/>
          <w:shd w:val="clear" w:color="auto" w:fill="FFFFFF"/>
          <w:lang w:val="kk-KZ"/>
        </w:rPr>
        <w:t>п</w:t>
      </w:r>
      <w:r w:rsidRPr="00F51E7A">
        <w:rPr>
          <w:rFonts w:cs="Times New Roman"/>
          <w:color w:val="000000"/>
          <w:spacing w:val="2"/>
          <w:szCs w:val="28"/>
          <w:shd w:val="clear" w:color="auto" w:fill="FFFFFF"/>
        </w:rPr>
        <w:t>о ходатайству стороны, в пользу которой состоялось решение, суд присуждает с другой стороны понесенные ею расходы по оплате помощи представителя (нескольких представителей), участвовавшего в процессе и не состоящего с этой стороной в трудовых отношениях, в размере фактически понесенных стороной расходов. По имущественным требованиям общая сумма этих расходов не должна превышать десять процентов от удовлетворенной части иска. По требованиям неимущественного характера сумма расходов взыскивается в разумных пределах, но не должна превышать триста месячных расчетных показателей.</w:t>
      </w:r>
    </w:p>
    <w:p w14:paraId="44C66911" w14:textId="6ACD1CBA" w:rsidR="00EE15AC" w:rsidRPr="00F51E7A" w:rsidRDefault="00C322F7" w:rsidP="00EE15AC">
      <w:pPr>
        <w:pStyle w:val="a3"/>
        <w:ind w:firstLine="709"/>
        <w:rPr>
          <w:rFonts w:cs="Times New Roman"/>
          <w:color w:val="000000"/>
          <w:spacing w:val="2"/>
          <w:szCs w:val="28"/>
          <w:shd w:val="clear" w:color="auto" w:fill="FFFFFF"/>
          <w:lang w:val="kk-KZ"/>
        </w:rPr>
      </w:pPr>
      <w:r w:rsidRPr="00F51E7A">
        <w:rPr>
          <w:rFonts w:cs="Times New Roman"/>
          <w:color w:val="000000"/>
          <w:spacing w:val="2"/>
          <w:szCs w:val="28"/>
          <w:shd w:val="clear" w:color="auto" w:fill="FFFFFF"/>
          <w:lang w:val="kk-KZ"/>
        </w:rPr>
        <w:t xml:space="preserve">Истцы </w:t>
      </w:r>
      <w:r w:rsidR="00994E4C">
        <w:rPr>
          <w:rFonts w:cs="Times New Roman"/>
          <w:color w:val="000000"/>
          <w:spacing w:val="2"/>
          <w:szCs w:val="28"/>
          <w:shd w:val="clear" w:color="auto" w:fill="FFFFFF"/>
          <w:lang w:val="kk-KZ"/>
        </w:rPr>
        <w:t>Б</w:t>
      </w:r>
      <w:r w:rsidRPr="00F51E7A">
        <w:rPr>
          <w:rFonts w:cs="Times New Roman"/>
          <w:color w:val="000000"/>
          <w:spacing w:val="2"/>
          <w:szCs w:val="28"/>
          <w:shd w:val="clear" w:color="auto" w:fill="FFFFFF"/>
          <w:lang w:val="kk-KZ"/>
        </w:rPr>
        <w:t xml:space="preserve"> М.А. и </w:t>
      </w:r>
      <w:r w:rsidR="00994E4C">
        <w:rPr>
          <w:rFonts w:cs="Times New Roman"/>
          <w:color w:val="000000"/>
          <w:spacing w:val="2"/>
          <w:szCs w:val="28"/>
          <w:shd w:val="clear" w:color="auto" w:fill="FFFFFF"/>
          <w:lang w:val="kk-KZ"/>
        </w:rPr>
        <w:t>Т</w:t>
      </w:r>
      <w:r w:rsidRPr="00F51E7A">
        <w:rPr>
          <w:rFonts w:cs="Times New Roman"/>
          <w:color w:val="000000"/>
          <w:spacing w:val="2"/>
          <w:szCs w:val="28"/>
          <w:shd w:val="clear" w:color="auto" w:fill="FFFFFF"/>
          <w:lang w:val="kk-KZ"/>
        </w:rPr>
        <w:t xml:space="preserve"> А.Б. 04.12.2025 г. заключили с Адвокатской конторой Закон и Право Договор</w:t>
      </w:r>
      <w:r w:rsidR="00971053" w:rsidRPr="00F51E7A">
        <w:rPr>
          <w:rFonts w:cs="Times New Roman"/>
          <w:color w:val="000000"/>
          <w:spacing w:val="2"/>
          <w:szCs w:val="28"/>
          <w:shd w:val="clear" w:color="auto" w:fill="FFFFFF"/>
          <w:lang w:val="kk-KZ"/>
        </w:rPr>
        <w:t xml:space="preserve"> №0412/25 об оказании юридической помощи, согласно которому </w:t>
      </w:r>
      <w:r w:rsidR="00994E4C">
        <w:rPr>
          <w:rFonts w:cs="Times New Roman"/>
          <w:color w:val="000000"/>
          <w:spacing w:val="2"/>
          <w:szCs w:val="28"/>
          <w:shd w:val="clear" w:color="auto" w:fill="FFFFFF"/>
          <w:lang w:val="kk-KZ"/>
        </w:rPr>
        <w:t>Б</w:t>
      </w:r>
      <w:r w:rsidR="00971053" w:rsidRPr="00F51E7A">
        <w:rPr>
          <w:rFonts w:cs="Times New Roman"/>
          <w:color w:val="000000"/>
          <w:spacing w:val="2"/>
          <w:szCs w:val="28"/>
          <w:shd w:val="clear" w:color="auto" w:fill="FFFFFF"/>
          <w:lang w:val="kk-KZ"/>
        </w:rPr>
        <w:t xml:space="preserve"> М.А. и </w:t>
      </w:r>
      <w:r w:rsidR="00994E4C">
        <w:rPr>
          <w:rFonts w:cs="Times New Roman"/>
          <w:color w:val="000000"/>
          <w:spacing w:val="2"/>
          <w:szCs w:val="28"/>
          <w:shd w:val="clear" w:color="auto" w:fill="FFFFFF"/>
          <w:lang w:val="kk-KZ"/>
        </w:rPr>
        <w:t>Т</w:t>
      </w:r>
      <w:r w:rsidR="00971053" w:rsidRPr="00F51E7A">
        <w:rPr>
          <w:rFonts w:cs="Times New Roman"/>
          <w:color w:val="000000"/>
          <w:spacing w:val="2"/>
          <w:szCs w:val="28"/>
          <w:shd w:val="clear" w:color="auto" w:fill="FFFFFF"/>
          <w:lang w:val="kk-KZ"/>
        </w:rPr>
        <w:t xml:space="preserve"> А.Б. оплатили за услуги</w:t>
      </w:r>
      <w:r w:rsidR="00ED58BA" w:rsidRPr="00F51E7A">
        <w:rPr>
          <w:rFonts w:cs="Times New Roman"/>
          <w:color w:val="000000"/>
          <w:spacing w:val="2"/>
          <w:szCs w:val="28"/>
          <w:shd w:val="clear" w:color="auto" w:fill="FFFFFF"/>
          <w:lang w:val="kk-KZ"/>
        </w:rPr>
        <w:t xml:space="preserve"> Адвокатской конторы Закон и Право 750 000 кажды</w:t>
      </w:r>
      <w:r w:rsidR="000775BF" w:rsidRPr="00F51E7A">
        <w:rPr>
          <w:rFonts w:cs="Times New Roman"/>
          <w:color w:val="000000"/>
          <w:spacing w:val="2"/>
          <w:szCs w:val="28"/>
          <w:shd w:val="clear" w:color="auto" w:fill="FFFFFF"/>
          <w:lang w:val="kk-KZ"/>
        </w:rPr>
        <w:t>й.</w:t>
      </w:r>
    </w:p>
    <w:p w14:paraId="43168E24" w14:textId="3262F6A2" w:rsidR="000775BF" w:rsidRPr="00F51E7A" w:rsidRDefault="000775BF" w:rsidP="00EE15AC">
      <w:pPr>
        <w:pStyle w:val="a3"/>
        <w:ind w:firstLine="709"/>
        <w:rPr>
          <w:rFonts w:cs="Times New Roman"/>
          <w:color w:val="000000"/>
          <w:spacing w:val="2"/>
          <w:szCs w:val="28"/>
          <w:shd w:val="clear" w:color="auto" w:fill="FFFFFF"/>
          <w:lang w:val="kk-KZ"/>
        </w:rPr>
      </w:pPr>
      <w:r w:rsidRPr="00F51E7A">
        <w:rPr>
          <w:rFonts w:cs="Times New Roman"/>
          <w:color w:val="000000"/>
          <w:spacing w:val="2"/>
          <w:szCs w:val="28"/>
          <w:shd w:val="clear" w:color="auto" w:fill="FFFFFF"/>
          <w:lang w:val="kk-KZ"/>
        </w:rPr>
        <w:t>Указанная сумма в размере 750 000 тенге подлежит взысканию с ответчиков</w:t>
      </w:r>
      <w:r w:rsidR="00284D48" w:rsidRPr="00F51E7A">
        <w:rPr>
          <w:rFonts w:cs="Times New Roman"/>
          <w:color w:val="000000"/>
          <w:spacing w:val="2"/>
          <w:szCs w:val="28"/>
          <w:shd w:val="clear" w:color="auto" w:fill="FFFFFF"/>
          <w:lang w:val="kk-KZ"/>
        </w:rPr>
        <w:t>.</w:t>
      </w:r>
    </w:p>
    <w:p w14:paraId="2333C3CB" w14:textId="709455CD" w:rsidR="00284D48" w:rsidRPr="00F51E7A" w:rsidRDefault="00284D48" w:rsidP="00EE15AC">
      <w:pPr>
        <w:pStyle w:val="a3"/>
        <w:ind w:firstLine="709"/>
        <w:rPr>
          <w:rFonts w:cs="Times New Roman"/>
          <w:color w:val="000000"/>
          <w:spacing w:val="2"/>
          <w:szCs w:val="28"/>
          <w:shd w:val="clear" w:color="auto" w:fill="FFFFFF"/>
          <w:lang w:val="kk-KZ"/>
        </w:rPr>
      </w:pPr>
      <w:r w:rsidRPr="00F51E7A">
        <w:rPr>
          <w:rFonts w:cs="Times New Roman"/>
          <w:color w:val="000000"/>
          <w:spacing w:val="2"/>
          <w:szCs w:val="28"/>
          <w:shd w:val="clear" w:color="auto" w:fill="FFFFFF"/>
          <w:lang w:val="kk-KZ"/>
        </w:rPr>
        <w:t>На основании изложенного, прошу:</w:t>
      </w:r>
    </w:p>
    <w:p w14:paraId="47BEA88C" w14:textId="6F4269C3" w:rsidR="00284D48" w:rsidRDefault="00284D48" w:rsidP="00EE15AC">
      <w:pPr>
        <w:pStyle w:val="a3"/>
        <w:ind w:firstLine="709"/>
        <w:rPr>
          <w:rFonts w:cs="Times New Roman"/>
          <w:color w:val="000000"/>
          <w:spacing w:val="2"/>
          <w:szCs w:val="28"/>
          <w:shd w:val="clear" w:color="auto" w:fill="FFFFFF"/>
          <w:lang w:val="kk-KZ"/>
        </w:rPr>
      </w:pPr>
      <w:r w:rsidRPr="00F51E7A">
        <w:rPr>
          <w:rFonts w:cs="Times New Roman"/>
          <w:color w:val="000000"/>
          <w:spacing w:val="2"/>
          <w:szCs w:val="28"/>
          <w:shd w:val="clear" w:color="auto" w:fill="FFFFFF"/>
          <w:lang w:val="kk-KZ"/>
        </w:rPr>
        <w:t xml:space="preserve">- </w:t>
      </w:r>
      <w:r w:rsidR="00F51E7A" w:rsidRPr="00F51E7A">
        <w:rPr>
          <w:rFonts w:cs="Times New Roman"/>
          <w:color w:val="000000"/>
          <w:spacing w:val="2"/>
          <w:szCs w:val="28"/>
          <w:shd w:val="clear" w:color="auto" w:fill="FFFFFF"/>
          <w:lang w:val="kk-KZ"/>
        </w:rPr>
        <w:t>Взыскать с Г</w:t>
      </w:r>
      <w:r w:rsidR="00F90F57">
        <w:rPr>
          <w:rFonts w:cs="Times New Roman"/>
          <w:color w:val="000000"/>
          <w:spacing w:val="2"/>
          <w:szCs w:val="28"/>
          <w:shd w:val="clear" w:color="auto" w:fill="FFFFFF"/>
          <w:lang w:val="kk-KZ"/>
        </w:rPr>
        <w:t>осударственного учреждения</w:t>
      </w:r>
      <w:r w:rsidR="00F51E7A" w:rsidRPr="00F51E7A">
        <w:rPr>
          <w:rFonts w:cs="Times New Roman"/>
          <w:color w:val="000000"/>
          <w:spacing w:val="2"/>
          <w:szCs w:val="28"/>
          <w:shd w:val="clear" w:color="auto" w:fill="FFFFFF"/>
          <w:lang w:val="kk-KZ"/>
        </w:rPr>
        <w:t xml:space="preserve"> «Департамент полиции области Жетісу Министерства внутренних дел Республиики Казахстан»</w:t>
      </w:r>
      <w:r w:rsidR="0063457F">
        <w:rPr>
          <w:rFonts w:cs="Times New Roman"/>
          <w:color w:val="000000"/>
          <w:spacing w:val="2"/>
          <w:szCs w:val="28"/>
          <w:shd w:val="clear" w:color="auto" w:fill="FFFFFF"/>
          <w:lang w:val="kk-KZ"/>
        </w:rPr>
        <w:t xml:space="preserve"> и </w:t>
      </w:r>
      <w:r w:rsidR="0063457F" w:rsidRPr="00F51E7A">
        <w:rPr>
          <w:rFonts w:cs="Times New Roman"/>
          <w:color w:val="000000"/>
          <w:spacing w:val="2"/>
          <w:szCs w:val="28"/>
          <w:shd w:val="clear" w:color="auto" w:fill="FFFFFF"/>
          <w:lang w:val="kk-KZ"/>
        </w:rPr>
        <w:t>Г</w:t>
      </w:r>
      <w:r w:rsidR="0063457F">
        <w:rPr>
          <w:rFonts w:cs="Times New Roman"/>
          <w:color w:val="000000"/>
          <w:spacing w:val="2"/>
          <w:szCs w:val="28"/>
          <w:shd w:val="clear" w:color="auto" w:fill="FFFFFF"/>
          <w:lang w:val="kk-KZ"/>
        </w:rPr>
        <w:t>осударственного учреждения</w:t>
      </w:r>
      <w:r w:rsidR="0063457F" w:rsidRPr="00F51E7A">
        <w:rPr>
          <w:rFonts w:cs="Times New Roman"/>
          <w:color w:val="000000"/>
          <w:spacing w:val="2"/>
          <w:szCs w:val="28"/>
          <w:shd w:val="clear" w:color="auto" w:fill="FFFFFF"/>
          <w:lang w:val="kk-KZ"/>
        </w:rPr>
        <w:t xml:space="preserve"> «Министерств</w:t>
      </w:r>
      <w:r w:rsidR="0063457F">
        <w:rPr>
          <w:rFonts w:cs="Times New Roman"/>
          <w:color w:val="000000"/>
          <w:spacing w:val="2"/>
          <w:szCs w:val="28"/>
          <w:shd w:val="clear" w:color="auto" w:fill="FFFFFF"/>
          <w:lang w:val="kk-KZ"/>
        </w:rPr>
        <w:t>о</w:t>
      </w:r>
      <w:r w:rsidR="0063457F" w:rsidRPr="00F51E7A">
        <w:rPr>
          <w:rFonts w:cs="Times New Roman"/>
          <w:color w:val="000000"/>
          <w:spacing w:val="2"/>
          <w:szCs w:val="28"/>
          <w:shd w:val="clear" w:color="auto" w:fill="FFFFFF"/>
          <w:lang w:val="kk-KZ"/>
        </w:rPr>
        <w:t xml:space="preserve"> внутренних дел Республиики Казахстан»</w:t>
      </w:r>
      <w:r w:rsidR="0063457F">
        <w:rPr>
          <w:rFonts w:cs="Times New Roman"/>
          <w:color w:val="000000"/>
          <w:spacing w:val="2"/>
          <w:szCs w:val="28"/>
          <w:shd w:val="clear" w:color="auto" w:fill="FFFFFF"/>
          <w:lang w:val="kk-KZ"/>
        </w:rPr>
        <w:t xml:space="preserve"> в солидарном порядке в пользу </w:t>
      </w:r>
      <w:r w:rsidR="00994E4C">
        <w:rPr>
          <w:rFonts w:cs="Times New Roman"/>
          <w:color w:val="000000"/>
          <w:spacing w:val="2"/>
          <w:szCs w:val="28"/>
          <w:shd w:val="clear" w:color="auto" w:fill="FFFFFF"/>
          <w:lang w:val="kk-KZ"/>
        </w:rPr>
        <w:t>Б</w:t>
      </w:r>
      <w:r w:rsidR="0063457F">
        <w:rPr>
          <w:rFonts w:cs="Times New Roman"/>
          <w:color w:val="000000"/>
          <w:spacing w:val="2"/>
          <w:szCs w:val="28"/>
          <w:shd w:val="clear" w:color="auto" w:fill="FFFFFF"/>
          <w:lang w:val="kk-KZ"/>
        </w:rPr>
        <w:t xml:space="preserve"> М</w:t>
      </w:r>
      <w:r w:rsidR="00C47F29">
        <w:rPr>
          <w:rFonts w:cs="Times New Roman"/>
          <w:color w:val="000000"/>
          <w:spacing w:val="2"/>
          <w:szCs w:val="28"/>
          <w:shd w:val="clear" w:color="auto" w:fill="FFFFFF"/>
          <w:lang w:val="kk-KZ"/>
        </w:rPr>
        <w:t xml:space="preserve"> </w:t>
      </w:r>
      <w:r w:rsidR="0063457F">
        <w:rPr>
          <w:rFonts w:cs="Times New Roman"/>
          <w:color w:val="000000"/>
          <w:spacing w:val="2"/>
          <w:szCs w:val="28"/>
          <w:shd w:val="clear" w:color="auto" w:fill="FFFFFF"/>
          <w:lang w:val="kk-KZ"/>
        </w:rPr>
        <w:t xml:space="preserve"> А</w:t>
      </w:r>
      <w:r w:rsidR="00C47F29">
        <w:rPr>
          <w:rFonts w:cs="Times New Roman"/>
          <w:color w:val="000000"/>
          <w:spacing w:val="2"/>
          <w:szCs w:val="28"/>
          <w:shd w:val="clear" w:color="auto" w:fill="FFFFFF"/>
          <w:lang w:val="kk-KZ"/>
        </w:rPr>
        <w:t xml:space="preserve"> </w:t>
      </w:r>
      <w:r w:rsidR="0063457F">
        <w:rPr>
          <w:rFonts w:cs="Times New Roman"/>
          <w:color w:val="000000"/>
          <w:spacing w:val="2"/>
          <w:szCs w:val="28"/>
          <w:shd w:val="clear" w:color="auto" w:fill="FFFFFF"/>
          <w:lang w:val="kk-KZ"/>
        </w:rPr>
        <w:t xml:space="preserve"> расходы по оплате помощи представителя в сумме 750 000 тенге;</w:t>
      </w:r>
    </w:p>
    <w:p w14:paraId="514D833E" w14:textId="7D4E476B" w:rsidR="0063457F" w:rsidRDefault="0063457F" w:rsidP="0063457F">
      <w:pPr>
        <w:pStyle w:val="a3"/>
        <w:ind w:firstLine="709"/>
        <w:rPr>
          <w:rFonts w:cs="Times New Roman"/>
          <w:color w:val="000000"/>
          <w:spacing w:val="2"/>
          <w:szCs w:val="28"/>
          <w:shd w:val="clear" w:color="auto" w:fill="FFFFFF"/>
          <w:lang w:val="kk-KZ"/>
        </w:rPr>
      </w:pPr>
      <w:r w:rsidRPr="00F51E7A">
        <w:rPr>
          <w:rFonts w:cs="Times New Roman"/>
          <w:color w:val="000000"/>
          <w:spacing w:val="2"/>
          <w:szCs w:val="28"/>
          <w:shd w:val="clear" w:color="auto" w:fill="FFFFFF"/>
          <w:lang w:val="kk-KZ"/>
        </w:rPr>
        <w:lastRenderedPageBreak/>
        <w:t>- Взыскать с Г</w:t>
      </w:r>
      <w:r>
        <w:rPr>
          <w:rFonts w:cs="Times New Roman"/>
          <w:color w:val="000000"/>
          <w:spacing w:val="2"/>
          <w:szCs w:val="28"/>
          <w:shd w:val="clear" w:color="auto" w:fill="FFFFFF"/>
          <w:lang w:val="kk-KZ"/>
        </w:rPr>
        <w:t>осударственного учреждения</w:t>
      </w:r>
      <w:r w:rsidRPr="00F51E7A">
        <w:rPr>
          <w:rFonts w:cs="Times New Roman"/>
          <w:color w:val="000000"/>
          <w:spacing w:val="2"/>
          <w:szCs w:val="28"/>
          <w:shd w:val="clear" w:color="auto" w:fill="FFFFFF"/>
          <w:lang w:val="kk-KZ"/>
        </w:rPr>
        <w:t xml:space="preserve"> «Департамент полиции области Жетісу Министерства внутренних дел Республиики Казахстан»</w:t>
      </w:r>
      <w:r>
        <w:rPr>
          <w:rFonts w:cs="Times New Roman"/>
          <w:color w:val="000000"/>
          <w:spacing w:val="2"/>
          <w:szCs w:val="28"/>
          <w:shd w:val="clear" w:color="auto" w:fill="FFFFFF"/>
          <w:lang w:val="kk-KZ"/>
        </w:rPr>
        <w:t xml:space="preserve"> и </w:t>
      </w:r>
      <w:r w:rsidRPr="00F51E7A">
        <w:rPr>
          <w:rFonts w:cs="Times New Roman"/>
          <w:color w:val="000000"/>
          <w:spacing w:val="2"/>
          <w:szCs w:val="28"/>
          <w:shd w:val="clear" w:color="auto" w:fill="FFFFFF"/>
          <w:lang w:val="kk-KZ"/>
        </w:rPr>
        <w:t>Г</w:t>
      </w:r>
      <w:r>
        <w:rPr>
          <w:rFonts w:cs="Times New Roman"/>
          <w:color w:val="000000"/>
          <w:spacing w:val="2"/>
          <w:szCs w:val="28"/>
          <w:shd w:val="clear" w:color="auto" w:fill="FFFFFF"/>
          <w:lang w:val="kk-KZ"/>
        </w:rPr>
        <w:t>осударственного учреждения</w:t>
      </w:r>
      <w:r w:rsidRPr="00F51E7A">
        <w:rPr>
          <w:rFonts w:cs="Times New Roman"/>
          <w:color w:val="000000"/>
          <w:spacing w:val="2"/>
          <w:szCs w:val="28"/>
          <w:shd w:val="clear" w:color="auto" w:fill="FFFFFF"/>
          <w:lang w:val="kk-KZ"/>
        </w:rPr>
        <w:t xml:space="preserve"> «Министерств</w:t>
      </w:r>
      <w:r>
        <w:rPr>
          <w:rFonts w:cs="Times New Roman"/>
          <w:color w:val="000000"/>
          <w:spacing w:val="2"/>
          <w:szCs w:val="28"/>
          <w:shd w:val="clear" w:color="auto" w:fill="FFFFFF"/>
          <w:lang w:val="kk-KZ"/>
        </w:rPr>
        <w:t>о</w:t>
      </w:r>
      <w:r w:rsidRPr="00F51E7A">
        <w:rPr>
          <w:rFonts w:cs="Times New Roman"/>
          <w:color w:val="000000"/>
          <w:spacing w:val="2"/>
          <w:szCs w:val="28"/>
          <w:shd w:val="clear" w:color="auto" w:fill="FFFFFF"/>
          <w:lang w:val="kk-KZ"/>
        </w:rPr>
        <w:t xml:space="preserve"> внутренних дел Республиики Казахстан»</w:t>
      </w:r>
      <w:r>
        <w:rPr>
          <w:rFonts w:cs="Times New Roman"/>
          <w:color w:val="000000"/>
          <w:spacing w:val="2"/>
          <w:szCs w:val="28"/>
          <w:shd w:val="clear" w:color="auto" w:fill="FFFFFF"/>
          <w:lang w:val="kk-KZ"/>
        </w:rPr>
        <w:t xml:space="preserve"> в солидарном порядке в пользу </w:t>
      </w:r>
      <w:r w:rsidR="00994E4C">
        <w:rPr>
          <w:rFonts w:cs="Times New Roman"/>
          <w:color w:val="000000"/>
          <w:spacing w:val="2"/>
          <w:szCs w:val="28"/>
          <w:shd w:val="clear" w:color="auto" w:fill="FFFFFF"/>
          <w:lang w:val="kk-KZ"/>
        </w:rPr>
        <w:t>Т</w:t>
      </w:r>
      <w:r>
        <w:rPr>
          <w:rFonts w:cs="Times New Roman"/>
          <w:color w:val="000000"/>
          <w:spacing w:val="2"/>
          <w:szCs w:val="28"/>
          <w:shd w:val="clear" w:color="auto" w:fill="FFFFFF"/>
          <w:lang w:val="kk-KZ"/>
        </w:rPr>
        <w:t xml:space="preserve"> А</w:t>
      </w:r>
      <w:r w:rsidR="00C47F29">
        <w:rPr>
          <w:rFonts w:cs="Times New Roman"/>
          <w:color w:val="000000"/>
          <w:spacing w:val="2"/>
          <w:szCs w:val="28"/>
          <w:shd w:val="clear" w:color="auto" w:fill="FFFFFF"/>
          <w:lang w:val="kk-KZ"/>
        </w:rPr>
        <w:t xml:space="preserve"> </w:t>
      </w:r>
      <w:r>
        <w:rPr>
          <w:rFonts w:cs="Times New Roman"/>
          <w:color w:val="000000"/>
          <w:spacing w:val="2"/>
          <w:szCs w:val="28"/>
          <w:shd w:val="clear" w:color="auto" w:fill="FFFFFF"/>
          <w:lang w:val="kk-KZ"/>
        </w:rPr>
        <w:t xml:space="preserve"> Б</w:t>
      </w:r>
      <w:r w:rsidR="00C47F29">
        <w:rPr>
          <w:rFonts w:cs="Times New Roman"/>
          <w:color w:val="000000"/>
          <w:spacing w:val="2"/>
          <w:szCs w:val="28"/>
          <w:shd w:val="clear" w:color="auto" w:fill="FFFFFF"/>
          <w:lang w:val="kk-KZ"/>
        </w:rPr>
        <w:t xml:space="preserve"> </w:t>
      </w:r>
      <w:r>
        <w:rPr>
          <w:rFonts w:cs="Times New Roman"/>
          <w:color w:val="000000"/>
          <w:spacing w:val="2"/>
          <w:szCs w:val="28"/>
          <w:shd w:val="clear" w:color="auto" w:fill="FFFFFF"/>
          <w:lang w:val="kk-KZ"/>
        </w:rPr>
        <w:t xml:space="preserve"> расходы по оплате помощи представителя в сумме 750 000 тенге</w:t>
      </w:r>
      <w:r w:rsidR="001175FB">
        <w:rPr>
          <w:rFonts w:cs="Times New Roman"/>
          <w:color w:val="000000"/>
          <w:spacing w:val="2"/>
          <w:szCs w:val="28"/>
          <w:shd w:val="clear" w:color="auto" w:fill="FFFFFF"/>
          <w:lang w:val="kk-KZ"/>
        </w:rPr>
        <w:t>.</w:t>
      </w:r>
    </w:p>
    <w:p w14:paraId="1467D873" w14:textId="7051D390" w:rsidR="001175FB" w:rsidRDefault="001175FB" w:rsidP="0063457F">
      <w:pPr>
        <w:pStyle w:val="a3"/>
        <w:ind w:firstLine="709"/>
        <w:rPr>
          <w:rFonts w:cs="Times New Roman"/>
          <w:color w:val="000000"/>
          <w:spacing w:val="2"/>
          <w:szCs w:val="28"/>
          <w:shd w:val="clear" w:color="auto" w:fill="FFFFFF"/>
          <w:lang w:val="kk-KZ"/>
        </w:rPr>
      </w:pPr>
      <w:r>
        <w:rPr>
          <w:rFonts w:cs="Times New Roman"/>
          <w:color w:val="000000"/>
          <w:spacing w:val="2"/>
          <w:szCs w:val="28"/>
          <w:shd w:val="clear" w:color="auto" w:fill="FFFFFF"/>
          <w:lang w:val="kk-KZ"/>
        </w:rPr>
        <w:t xml:space="preserve">Приложение: Договор об оказании юридической помощи №0412/25 от 04.12.2025 г., квитанция об оплате юридической помощи </w:t>
      </w:r>
      <w:r w:rsidR="00994E4C">
        <w:rPr>
          <w:rFonts w:cs="Times New Roman"/>
          <w:color w:val="000000"/>
          <w:spacing w:val="2"/>
          <w:szCs w:val="28"/>
          <w:shd w:val="clear" w:color="auto" w:fill="FFFFFF"/>
          <w:lang w:val="kk-KZ"/>
        </w:rPr>
        <w:t>Б</w:t>
      </w:r>
      <w:r>
        <w:rPr>
          <w:rFonts w:cs="Times New Roman"/>
          <w:color w:val="000000"/>
          <w:spacing w:val="2"/>
          <w:szCs w:val="28"/>
          <w:shd w:val="clear" w:color="auto" w:fill="FFFFFF"/>
          <w:lang w:val="kk-KZ"/>
        </w:rPr>
        <w:t xml:space="preserve"> М.А., </w:t>
      </w:r>
      <w:r w:rsidR="00126799">
        <w:rPr>
          <w:rFonts w:cs="Times New Roman"/>
          <w:color w:val="000000"/>
          <w:spacing w:val="2"/>
          <w:szCs w:val="28"/>
          <w:shd w:val="clear" w:color="auto" w:fill="FFFFFF"/>
          <w:lang w:val="kk-KZ"/>
        </w:rPr>
        <w:t xml:space="preserve">квитанция об оплате юридической помощи </w:t>
      </w:r>
      <w:r w:rsidR="00994E4C">
        <w:rPr>
          <w:rFonts w:cs="Times New Roman"/>
          <w:color w:val="000000"/>
          <w:spacing w:val="2"/>
          <w:szCs w:val="28"/>
          <w:shd w:val="clear" w:color="auto" w:fill="FFFFFF"/>
          <w:lang w:val="kk-KZ"/>
        </w:rPr>
        <w:t>Т</w:t>
      </w:r>
      <w:r w:rsidR="00126799">
        <w:rPr>
          <w:rFonts w:cs="Times New Roman"/>
          <w:color w:val="000000"/>
          <w:spacing w:val="2"/>
          <w:szCs w:val="28"/>
          <w:shd w:val="clear" w:color="auto" w:fill="FFFFFF"/>
          <w:lang w:val="kk-KZ"/>
        </w:rPr>
        <w:t xml:space="preserve"> А.Б.</w:t>
      </w:r>
    </w:p>
    <w:p w14:paraId="12F1621C" w14:textId="77777777" w:rsidR="0063457F" w:rsidRDefault="0063457F" w:rsidP="00EE15AC">
      <w:pPr>
        <w:pStyle w:val="a3"/>
        <w:ind w:firstLine="709"/>
        <w:rPr>
          <w:rFonts w:cs="Times New Roman"/>
          <w:color w:val="000000"/>
          <w:spacing w:val="2"/>
          <w:szCs w:val="28"/>
          <w:shd w:val="clear" w:color="auto" w:fill="FFFFFF"/>
          <w:lang w:val="kk-KZ"/>
        </w:rPr>
      </w:pPr>
    </w:p>
    <w:p w14:paraId="0662A15C" w14:textId="77777777" w:rsidR="0063457F" w:rsidRPr="00F51E7A" w:rsidRDefault="0063457F" w:rsidP="00EE15AC">
      <w:pPr>
        <w:pStyle w:val="a3"/>
        <w:ind w:firstLine="709"/>
        <w:rPr>
          <w:rFonts w:cs="Times New Roman"/>
          <w:szCs w:val="28"/>
          <w:lang w:val="kk-KZ"/>
        </w:rPr>
      </w:pPr>
    </w:p>
    <w:p w14:paraId="13D9B121" w14:textId="77777777" w:rsidR="004B6EA4" w:rsidRPr="008B4B38" w:rsidRDefault="004B6EA4" w:rsidP="004B6EA4">
      <w:pPr>
        <w:pStyle w:val="a3"/>
        <w:ind w:firstLine="709"/>
        <w:rPr>
          <w:szCs w:val="28"/>
          <w:lang w:val="kk-KZ"/>
        </w:rPr>
      </w:pPr>
      <w:r w:rsidRPr="008B4B38">
        <w:rPr>
          <w:szCs w:val="28"/>
          <w:lang w:val="kk-KZ"/>
        </w:rPr>
        <w:t>Адвокат</w:t>
      </w:r>
      <w:r w:rsidRPr="008B4B38">
        <w:rPr>
          <w:szCs w:val="28"/>
          <w:lang w:val="kk-KZ"/>
        </w:rPr>
        <w:tab/>
      </w:r>
      <w:r w:rsidRPr="008B4B38">
        <w:rPr>
          <w:szCs w:val="28"/>
          <w:lang w:val="kk-KZ"/>
        </w:rPr>
        <w:tab/>
      </w:r>
      <w:r w:rsidRPr="008B4B38">
        <w:rPr>
          <w:szCs w:val="28"/>
          <w:lang w:val="kk-KZ"/>
        </w:rPr>
        <w:tab/>
      </w:r>
      <w:r w:rsidRPr="008B4B38">
        <w:rPr>
          <w:szCs w:val="28"/>
          <w:lang w:val="kk-KZ"/>
        </w:rPr>
        <w:tab/>
      </w:r>
      <w:r w:rsidRPr="008B4B38">
        <w:rPr>
          <w:szCs w:val="28"/>
          <w:lang w:val="kk-KZ"/>
        </w:rPr>
        <w:tab/>
      </w:r>
      <w:r w:rsidRPr="008B4B38">
        <w:rPr>
          <w:szCs w:val="28"/>
          <w:lang w:val="kk-KZ"/>
        </w:rPr>
        <w:tab/>
      </w:r>
      <w:r w:rsidRPr="008B4B38">
        <w:rPr>
          <w:szCs w:val="28"/>
          <w:lang w:val="kk-KZ"/>
        </w:rPr>
        <w:tab/>
        <w:t>Саржанов Г.Т.</w:t>
      </w:r>
    </w:p>
    <w:p w14:paraId="216D07AC" w14:textId="28DDE68F" w:rsidR="004B6EA4" w:rsidRPr="008B4B38" w:rsidRDefault="004B6EA4" w:rsidP="004B6EA4">
      <w:pPr>
        <w:pStyle w:val="a3"/>
        <w:ind w:firstLine="709"/>
        <w:rPr>
          <w:szCs w:val="28"/>
          <w:lang w:val="kk-KZ"/>
        </w:rPr>
      </w:pPr>
      <w:r w:rsidRPr="008B4B38">
        <w:rPr>
          <w:szCs w:val="28"/>
          <w:lang w:val="kk-KZ"/>
        </w:rPr>
        <w:tab/>
      </w:r>
      <w:r w:rsidRPr="008B4B38">
        <w:rPr>
          <w:szCs w:val="28"/>
          <w:lang w:val="kk-KZ"/>
        </w:rPr>
        <w:tab/>
      </w:r>
      <w:r w:rsidRPr="008B4B38">
        <w:rPr>
          <w:szCs w:val="28"/>
          <w:lang w:val="kk-KZ"/>
        </w:rPr>
        <w:tab/>
      </w:r>
      <w:r w:rsidRPr="008B4B38">
        <w:rPr>
          <w:szCs w:val="28"/>
          <w:lang w:val="kk-KZ"/>
        </w:rPr>
        <w:tab/>
      </w:r>
      <w:r w:rsidRPr="008B4B38">
        <w:rPr>
          <w:szCs w:val="28"/>
          <w:lang w:val="kk-KZ"/>
        </w:rPr>
        <w:tab/>
      </w:r>
      <w:r w:rsidRPr="008B4B38">
        <w:rPr>
          <w:szCs w:val="28"/>
          <w:lang w:val="kk-KZ"/>
        </w:rPr>
        <w:tab/>
      </w:r>
      <w:r w:rsidRPr="008B4B38">
        <w:rPr>
          <w:szCs w:val="28"/>
          <w:lang w:val="kk-KZ"/>
        </w:rPr>
        <w:tab/>
      </w:r>
      <w:r w:rsidRPr="008B4B38">
        <w:rPr>
          <w:szCs w:val="28"/>
          <w:lang w:val="kk-KZ"/>
        </w:rPr>
        <w:tab/>
      </w:r>
      <w:r w:rsidR="00126799">
        <w:rPr>
          <w:szCs w:val="28"/>
          <w:lang w:val="kk-KZ"/>
        </w:rPr>
        <w:t>22</w:t>
      </w:r>
      <w:r w:rsidRPr="008B4B38">
        <w:rPr>
          <w:szCs w:val="28"/>
          <w:lang w:val="kk-KZ"/>
        </w:rPr>
        <w:t>.04.2026 г.</w:t>
      </w:r>
    </w:p>
    <w:p w14:paraId="6ECC0C4D" w14:textId="77777777" w:rsidR="004B6EA4" w:rsidRDefault="004B6EA4" w:rsidP="004B6EA4">
      <w:pPr>
        <w:pStyle w:val="a3"/>
        <w:ind w:firstLine="709"/>
        <w:rPr>
          <w:szCs w:val="28"/>
          <w:lang w:val="kk-KZ"/>
        </w:rPr>
      </w:pPr>
    </w:p>
    <w:p w14:paraId="2500D65E" w14:textId="77777777" w:rsidR="004B6EA4" w:rsidRPr="00692D79" w:rsidRDefault="004B6EA4" w:rsidP="004B6EA4">
      <w:pPr>
        <w:rPr>
          <w:lang w:val="kk-KZ"/>
        </w:rPr>
      </w:pPr>
    </w:p>
    <w:p w14:paraId="5B41620C" w14:textId="77777777" w:rsidR="00A213DA" w:rsidRPr="004B6EA4" w:rsidRDefault="00A213DA">
      <w:pPr>
        <w:rPr>
          <w:lang w:val="kk-KZ"/>
        </w:rPr>
      </w:pPr>
    </w:p>
    <w:sectPr w:rsidR="00A213DA" w:rsidRPr="004B6EA4" w:rsidSect="0063457F">
      <w:headerReference w:type="default" r:id="rId8"/>
      <w:pgSz w:w="11906" w:h="16838"/>
      <w:pgMar w:top="1134" w:right="680" w:bottom="113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A36F32" w14:textId="77777777" w:rsidR="002A0722" w:rsidRDefault="002A0722" w:rsidP="0063457F">
      <w:pPr>
        <w:spacing w:after="0" w:line="240" w:lineRule="auto"/>
      </w:pPr>
      <w:r>
        <w:separator/>
      </w:r>
    </w:p>
  </w:endnote>
  <w:endnote w:type="continuationSeparator" w:id="0">
    <w:p w14:paraId="2BA2EAA0" w14:textId="77777777" w:rsidR="002A0722" w:rsidRDefault="002A0722" w:rsidP="006345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7654B2" w14:textId="77777777" w:rsidR="002A0722" w:rsidRDefault="002A0722" w:rsidP="0063457F">
      <w:pPr>
        <w:spacing w:after="0" w:line="240" w:lineRule="auto"/>
      </w:pPr>
      <w:r>
        <w:separator/>
      </w:r>
    </w:p>
  </w:footnote>
  <w:footnote w:type="continuationSeparator" w:id="0">
    <w:p w14:paraId="3FCD4E3A" w14:textId="77777777" w:rsidR="002A0722" w:rsidRDefault="002A0722" w:rsidP="0063457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592595456"/>
      <w:docPartObj>
        <w:docPartGallery w:val="Page Numbers (Top of Page)"/>
        <w:docPartUnique/>
      </w:docPartObj>
    </w:sdtPr>
    <w:sdtEndPr/>
    <w:sdtContent>
      <w:p w14:paraId="3C55BCFB" w14:textId="6B17F89B" w:rsidR="0063457F" w:rsidRDefault="0063457F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4C4E189" w14:textId="77777777" w:rsidR="0063457F" w:rsidRDefault="0063457F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27D3"/>
    <w:rsid w:val="000775BF"/>
    <w:rsid w:val="00116A38"/>
    <w:rsid w:val="001175FB"/>
    <w:rsid w:val="00126799"/>
    <w:rsid w:val="00160B71"/>
    <w:rsid w:val="00284D48"/>
    <w:rsid w:val="00285991"/>
    <w:rsid w:val="002A0722"/>
    <w:rsid w:val="00330D58"/>
    <w:rsid w:val="00392DC2"/>
    <w:rsid w:val="003F18DF"/>
    <w:rsid w:val="003F45EB"/>
    <w:rsid w:val="0043070B"/>
    <w:rsid w:val="004557AB"/>
    <w:rsid w:val="004B6EA4"/>
    <w:rsid w:val="0053395D"/>
    <w:rsid w:val="005A27D3"/>
    <w:rsid w:val="0063457F"/>
    <w:rsid w:val="007B0ECF"/>
    <w:rsid w:val="008F5E49"/>
    <w:rsid w:val="00971053"/>
    <w:rsid w:val="00994E4C"/>
    <w:rsid w:val="00A213DA"/>
    <w:rsid w:val="00BE4EC9"/>
    <w:rsid w:val="00C322F7"/>
    <w:rsid w:val="00C47F29"/>
    <w:rsid w:val="00CE521A"/>
    <w:rsid w:val="00D341E5"/>
    <w:rsid w:val="00DF4312"/>
    <w:rsid w:val="00E27BD0"/>
    <w:rsid w:val="00E912A0"/>
    <w:rsid w:val="00ED58BA"/>
    <w:rsid w:val="00EE15AC"/>
    <w:rsid w:val="00F51E7A"/>
    <w:rsid w:val="00F90F57"/>
    <w:rsid w:val="00FD0F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2DF17A"/>
  <w15:chartTrackingRefBased/>
  <w15:docId w15:val="{65CAD93A-AAE9-4656-8FEB-DCE79F58CE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B6EA4"/>
    <w:pPr>
      <w:spacing w:after="160" w:line="259" w:lineRule="auto"/>
      <w:jc w:val="left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Стиль1"/>
    <w:basedOn w:val="a"/>
    <w:link w:val="10"/>
    <w:qFormat/>
    <w:rsid w:val="00160B71"/>
  </w:style>
  <w:style w:type="character" w:customStyle="1" w:styleId="10">
    <w:name w:val="Стиль1 Знак"/>
    <w:basedOn w:val="a0"/>
    <w:link w:val="1"/>
    <w:rsid w:val="00160B71"/>
    <w:rPr>
      <w:rFonts w:ascii="Times New Roman" w:hAnsi="Times New Roman"/>
      <w:sz w:val="28"/>
    </w:rPr>
  </w:style>
  <w:style w:type="paragraph" w:styleId="a3">
    <w:name w:val="No Spacing"/>
    <w:aliases w:val="Обя,мелкий,No Spacing,мой рабочий,норма,Без интеБез интервала,Без интервала11,Айгерим,свой,14 TNR,МОЙ СТИЛЬ,No Spacing1,Елжан,Без интервала111,No Spacing11,исполнитель,без интервала,Без интерваль,Исполнитель,Без интервала2,Без интервала1,А"/>
    <w:link w:val="a4"/>
    <w:uiPriority w:val="1"/>
    <w:qFormat/>
    <w:rsid w:val="004557AB"/>
    <w:rPr>
      <w:rFonts w:ascii="Times New Roman" w:hAnsi="Times New Roman"/>
      <w:sz w:val="28"/>
    </w:rPr>
  </w:style>
  <w:style w:type="character" w:customStyle="1" w:styleId="a4">
    <w:name w:val="Без интервала Знак"/>
    <w:aliases w:val="Обя Знак,мелкий Знак,No Spacing Знак,мой рабочий Знак,норма Знак,Без интеБез интервала Знак,Без интервала11 Знак,Айгерим Знак,свой Знак,14 TNR Знак,МОЙ СТИЛЬ Знак,No Spacing1 Знак,Елжан Знак,Без интервала111 Знак,No Spacing11 Знак"/>
    <w:link w:val="a3"/>
    <w:uiPriority w:val="1"/>
    <w:qFormat/>
    <w:locked/>
    <w:rsid w:val="004557AB"/>
    <w:rPr>
      <w:rFonts w:ascii="Times New Roman" w:hAnsi="Times New Roman"/>
      <w:sz w:val="28"/>
    </w:rPr>
  </w:style>
  <w:style w:type="character" w:styleId="a5">
    <w:name w:val="Hyperlink"/>
    <w:basedOn w:val="a0"/>
    <w:uiPriority w:val="99"/>
    <w:unhideWhenUsed/>
    <w:rsid w:val="004B6EA4"/>
    <w:rPr>
      <w:color w:val="0000FF"/>
      <w:u w:val="single"/>
    </w:rPr>
  </w:style>
  <w:style w:type="paragraph" w:styleId="a6">
    <w:name w:val="header"/>
    <w:basedOn w:val="a"/>
    <w:link w:val="a7"/>
    <w:uiPriority w:val="99"/>
    <w:unhideWhenUsed/>
    <w:rsid w:val="0063457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63457F"/>
    <w:rPr>
      <w:rFonts w:ascii="Times New Roman" w:hAnsi="Times New Roman"/>
      <w:sz w:val="28"/>
    </w:rPr>
  </w:style>
  <w:style w:type="paragraph" w:styleId="a8">
    <w:name w:val="footer"/>
    <w:basedOn w:val="a"/>
    <w:link w:val="a9"/>
    <w:uiPriority w:val="99"/>
    <w:unhideWhenUsed/>
    <w:rsid w:val="0063457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63457F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://www.zakonpravo.kz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info@zakonpravo.kz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321</Words>
  <Characters>2181</Characters>
  <Application>Microsoft Office Word</Application>
  <DocSecurity>0</DocSecurity>
  <Lines>60</Lines>
  <Paragraphs>25</Paragraphs>
  <ScaleCrop>false</ScaleCrop>
  <Company/>
  <LinksUpToDate>false</LinksUpToDate>
  <CharactersWithSpaces>2477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Адвокатская контора Закон и Право</dc:creator>
  <cp:keywords/>
  <dc:description/>
  <cp:lastModifiedBy>Адвокатская контора Закон и Право</cp:lastModifiedBy>
  <cp:revision>16</cp:revision>
  <dcterms:created xsi:type="dcterms:W3CDTF">2026-04-22T07:23:00Z</dcterms:created>
  <dcterms:modified xsi:type="dcterms:W3CDTF">2026-08-21T11:53:00Z</dcterms:modified>
</cp:coreProperties>
</file>