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41DEA" w14:textId="2DC41073" w:rsidR="00955CD0" w:rsidRDefault="00251DF8" w:rsidP="00955CD0">
      <w:pPr>
        <w:pStyle w:val="ac"/>
        <w:ind w:left="3402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Түркістан облысы</w:t>
      </w:r>
      <w:r w:rsidR="00D54811">
        <w:rPr>
          <w:rFonts w:ascii="Times New Roman" w:hAnsi="Times New Roman"/>
          <w:b/>
          <w:bCs/>
          <w:sz w:val="28"/>
          <w:szCs w:val="28"/>
          <w:lang w:val="kk-KZ"/>
        </w:rPr>
        <w:t>ның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Мақтаарал </w:t>
      </w:r>
      <w:r w:rsidR="00D54811">
        <w:rPr>
          <w:rFonts w:ascii="Times New Roman" w:hAnsi="Times New Roman"/>
          <w:b/>
          <w:bCs/>
          <w:sz w:val="28"/>
          <w:szCs w:val="28"/>
          <w:lang w:val="kk-KZ"/>
        </w:rPr>
        <w:t>аудандық соты</w:t>
      </w:r>
    </w:p>
    <w:p w14:paraId="0969C1AA" w14:textId="7E078772" w:rsidR="00D54811" w:rsidRDefault="00D54811" w:rsidP="00955CD0">
      <w:pPr>
        <w:pStyle w:val="ac"/>
        <w:ind w:left="3402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Төрағалық етуші судья </w:t>
      </w:r>
    </w:p>
    <w:p w14:paraId="7816C256" w14:textId="0F045DF9" w:rsidR="0001670D" w:rsidRDefault="0001670D" w:rsidP="00955CD0">
      <w:pPr>
        <w:pStyle w:val="ac"/>
        <w:ind w:left="3402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А.Ж. Шиндалиевке</w:t>
      </w:r>
    </w:p>
    <w:p w14:paraId="4D964D7F" w14:textId="77777777" w:rsidR="0001670D" w:rsidRPr="00251DF8" w:rsidRDefault="0001670D" w:rsidP="00955CD0">
      <w:pPr>
        <w:pStyle w:val="ac"/>
        <w:ind w:left="3402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3C6C8D9F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Қорғаушыдан: Адвокат Саржанов Галымжан Турлыбекович</w:t>
      </w:r>
    </w:p>
    <w:p w14:paraId="2B81F118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«Заң және Құқық» Адвокаттық кеңсесі</w:t>
      </w:r>
    </w:p>
    <w:p w14:paraId="330AE183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sz w:val="28"/>
          <w:szCs w:val="28"/>
          <w:lang w:val="kk-KZ"/>
        </w:rPr>
        <w:t>ЖСН 201240021767.</w:t>
      </w:r>
    </w:p>
    <w:p w14:paraId="437A367B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955CD0">
        <w:rPr>
          <w:rFonts w:ascii="Times New Roman" w:hAnsi="Times New Roman" w:cs="Times New Roman"/>
          <w:sz w:val="28"/>
          <w:szCs w:val="28"/>
          <w:lang w:val="kk-KZ"/>
        </w:rPr>
        <w:t>Қазахстан Республикасы, 050002, Алматы қаласы, Алмалы ауданы, Абылай Хан даңғылы, 79/71 үй, 304 кеңсе.</w:t>
      </w:r>
    </w:p>
    <w:p w14:paraId="4288E8FF" w14:textId="77777777" w:rsidR="00955CD0" w:rsidRPr="00955CD0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Pr="00955CD0">
          <w:rPr>
            <w:rStyle w:val="ae"/>
            <w:sz w:val="28"/>
            <w:szCs w:val="28"/>
            <w:lang w:val="kk-KZ"/>
          </w:rPr>
          <w:t>www.zakonpravo.kz</w:t>
        </w:r>
      </w:hyperlink>
      <w:r w:rsidRPr="00955C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6" w:history="1">
        <w:r w:rsidRPr="00955CD0">
          <w:rPr>
            <w:rStyle w:val="ae"/>
            <w:sz w:val="28"/>
            <w:szCs w:val="28"/>
            <w:lang w:val="kk-KZ"/>
          </w:rPr>
          <w:t>info@zakonpravo.kz</w:t>
        </w:r>
      </w:hyperlink>
      <w:r w:rsidRPr="00955C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5F5016" w14:textId="77777777" w:rsidR="00955CD0" w:rsidRPr="00E126F2" w:rsidRDefault="00955CD0" w:rsidP="00955CD0">
      <w:pPr>
        <w:pStyle w:val="ac"/>
        <w:ind w:left="3402"/>
        <w:rPr>
          <w:rFonts w:ascii="Times New Roman" w:hAnsi="Times New Roman" w:cs="Times New Roman"/>
          <w:sz w:val="28"/>
          <w:szCs w:val="28"/>
          <w:lang w:val="kk-KZ"/>
        </w:rPr>
      </w:pPr>
      <w:r w:rsidRPr="00E126F2">
        <w:rPr>
          <w:rFonts w:ascii="Times New Roman" w:hAnsi="Times New Roman" w:cs="Times New Roman"/>
          <w:sz w:val="28"/>
          <w:szCs w:val="28"/>
          <w:lang w:val="kk-KZ"/>
        </w:rPr>
        <w:t>тел.: +7 708 578 57 58 / 8 727 978 57 55.</w:t>
      </w:r>
    </w:p>
    <w:p w14:paraId="78902079" w14:textId="072D28D4" w:rsidR="00955CD0" w:rsidRPr="00955CD0" w:rsidRDefault="000A708B" w:rsidP="00955CD0">
      <w:pPr>
        <w:pStyle w:val="ac"/>
        <w:ind w:left="3402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Сотталған</w:t>
      </w:r>
      <w:r w:rsidR="00955CD0" w:rsidRPr="00E126F2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955CD0" w:rsidRPr="00955C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25CE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E126F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25C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</w:t>
      </w:r>
      <w:r w:rsidR="00E126F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225CE">
        <w:rPr>
          <w:rFonts w:ascii="Times New Roman" w:hAnsi="Times New Roman" w:cs="Times New Roman"/>
          <w:b/>
          <w:bCs/>
          <w:sz w:val="28"/>
          <w:szCs w:val="28"/>
          <w:lang w:val="kk-KZ"/>
        </w:rPr>
        <w:t>Е</w:t>
      </w:r>
      <w:r w:rsidR="00E126F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09A946D9" w14:textId="77777777" w:rsidR="00955CD0" w:rsidRPr="00955CD0" w:rsidRDefault="00955CD0" w:rsidP="00955CD0">
      <w:pPr>
        <w:pStyle w:val="ac"/>
        <w:ind w:left="3969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</w:p>
    <w:p w14:paraId="3E0F9A52" w14:textId="77777777" w:rsidR="00955CD0" w:rsidRPr="00E126F2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</w:pPr>
    </w:p>
    <w:p w14:paraId="51D54565" w14:textId="43CC7433" w:rsidR="00955CD0" w:rsidRPr="00B211C2" w:rsidRDefault="00246E2A" w:rsidP="00955CD0">
      <w:pPr>
        <w:pStyle w:val="ac"/>
        <w:jc w:val="center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қылмыстық іс материалдарымен танысу </w:t>
      </w:r>
      <w:r w:rsidR="00955CD0" w:rsidRPr="00E126F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туралы</w:t>
      </w:r>
      <w:r w:rsidR="00B211C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қолхат.</w:t>
      </w:r>
    </w:p>
    <w:p w14:paraId="7DD412C6" w14:textId="77777777" w:rsidR="00955CD0" w:rsidRPr="00E126F2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</w:pPr>
    </w:p>
    <w:p w14:paraId="4BE12306" w14:textId="64AF17F8" w:rsidR="005567F5" w:rsidRPr="006118DF" w:rsidRDefault="00955CD0" w:rsidP="005567F5">
      <w:pPr>
        <w:pStyle w:val="ac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 w:rsidRPr="00E126F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ҚР ҚК 174-бабында көзделген қылмыстық құқық бұзушылық құрамының белгілері бойынша </w:t>
      </w:r>
      <w:r w:rsidR="003A65D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Б.Е. М</w:t>
      </w:r>
      <w:r w:rsidR="00E126F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</w:t>
      </w:r>
      <w:r w:rsidRPr="00E126F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қатысты №</w:t>
      </w:r>
      <w:r w:rsidR="003A65D2" w:rsidRPr="003410C5">
        <w:rPr>
          <w:rFonts w:ascii="Times New Roman" w:hAnsi="Times New Roman" w:cs="Times New Roman"/>
          <w:sz w:val="28"/>
          <w:szCs w:val="28"/>
          <w:lang w:val="kk-KZ"/>
        </w:rPr>
        <w:t>514</w:t>
      </w:r>
      <w:r w:rsidR="003A65D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3A65D2" w:rsidRPr="003410C5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3A65D2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3A65D2" w:rsidRPr="003410C5">
        <w:rPr>
          <w:rFonts w:ascii="Times New Roman" w:hAnsi="Times New Roman" w:cs="Times New Roman"/>
          <w:sz w:val="28"/>
          <w:szCs w:val="28"/>
          <w:lang w:val="kk-KZ"/>
        </w:rPr>
        <w:t>-00-1</w:t>
      </w:r>
      <w:r w:rsidR="003A65D2">
        <w:rPr>
          <w:rFonts w:ascii="Times New Roman" w:hAnsi="Times New Roman" w:cs="Times New Roman"/>
          <w:sz w:val="28"/>
          <w:szCs w:val="28"/>
          <w:lang w:val="kk-KZ"/>
        </w:rPr>
        <w:t xml:space="preserve">/47 </w:t>
      </w:r>
      <w:r w:rsidRPr="00E126F2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>қылмыстық іс</w:t>
      </w:r>
      <w:r w:rsidR="006118DF"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  <w:t xml:space="preserve"> материалдарымен толығымен таныстым.</w:t>
      </w:r>
    </w:p>
    <w:p w14:paraId="013E55D2" w14:textId="0C4285EC" w:rsidR="00955CD0" w:rsidRPr="00E126F2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</w:pPr>
    </w:p>
    <w:p w14:paraId="4F6F1335" w14:textId="3093A109" w:rsidR="00955CD0" w:rsidRDefault="00955CD0" w:rsidP="00955CD0">
      <w:pPr>
        <w:pStyle w:val="ac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Адвокат: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</w:t>
      </w:r>
      <w:r w:rsidR="003E7A5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  <w:t>ЭЦҚ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                  </w:t>
      </w: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Саржанов 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Г</w:t>
      </w: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алымжан Т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</w:t>
      </w:r>
      <w:r w:rsidRPr="005132C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рлыбек</w:t>
      </w:r>
      <w:r w:rsidRPr="00955CD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ович</w:t>
      </w:r>
    </w:p>
    <w:p w14:paraId="568D9F59" w14:textId="2009CBD8" w:rsidR="00FD43F9" w:rsidRPr="00FD43F9" w:rsidRDefault="00FD43F9" w:rsidP="00955CD0">
      <w:pPr>
        <w:pStyle w:val="ac"/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ru-RU" w:bidi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 w:bidi="ru-RU"/>
        </w:rPr>
        <w:t>13.01.2026 ж.</w:t>
      </w:r>
    </w:p>
    <w:p w14:paraId="27F8A9C7" w14:textId="77777777" w:rsidR="00346856" w:rsidRPr="00955CD0" w:rsidRDefault="00346856">
      <w:pPr>
        <w:rPr>
          <w:sz w:val="28"/>
          <w:szCs w:val="28"/>
        </w:rPr>
      </w:pPr>
    </w:p>
    <w:sectPr w:rsidR="00346856" w:rsidRPr="00955CD0" w:rsidSect="00955CD0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E48DA"/>
    <w:multiLevelType w:val="hybridMultilevel"/>
    <w:tmpl w:val="20EC7B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656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56"/>
    <w:rsid w:val="00011BA4"/>
    <w:rsid w:val="0001670D"/>
    <w:rsid w:val="00043D97"/>
    <w:rsid w:val="000A708B"/>
    <w:rsid w:val="000B6D4F"/>
    <w:rsid w:val="000D7E4D"/>
    <w:rsid w:val="00160D7B"/>
    <w:rsid w:val="00194CC5"/>
    <w:rsid w:val="001A6A72"/>
    <w:rsid w:val="001C3C96"/>
    <w:rsid w:val="00246E2A"/>
    <w:rsid w:val="00251DF8"/>
    <w:rsid w:val="00282898"/>
    <w:rsid w:val="003225CE"/>
    <w:rsid w:val="0034162E"/>
    <w:rsid w:val="00346856"/>
    <w:rsid w:val="003A65D2"/>
    <w:rsid w:val="003E7A58"/>
    <w:rsid w:val="003F4112"/>
    <w:rsid w:val="005567F5"/>
    <w:rsid w:val="00572835"/>
    <w:rsid w:val="005B1D84"/>
    <w:rsid w:val="006118DF"/>
    <w:rsid w:val="006B7949"/>
    <w:rsid w:val="0073307D"/>
    <w:rsid w:val="007D2AE0"/>
    <w:rsid w:val="008158BB"/>
    <w:rsid w:val="008534C2"/>
    <w:rsid w:val="008E011C"/>
    <w:rsid w:val="00955CD0"/>
    <w:rsid w:val="00983C74"/>
    <w:rsid w:val="00A042F0"/>
    <w:rsid w:val="00A23089"/>
    <w:rsid w:val="00B211C2"/>
    <w:rsid w:val="00B84BB6"/>
    <w:rsid w:val="00C9534C"/>
    <w:rsid w:val="00CF07C1"/>
    <w:rsid w:val="00D54811"/>
    <w:rsid w:val="00D57B57"/>
    <w:rsid w:val="00E126F2"/>
    <w:rsid w:val="00E957A5"/>
    <w:rsid w:val="00EA6F83"/>
    <w:rsid w:val="00FD43F9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55969"/>
  <w15:chartTrackingRefBased/>
  <w15:docId w15:val="{B766B61D-A36F-4FB4-A8E9-51F71EE1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68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8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68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68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68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68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68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68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68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68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68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68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68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6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6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6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6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6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6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6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6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6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68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68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68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68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68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46856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d"/>
    <w:uiPriority w:val="1"/>
    <w:qFormat/>
    <w:rsid w:val="00955CD0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955CD0"/>
    <w:rPr>
      <w:kern w:val="0"/>
      <w:sz w:val="22"/>
      <w:szCs w:val="22"/>
      <w:lang w:val="ru-RU"/>
      <w14:ligatures w14:val="none"/>
    </w:rPr>
  </w:style>
  <w:style w:type="character" w:styleId="ae">
    <w:name w:val="Hyperlink"/>
    <w:basedOn w:val="a0"/>
    <w:rsid w:val="00955CD0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akonpravo.kz" TargetMode="External"/><Relationship Id="rId5" Type="http://schemas.openxmlformats.org/officeDocument/2006/relationships/hyperlink" Target="http://www.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22</cp:revision>
  <dcterms:created xsi:type="dcterms:W3CDTF">2026-01-13T05:52:00Z</dcterms:created>
  <dcterms:modified xsi:type="dcterms:W3CDTF">2026-09-29T15:28:00Z</dcterms:modified>
</cp:coreProperties>
</file>