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83E5D" w14:textId="77777777" w:rsidR="002D2408" w:rsidRDefault="00732C6E" w:rsidP="00732C6E">
      <w:pPr>
        <w:pStyle w:val="a3"/>
        <w:ind w:left="5664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9536FB">
        <w:rPr>
          <w:rFonts w:ascii="Times New Roman" w:hAnsi="Times New Roman" w:cs="Times New Roman"/>
          <w:b/>
          <w:sz w:val="24"/>
          <w:szCs w:val="24"/>
          <w:lang w:bidi="ru-RU"/>
        </w:rPr>
        <w:t xml:space="preserve">В </w:t>
      </w:r>
      <w:r>
        <w:rPr>
          <w:rFonts w:ascii="Times New Roman" w:hAnsi="Times New Roman" w:cs="Times New Roman"/>
          <w:b/>
          <w:sz w:val="24"/>
          <w:szCs w:val="24"/>
          <w:lang w:bidi="ru-RU"/>
        </w:rPr>
        <w:t>Специализированный межрайонный суд по делам несовершеннолетних</w:t>
      </w:r>
      <w:r w:rsidRPr="009536FB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Алмат</w:t>
      </w:r>
      <w:r>
        <w:rPr>
          <w:rFonts w:ascii="Times New Roman" w:hAnsi="Times New Roman" w:cs="Times New Roman"/>
          <w:b/>
          <w:sz w:val="24"/>
          <w:szCs w:val="24"/>
          <w:lang w:bidi="ru-RU"/>
        </w:rPr>
        <w:t>инской области.</w:t>
      </w:r>
    </w:p>
    <w:p w14:paraId="346A4AD3" w14:textId="6FD6DDCE" w:rsidR="00732C6E" w:rsidRPr="009536FB" w:rsidRDefault="002D2408" w:rsidP="00732C6E">
      <w:pPr>
        <w:pStyle w:val="a3"/>
        <w:ind w:left="566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bidi="ru-RU"/>
        </w:rPr>
        <w:t xml:space="preserve">Судье </w:t>
      </w:r>
      <w:proofErr w:type="spellStart"/>
      <w:r w:rsidR="00FB3C88" w:rsidRPr="00FB3C88">
        <w:rPr>
          <w:rFonts w:ascii="Times New Roman" w:hAnsi="Times New Roman" w:cs="Times New Roman"/>
          <w:b/>
          <w:sz w:val="24"/>
          <w:szCs w:val="24"/>
          <w:lang w:bidi="ru-RU"/>
        </w:rPr>
        <w:t>Сакаулов</w:t>
      </w:r>
      <w:r w:rsidR="00FB3C88">
        <w:rPr>
          <w:rFonts w:ascii="Times New Roman" w:hAnsi="Times New Roman" w:cs="Times New Roman"/>
          <w:b/>
          <w:sz w:val="24"/>
          <w:szCs w:val="24"/>
          <w:lang w:bidi="ru-RU"/>
        </w:rPr>
        <w:t>у</w:t>
      </w:r>
      <w:proofErr w:type="spellEnd"/>
      <w:r w:rsidR="00FB3C88" w:rsidRPr="00FB3C88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О.Ж.</w:t>
      </w:r>
      <w:r w:rsidR="00732C6E" w:rsidRPr="009536FB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 </w:t>
      </w:r>
    </w:p>
    <w:p w14:paraId="6CC55D90" w14:textId="77777777" w:rsidR="00732C6E" w:rsidRPr="009536FB" w:rsidRDefault="00732C6E" w:rsidP="00732C6E">
      <w:pPr>
        <w:pStyle w:val="a3"/>
        <w:ind w:left="5664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  <w:lang w:bidi="ru-RU"/>
        </w:rPr>
        <w:t xml:space="preserve">  </w:t>
      </w:r>
    </w:p>
    <w:p w14:paraId="6AA34024" w14:textId="35596324" w:rsidR="00732C6E" w:rsidRPr="003900EA" w:rsidRDefault="00732C6E" w:rsidP="00732C6E">
      <w:pPr>
        <w:pStyle w:val="a3"/>
        <w:ind w:left="5664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536FB"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r>
        <w:rPr>
          <w:rFonts w:ascii="Times New Roman" w:hAnsi="Times New Roman" w:cs="Times New Roman"/>
          <w:b/>
          <w:bCs/>
          <w:sz w:val="24"/>
          <w:szCs w:val="24"/>
        </w:rPr>
        <w:t>Истца</w:t>
      </w:r>
      <w:r w:rsidRPr="009536FB">
        <w:rPr>
          <w:rFonts w:ascii="Times New Roman" w:hAnsi="Times New Roman" w:cs="Times New Roman"/>
          <w:b/>
          <w:bCs/>
          <w:sz w:val="24"/>
          <w:szCs w:val="24"/>
        </w:rPr>
        <w:t>: Н</w:t>
      </w:r>
      <w:r w:rsidR="003900EA"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3900EA"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="003900EA"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</w:p>
    <w:p w14:paraId="13E09566" w14:textId="7F730A88" w:rsidR="00732C6E" w:rsidRPr="003900EA" w:rsidRDefault="00732C6E" w:rsidP="00732C6E">
      <w:pPr>
        <w:pStyle w:val="a3"/>
        <w:ind w:left="5664"/>
        <w:rPr>
          <w:rFonts w:ascii="Times New Roman" w:hAnsi="Times New Roman" w:cs="Times New Roman"/>
          <w:sz w:val="24"/>
          <w:szCs w:val="24"/>
          <w:lang w:val="kk-KZ"/>
        </w:rPr>
      </w:pPr>
      <w:r w:rsidRPr="009536FB">
        <w:rPr>
          <w:rFonts w:ascii="Times New Roman" w:hAnsi="Times New Roman" w:cs="Times New Roman"/>
          <w:sz w:val="24"/>
          <w:szCs w:val="24"/>
        </w:rPr>
        <w:t xml:space="preserve">ИИН </w:t>
      </w:r>
      <w:r w:rsidR="003900EA">
        <w:rPr>
          <w:rFonts w:ascii="Times New Roman" w:hAnsi="Times New Roman" w:cs="Times New Roman"/>
          <w:sz w:val="24"/>
          <w:szCs w:val="24"/>
          <w:lang w:val="kk-KZ"/>
        </w:rPr>
        <w:t>...</w:t>
      </w:r>
    </w:p>
    <w:p w14:paraId="29D0283F" w14:textId="225D93D7" w:rsidR="00732C6E" w:rsidRPr="009536FB" w:rsidRDefault="00732C6E" w:rsidP="00732C6E">
      <w:pPr>
        <w:pStyle w:val="a3"/>
        <w:ind w:left="5664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 xml:space="preserve">г. Алматы, Алатауский район, </w:t>
      </w:r>
      <w:proofErr w:type="spellStart"/>
      <w:r w:rsidRPr="009536FB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Pr="009536FB">
        <w:rPr>
          <w:rFonts w:ascii="Times New Roman" w:hAnsi="Times New Roman" w:cs="Times New Roman"/>
          <w:sz w:val="24"/>
          <w:szCs w:val="24"/>
        </w:rPr>
        <w:t>. Т</w:t>
      </w:r>
      <w:r w:rsidR="003900EA">
        <w:rPr>
          <w:rFonts w:ascii="Times New Roman" w:hAnsi="Times New Roman" w:cs="Times New Roman"/>
          <w:sz w:val="24"/>
          <w:szCs w:val="24"/>
          <w:lang w:val="kk-KZ"/>
        </w:rPr>
        <w:t>..</w:t>
      </w:r>
      <w:r w:rsidRPr="009536FB">
        <w:rPr>
          <w:rFonts w:ascii="Times New Roman" w:hAnsi="Times New Roman" w:cs="Times New Roman"/>
          <w:sz w:val="24"/>
          <w:szCs w:val="24"/>
        </w:rPr>
        <w:t>, ул. К</w:t>
      </w:r>
      <w:r w:rsidR="003900EA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9536FB">
        <w:rPr>
          <w:rFonts w:ascii="Times New Roman" w:hAnsi="Times New Roman" w:cs="Times New Roman"/>
          <w:sz w:val="24"/>
          <w:szCs w:val="24"/>
        </w:rPr>
        <w:t>, дом 16.</w:t>
      </w:r>
    </w:p>
    <w:p w14:paraId="31A4C996" w14:textId="77777777" w:rsidR="00732C6E" w:rsidRPr="009536FB" w:rsidRDefault="00732C6E" w:rsidP="00732C6E">
      <w:pPr>
        <w:pStyle w:val="a3"/>
        <w:ind w:left="565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536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Представитель по доверенности:</w:t>
      </w:r>
    </w:p>
    <w:p w14:paraId="19D64B06" w14:textId="77777777" w:rsidR="00732C6E" w:rsidRPr="009536FB" w:rsidRDefault="00732C6E" w:rsidP="00732C6E">
      <w:pPr>
        <w:pStyle w:val="a3"/>
        <w:ind w:left="5659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>Адвокатская контора Закон и Право</w:t>
      </w:r>
    </w:p>
    <w:p w14:paraId="4D08DC40" w14:textId="77777777" w:rsidR="00732C6E" w:rsidRPr="009536FB" w:rsidRDefault="00732C6E" w:rsidP="00732C6E">
      <w:pPr>
        <w:pStyle w:val="a3"/>
        <w:ind w:left="5659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>БИН 201240021767 </w:t>
      </w:r>
    </w:p>
    <w:p w14:paraId="67F6707E" w14:textId="77777777" w:rsidR="00732C6E" w:rsidRPr="009536FB" w:rsidRDefault="00732C6E" w:rsidP="00732C6E">
      <w:pPr>
        <w:pStyle w:val="a3"/>
        <w:ind w:left="56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>г. Алматы, пр. Абылай Хана, д. 79, офис 304.</w:t>
      </w:r>
    </w:p>
    <w:p w14:paraId="74468B87" w14:textId="77777777" w:rsidR="00732C6E" w:rsidRPr="009536FB" w:rsidRDefault="00732C6E" w:rsidP="00732C6E">
      <w:pPr>
        <w:pStyle w:val="a3"/>
        <w:ind w:left="5659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5">
        <w:r w:rsidRPr="009536FB">
          <w:rPr>
            <w:rStyle w:val="a5"/>
            <w:rFonts w:ascii="Times New Roman" w:hAnsi="Times New Roman" w:cs="Times New Roman"/>
            <w:sz w:val="24"/>
            <w:szCs w:val="24"/>
          </w:rPr>
          <w:t>info@zakonpravo.kz</w:t>
        </w:r>
      </w:hyperlink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 </w:t>
      </w:r>
      <w:hyperlink r:id="rId6">
        <w:r w:rsidRPr="009536FB">
          <w:rPr>
            <w:rStyle w:val="a5"/>
            <w:rFonts w:ascii="Times New Roman" w:hAnsi="Times New Roman" w:cs="Times New Roman"/>
            <w:sz w:val="24"/>
            <w:szCs w:val="24"/>
          </w:rPr>
          <w:t>www.zakonpravo.kz</w:t>
        </w:r>
      </w:hyperlink>
    </w:p>
    <w:p w14:paraId="5163C09D" w14:textId="77777777" w:rsidR="00732C6E" w:rsidRPr="00DD446F" w:rsidRDefault="00732C6E" w:rsidP="00732C6E">
      <w:pPr>
        <w:pStyle w:val="a3"/>
        <w:ind w:left="4951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>+ 7 727 971 78 58; +7 708 971 78 58.</w:t>
      </w:r>
    </w:p>
    <w:p w14:paraId="7AE12990" w14:textId="77777777" w:rsidR="00732C6E" w:rsidRPr="00DD446F" w:rsidRDefault="00732C6E" w:rsidP="00732C6E">
      <w:pPr>
        <w:pStyle w:val="a3"/>
        <w:ind w:left="4951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1AD5F0" w14:textId="77777777" w:rsidR="00732C6E" w:rsidRPr="009536FB" w:rsidRDefault="00732C6E" w:rsidP="00732C6E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D8DFEC6" w14:textId="2BB49399" w:rsidR="00732C6E" w:rsidRPr="009536FB" w:rsidRDefault="00732C6E" w:rsidP="00732C6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ХОДАТАЙСТВО</w:t>
      </w:r>
    </w:p>
    <w:p w14:paraId="4B73E0AD" w14:textId="076BC838" w:rsidR="00732C6E" w:rsidRPr="009536FB" w:rsidRDefault="00732C6E" w:rsidP="00732C6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приобщении видеоматериалов к гражданскому делу</w:t>
      </w:r>
    </w:p>
    <w:p w14:paraId="377F1DB2" w14:textId="77777777" w:rsidR="00732C6E" w:rsidRDefault="00732C6E" w:rsidP="00732C6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ab/>
      </w:r>
    </w:p>
    <w:p w14:paraId="44F0674E" w14:textId="14FA286A" w:rsidR="00F4582F" w:rsidRDefault="00732C6E" w:rsidP="00F4582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Вашем производстве имеется гражданское дело </w:t>
      </w:r>
      <w:proofErr w:type="gramStart"/>
      <w:r>
        <w:rPr>
          <w:rFonts w:ascii="Times New Roman" w:hAnsi="Times New Roman" w:cs="Times New Roman"/>
          <w:sz w:val="24"/>
          <w:szCs w:val="24"/>
        </w:rPr>
        <w:t>№</w:t>
      </w:r>
      <w:r w:rsidR="00F4582F" w:rsidRPr="00F4582F">
        <w:rPr>
          <w:rFonts w:ascii="Times New Roman" w:hAnsi="Times New Roman" w:cs="Times New Roman"/>
          <w:sz w:val="24"/>
          <w:szCs w:val="24"/>
        </w:rPr>
        <w:t>1996-25-00-2</w:t>
      </w:r>
      <w:proofErr w:type="gramEnd"/>
      <w:r w:rsidR="00F4582F" w:rsidRPr="00F4582F">
        <w:rPr>
          <w:rFonts w:ascii="Times New Roman" w:hAnsi="Times New Roman" w:cs="Times New Roman"/>
          <w:sz w:val="24"/>
          <w:szCs w:val="24"/>
        </w:rPr>
        <w:t>/7170</w:t>
      </w:r>
      <w:r w:rsidR="00F4582F">
        <w:rPr>
          <w:rFonts w:ascii="Times New Roman" w:hAnsi="Times New Roman" w:cs="Times New Roman"/>
          <w:sz w:val="24"/>
          <w:szCs w:val="24"/>
        </w:rPr>
        <w:t xml:space="preserve"> от </w:t>
      </w:r>
      <w:r w:rsidR="00F4582F" w:rsidRPr="00F4582F">
        <w:rPr>
          <w:rFonts w:ascii="Times New Roman" w:hAnsi="Times New Roman" w:cs="Times New Roman"/>
          <w:sz w:val="24"/>
          <w:szCs w:val="24"/>
        </w:rPr>
        <w:t>21.11.2025</w:t>
      </w:r>
      <w:r w:rsidR="00F4582F">
        <w:rPr>
          <w:rFonts w:ascii="Times New Roman" w:hAnsi="Times New Roman" w:cs="Times New Roman"/>
          <w:sz w:val="24"/>
          <w:szCs w:val="24"/>
        </w:rPr>
        <w:t xml:space="preserve"> года</w:t>
      </w:r>
      <w:r w:rsidR="00F4582F" w:rsidRPr="00F4582F">
        <w:rPr>
          <w:rFonts w:ascii="Times New Roman" w:hAnsi="Times New Roman" w:cs="Times New Roman"/>
          <w:sz w:val="24"/>
          <w:szCs w:val="24"/>
        </w:rPr>
        <w:t xml:space="preserve"> </w:t>
      </w:r>
      <w:r w:rsidR="00310034">
        <w:rPr>
          <w:rFonts w:ascii="Times New Roman" w:hAnsi="Times New Roman" w:cs="Times New Roman"/>
          <w:sz w:val="24"/>
          <w:szCs w:val="24"/>
        </w:rPr>
        <w:t xml:space="preserve">по </w:t>
      </w:r>
      <w:r w:rsidRPr="00732C6E">
        <w:rPr>
          <w:rFonts w:ascii="Times New Roman" w:hAnsi="Times New Roman" w:cs="Times New Roman"/>
          <w:sz w:val="24"/>
          <w:szCs w:val="24"/>
        </w:rPr>
        <w:t>иск</w:t>
      </w:r>
      <w:r w:rsidR="00310034">
        <w:rPr>
          <w:rFonts w:ascii="Times New Roman" w:hAnsi="Times New Roman" w:cs="Times New Roman"/>
          <w:sz w:val="24"/>
          <w:szCs w:val="24"/>
        </w:rPr>
        <w:t>у</w:t>
      </w:r>
      <w:r w:rsidRPr="00732C6E">
        <w:rPr>
          <w:rFonts w:ascii="Times New Roman" w:hAnsi="Times New Roman" w:cs="Times New Roman"/>
          <w:sz w:val="24"/>
          <w:szCs w:val="24"/>
        </w:rPr>
        <w:t xml:space="preserve"> Н</w:t>
      </w:r>
      <w:r w:rsidR="003900EA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732C6E">
        <w:rPr>
          <w:rFonts w:ascii="Times New Roman" w:hAnsi="Times New Roman" w:cs="Times New Roman"/>
          <w:sz w:val="24"/>
          <w:szCs w:val="24"/>
        </w:rPr>
        <w:t>А</w:t>
      </w:r>
      <w:r w:rsidR="003900EA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732C6E">
        <w:rPr>
          <w:rFonts w:ascii="Times New Roman" w:hAnsi="Times New Roman" w:cs="Times New Roman"/>
          <w:sz w:val="24"/>
          <w:szCs w:val="24"/>
        </w:rPr>
        <w:t>М</w:t>
      </w:r>
      <w:r w:rsidR="003900EA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732C6E">
        <w:rPr>
          <w:rFonts w:ascii="Times New Roman" w:hAnsi="Times New Roman" w:cs="Times New Roman"/>
          <w:sz w:val="24"/>
          <w:szCs w:val="24"/>
        </w:rPr>
        <w:t xml:space="preserve"> к С</w:t>
      </w:r>
      <w:r w:rsidR="003900EA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732C6E">
        <w:rPr>
          <w:rFonts w:ascii="Times New Roman" w:hAnsi="Times New Roman" w:cs="Times New Roman"/>
          <w:sz w:val="24"/>
          <w:szCs w:val="24"/>
        </w:rPr>
        <w:t>Д</w:t>
      </w:r>
      <w:r w:rsidR="003900EA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732C6E">
        <w:rPr>
          <w:rFonts w:ascii="Times New Roman" w:hAnsi="Times New Roman" w:cs="Times New Roman"/>
          <w:sz w:val="24"/>
          <w:szCs w:val="24"/>
        </w:rPr>
        <w:t>К</w:t>
      </w:r>
      <w:r w:rsidR="003900EA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732C6E">
        <w:rPr>
          <w:rFonts w:ascii="Times New Roman" w:hAnsi="Times New Roman" w:cs="Times New Roman"/>
          <w:sz w:val="24"/>
          <w:szCs w:val="24"/>
        </w:rPr>
        <w:t xml:space="preserve"> о</w:t>
      </w:r>
      <w:r w:rsidR="00310034">
        <w:rPr>
          <w:rFonts w:ascii="Times New Roman" w:hAnsi="Times New Roman" w:cs="Times New Roman"/>
          <w:sz w:val="24"/>
          <w:szCs w:val="24"/>
        </w:rPr>
        <w:t xml:space="preserve"> </w:t>
      </w:r>
      <w:r w:rsidR="00310034" w:rsidRPr="00310034">
        <w:rPr>
          <w:rFonts w:ascii="Times New Roman" w:hAnsi="Times New Roman" w:cs="Times New Roman"/>
          <w:sz w:val="24"/>
          <w:szCs w:val="24"/>
        </w:rPr>
        <w:t>взыскании алиментов в твердой денежной сумме</w:t>
      </w:r>
      <w:r w:rsidR="00310034">
        <w:rPr>
          <w:rFonts w:ascii="Times New Roman" w:hAnsi="Times New Roman" w:cs="Times New Roman"/>
          <w:sz w:val="24"/>
          <w:szCs w:val="24"/>
        </w:rPr>
        <w:t>.</w:t>
      </w:r>
    </w:p>
    <w:p w14:paraId="76A0BAA7" w14:textId="1F2F3F76" w:rsidR="00F4582F" w:rsidRPr="00F4582F" w:rsidRDefault="00F4582F" w:rsidP="00F4582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582F">
        <w:rPr>
          <w:rFonts w:ascii="Times New Roman" w:hAnsi="Times New Roman" w:cs="Times New Roman"/>
          <w:sz w:val="24"/>
          <w:szCs w:val="24"/>
        </w:rPr>
        <w:t>Представитель истца просит приобщить к материалам дела три видеозаписи, имеющие значение для правильного рассмотрения спора. В указанных видеоматериалах зафиксированы внутреннее состояние жилого дома, уровень ремонта и обустройства, что свидетельствует о фактическом имущественном положении ответчика и не соответствует его официальному доходу.</w:t>
      </w:r>
    </w:p>
    <w:p w14:paraId="2CA38002" w14:textId="72A25A65" w:rsidR="00F4582F" w:rsidRPr="00F4582F" w:rsidRDefault="00F4582F" w:rsidP="00F4582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582F">
        <w:rPr>
          <w:rFonts w:ascii="Times New Roman" w:hAnsi="Times New Roman" w:cs="Times New Roman"/>
          <w:sz w:val="24"/>
          <w:szCs w:val="24"/>
        </w:rPr>
        <w:t>Кроме того, на одной из видеозаписей ответчик выступает в образовательном учреждении как представитель компании «Шин-Лайн», что подтверждает его фактический статус и занятость.</w:t>
      </w:r>
    </w:p>
    <w:p w14:paraId="24477C08" w14:textId="5972CE4C" w:rsidR="00F4582F" w:rsidRPr="00F4582F" w:rsidRDefault="00F4582F" w:rsidP="00F4582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582F">
        <w:rPr>
          <w:rFonts w:ascii="Times New Roman" w:hAnsi="Times New Roman" w:cs="Times New Roman"/>
          <w:sz w:val="24"/>
          <w:szCs w:val="24"/>
        </w:rPr>
        <w:t>Указанные видеоматериалы являются электронными доказательствами и подтверждают обстоятельства, на которые ссылается истец, в связи с чем подлежат приобщению к материалам дела.</w:t>
      </w:r>
    </w:p>
    <w:p w14:paraId="37F04029" w14:textId="77777777" w:rsidR="00F4582F" w:rsidRDefault="00F4582F" w:rsidP="00F4582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582F">
        <w:rPr>
          <w:rFonts w:ascii="Times New Roman" w:hAnsi="Times New Roman" w:cs="Times New Roman"/>
          <w:sz w:val="24"/>
          <w:szCs w:val="24"/>
        </w:rPr>
        <w:t>На основании изложенного</w:t>
      </w:r>
      <w:r>
        <w:rPr>
          <w:rFonts w:ascii="Times New Roman" w:hAnsi="Times New Roman" w:cs="Times New Roman"/>
          <w:sz w:val="24"/>
          <w:szCs w:val="24"/>
        </w:rPr>
        <w:t xml:space="preserve"> и в соответствии со ст. 46 ГПК,</w:t>
      </w:r>
      <w:r w:rsidRPr="00F458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2352F4" w14:textId="77777777" w:rsidR="00DC784E" w:rsidRDefault="00DC784E" w:rsidP="00F4582F">
      <w:pPr>
        <w:pStyle w:val="a3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625C6F26" w14:textId="12322772" w:rsidR="00F4582F" w:rsidRPr="00DC784E" w:rsidRDefault="00F4582F" w:rsidP="00F4582F">
      <w:pPr>
        <w:pStyle w:val="a3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784E">
        <w:rPr>
          <w:rFonts w:ascii="Times New Roman" w:hAnsi="Times New Roman" w:cs="Times New Roman"/>
          <w:b/>
          <w:bCs/>
          <w:sz w:val="24"/>
          <w:szCs w:val="24"/>
        </w:rPr>
        <w:t>Прошу суд:</w:t>
      </w:r>
    </w:p>
    <w:p w14:paraId="291FFADC" w14:textId="31AAD6B9" w:rsidR="00DC784E" w:rsidRDefault="00DC784E" w:rsidP="00F4582F">
      <w:pPr>
        <w:pStyle w:val="a3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656E0124" w14:textId="347A8FAE" w:rsidR="00F4582F" w:rsidRPr="00F4582F" w:rsidRDefault="00F4582F" w:rsidP="00F4582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582F">
        <w:rPr>
          <w:rFonts w:ascii="Times New Roman" w:hAnsi="Times New Roman" w:cs="Times New Roman"/>
          <w:sz w:val="24"/>
          <w:szCs w:val="24"/>
        </w:rPr>
        <w:t>приобщить</w:t>
      </w:r>
      <w:r w:rsidR="009C21E8">
        <w:rPr>
          <w:rFonts w:ascii="Times New Roman" w:hAnsi="Times New Roman" w:cs="Times New Roman"/>
          <w:sz w:val="24"/>
          <w:szCs w:val="24"/>
        </w:rPr>
        <w:t xml:space="preserve"> </w:t>
      </w:r>
      <w:r w:rsidR="009C21E8">
        <w:rPr>
          <w:rFonts w:ascii="Times New Roman" w:hAnsi="Times New Roman" w:cs="Times New Roman"/>
          <w:sz w:val="24"/>
          <w:szCs w:val="24"/>
          <w:lang w:val="en-US"/>
        </w:rPr>
        <w:t>DVD</w:t>
      </w:r>
      <w:r w:rsidR="009C21E8" w:rsidRPr="00965D59">
        <w:rPr>
          <w:rFonts w:ascii="Times New Roman" w:hAnsi="Times New Roman" w:cs="Times New Roman"/>
          <w:sz w:val="24"/>
          <w:szCs w:val="24"/>
        </w:rPr>
        <w:t xml:space="preserve"> </w:t>
      </w:r>
      <w:r w:rsidR="009C21E8">
        <w:rPr>
          <w:rFonts w:ascii="Times New Roman" w:hAnsi="Times New Roman" w:cs="Times New Roman"/>
          <w:sz w:val="24"/>
          <w:szCs w:val="24"/>
          <w:lang w:val="kk-KZ"/>
        </w:rPr>
        <w:t>диск (</w:t>
      </w:r>
      <w:r w:rsidR="009C21E8" w:rsidRPr="00F4582F">
        <w:rPr>
          <w:rFonts w:ascii="Times New Roman" w:hAnsi="Times New Roman" w:cs="Times New Roman"/>
          <w:sz w:val="24"/>
          <w:szCs w:val="24"/>
        </w:rPr>
        <w:t>видеоматериалы 3 файла</w:t>
      </w:r>
      <w:r w:rsidR="009C21E8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F4582F">
        <w:rPr>
          <w:rFonts w:ascii="Times New Roman" w:hAnsi="Times New Roman" w:cs="Times New Roman"/>
          <w:sz w:val="24"/>
          <w:szCs w:val="24"/>
        </w:rPr>
        <w:t xml:space="preserve"> к материалам гражданского дела</w:t>
      </w:r>
      <w:r w:rsidR="00DC784E">
        <w:rPr>
          <w:rFonts w:ascii="Times New Roman" w:hAnsi="Times New Roman" w:cs="Times New Roman"/>
          <w:sz w:val="24"/>
          <w:szCs w:val="24"/>
        </w:rPr>
        <w:t xml:space="preserve"> №</w:t>
      </w:r>
      <w:r w:rsidR="00DC784E" w:rsidRPr="00F4582F">
        <w:rPr>
          <w:rFonts w:ascii="Times New Roman" w:hAnsi="Times New Roman" w:cs="Times New Roman"/>
          <w:sz w:val="24"/>
          <w:szCs w:val="24"/>
        </w:rPr>
        <w:t>1996-25-00-2/7170</w:t>
      </w:r>
      <w:r w:rsidR="00DC784E">
        <w:rPr>
          <w:rFonts w:ascii="Times New Roman" w:hAnsi="Times New Roman" w:cs="Times New Roman"/>
          <w:sz w:val="24"/>
          <w:szCs w:val="24"/>
        </w:rPr>
        <w:t xml:space="preserve"> от </w:t>
      </w:r>
      <w:r w:rsidR="00DC784E" w:rsidRPr="00F4582F">
        <w:rPr>
          <w:rFonts w:ascii="Times New Roman" w:hAnsi="Times New Roman" w:cs="Times New Roman"/>
          <w:sz w:val="24"/>
          <w:szCs w:val="24"/>
        </w:rPr>
        <w:t>21.11.2025</w:t>
      </w:r>
      <w:r w:rsidR="00DC784E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F4582F">
        <w:rPr>
          <w:rFonts w:ascii="Times New Roman" w:hAnsi="Times New Roman" w:cs="Times New Roman"/>
          <w:sz w:val="24"/>
          <w:szCs w:val="24"/>
        </w:rPr>
        <w:t>.</w:t>
      </w:r>
    </w:p>
    <w:p w14:paraId="482EB1CC" w14:textId="77777777" w:rsidR="00F4582F" w:rsidRPr="00F4582F" w:rsidRDefault="00F4582F" w:rsidP="00F4582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32181BB" w14:textId="77777777" w:rsidR="00F4582F" w:rsidRDefault="00F4582F" w:rsidP="00F4582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FB92F46" w14:textId="77777777" w:rsidR="00F4582F" w:rsidRDefault="00F4582F" w:rsidP="00F4582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DBE836A" w14:textId="4BF97B76" w:rsidR="00732C6E" w:rsidRPr="00732C6E" w:rsidRDefault="00F4582F" w:rsidP="00F4582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582F"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="00965D59">
        <w:rPr>
          <w:rFonts w:ascii="Times New Roman" w:hAnsi="Times New Roman" w:cs="Times New Roman"/>
          <w:sz w:val="24"/>
          <w:szCs w:val="24"/>
        </w:rPr>
        <w:t xml:space="preserve">1 </w:t>
      </w:r>
      <w:r w:rsidR="00965D59">
        <w:rPr>
          <w:rFonts w:ascii="Times New Roman" w:hAnsi="Times New Roman" w:cs="Times New Roman"/>
          <w:sz w:val="24"/>
          <w:szCs w:val="24"/>
          <w:lang w:val="en-US"/>
        </w:rPr>
        <w:t>DVD</w:t>
      </w:r>
      <w:r w:rsidR="00965D59" w:rsidRPr="00965D59">
        <w:rPr>
          <w:rFonts w:ascii="Times New Roman" w:hAnsi="Times New Roman" w:cs="Times New Roman"/>
          <w:sz w:val="24"/>
          <w:szCs w:val="24"/>
        </w:rPr>
        <w:t xml:space="preserve"> </w:t>
      </w:r>
      <w:r w:rsidR="00965D59">
        <w:rPr>
          <w:rFonts w:ascii="Times New Roman" w:hAnsi="Times New Roman" w:cs="Times New Roman"/>
          <w:sz w:val="24"/>
          <w:szCs w:val="24"/>
          <w:lang w:val="kk-KZ"/>
        </w:rPr>
        <w:t>диск</w:t>
      </w:r>
      <w:r w:rsidR="00965D59">
        <w:rPr>
          <w:rFonts w:ascii="Times New Roman" w:hAnsi="Times New Roman" w:cs="Times New Roman"/>
          <w:sz w:val="24"/>
          <w:szCs w:val="24"/>
        </w:rPr>
        <w:t>, в котором находиться</w:t>
      </w:r>
      <w:r w:rsidR="00965D5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582F">
        <w:rPr>
          <w:rFonts w:ascii="Times New Roman" w:hAnsi="Times New Roman" w:cs="Times New Roman"/>
          <w:sz w:val="24"/>
          <w:szCs w:val="24"/>
        </w:rPr>
        <w:t>видеоматериалы (3 файла)</w:t>
      </w:r>
      <w:r w:rsidR="00965D59">
        <w:rPr>
          <w:rFonts w:ascii="Times New Roman" w:hAnsi="Times New Roman" w:cs="Times New Roman"/>
          <w:sz w:val="24"/>
          <w:szCs w:val="24"/>
        </w:rPr>
        <w:t>.</w:t>
      </w:r>
      <w:r w:rsidR="00310034">
        <w:rPr>
          <w:rFonts w:ascii="Times New Roman" w:hAnsi="Times New Roman" w:cs="Times New Roman"/>
          <w:sz w:val="24"/>
          <w:szCs w:val="24"/>
        </w:rPr>
        <w:t xml:space="preserve"> </w:t>
      </w:r>
      <w:r w:rsidR="00732C6E" w:rsidRPr="00732C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9932E0" w14:textId="77777777" w:rsidR="00DC784E" w:rsidRDefault="00DC784E" w:rsidP="00DC784E">
      <w:pPr>
        <w:pStyle w:val="a6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382651C3" w14:textId="77777777" w:rsidR="00DC784E" w:rsidRDefault="00DC784E" w:rsidP="00DC784E">
      <w:pPr>
        <w:pStyle w:val="a6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040CE9C5" w14:textId="77777777" w:rsidR="00DC784E" w:rsidRDefault="00DC784E" w:rsidP="00DC784E">
      <w:pPr>
        <w:pStyle w:val="a6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4218FEE1" w14:textId="311B6C0D" w:rsidR="00DC784E" w:rsidRPr="009536FB" w:rsidRDefault="00DC784E" w:rsidP="00DC784E">
      <w:pPr>
        <w:pStyle w:val="a6"/>
        <w:spacing w:after="0" w:line="240" w:lineRule="auto"/>
        <w:contextualSpacing w:val="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ru-RU"/>
        </w:rPr>
      </w:pPr>
      <w:r w:rsidRPr="009536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С уважением,</w:t>
      </w:r>
    </w:p>
    <w:p w14:paraId="53F6D541" w14:textId="77777777" w:rsidR="00DC784E" w:rsidRPr="009536FB" w:rsidRDefault="00DC784E" w:rsidP="00DC784E">
      <w:pPr>
        <w:spacing w:after="160" w:line="259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9536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Представитель по доверенности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Кеңесбек И.М.</w:t>
      </w:r>
    </w:p>
    <w:p w14:paraId="31F1F842" w14:textId="77777777" w:rsidR="00732C6E" w:rsidRPr="00DC784E" w:rsidRDefault="00732C6E">
      <w:pPr>
        <w:rPr>
          <w:lang w:val="kk-KZ"/>
        </w:rPr>
      </w:pPr>
    </w:p>
    <w:sectPr w:rsidR="00732C6E" w:rsidRPr="00DC784E" w:rsidSect="00732C6E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8A6DAF"/>
    <w:multiLevelType w:val="hybridMultilevel"/>
    <w:tmpl w:val="42BA677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308626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C6E"/>
    <w:rsid w:val="00033B6C"/>
    <w:rsid w:val="002D2408"/>
    <w:rsid w:val="00310034"/>
    <w:rsid w:val="003419CB"/>
    <w:rsid w:val="003900EA"/>
    <w:rsid w:val="00496335"/>
    <w:rsid w:val="00732C6E"/>
    <w:rsid w:val="0080091F"/>
    <w:rsid w:val="00965D59"/>
    <w:rsid w:val="009C21E8"/>
    <w:rsid w:val="00A309BA"/>
    <w:rsid w:val="00DC784E"/>
    <w:rsid w:val="00F4582F"/>
    <w:rsid w:val="00FB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93F2B"/>
  <w15:chartTrackingRefBased/>
  <w15:docId w15:val="{F39B548F-857A-48B9-9B52-88F3A8E00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C6E"/>
    <w:pPr>
      <w:spacing w:after="200" w:line="276" w:lineRule="auto"/>
    </w:pPr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4"/>
    <w:uiPriority w:val="1"/>
    <w:qFormat/>
    <w:rsid w:val="00732C6E"/>
    <w:pPr>
      <w:spacing w:after="0" w:line="240" w:lineRule="auto"/>
    </w:pPr>
  </w:style>
  <w:style w:type="character" w:styleId="a5">
    <w:name w:val="Hyperlink"/>
    <w:basedOn w:val="a0"/>
    <w:rsid w:val="00732C6E"/>
    <w:rPr>
      <w:color w:val="333399"/>
      <w:u w:val="single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3"/>
    <w:uiPriority w:val="1"/>
    <w:qFormat/>
    <w:locked/>
    <w:rsid w:val="00732C6E"/>
  </w:style>
  <w:style w:type="paragraph" w:styleId="a6">
    <w:name w:val="List Paragraph"/>
    <w:basedOn w:val="a"/>
    <w:uiPriority w:val="34"/>
    <w:qFormat/>
    <w:rsid w:val="00DC78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onpravo.kz/" TargetMode="External"/><Relationship Id="rId5" Type="http://schemas.openxmlformats.org/officeDocument/2006/relationships/hyperlink" Target="mailto:info@zakonpravo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215</Words>
  <Characters>1401</Characters>
  <Application>Microsoft Office Word</Application>
  <DocSecurity>0</DocSecurity>
  <Lines>47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6</cp:revision>
  <cp:lastPrinted>2026-04-01T14:56:00Z</cp:lastPrinted>
  <dcterms:created xsi:type="dcterms:W3CDTF">2026-04-01T14:41:00Z</dcterms:created>
  <dcterms:modified xsi:type="dcterms:W3CDTF">2026-05-26T17:20:00Z</dcterms:modified>
</cp:coreProperties>
</file>