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041893" w14:textId="77777777" w:rsidR="00F1051C" w:rsidRDefault="00F1051C" w:rsidP="00D435E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tbl>
      <w:tblPr>
        <w:tblW w:w="10382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4111"/>
        <w:gridCol w:w="2018"/>
        <w:gridCol w:w="4253"/>
      </w:tblGrid>
      <w:tr w:rsidR="00F1051C" w:rsidRPr="00F1051C" w14:paraId="7B04189D" w14:textId="77777777" w:rsidTr="006042BC">
        <w:trPr>
          <w:trHeight w:val="1313"/>
        </w:trPr>
        <w:tc>
          <w:tcPr>
            <w:tcW w:w="4111" w:type="dxa"/>
            <w:vAlign w:val="center"/>
            <w:hideMark/>
          </w:tcPr>
          <w:p w14:paraId="7B041894" w14:textId="77777777" w:rsidR="00F1051C" w:rsidRPr="00F1051C" w:rsidRDefault="00F1051C" w:rsidP="00F105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2A9917"/>
                <w:sz w:val="16"/>
                <w:szCs w:val="16"/>
                <w:lang w:val="kk-KZ"/>
              </w:rPr>
            </w:pPr>
            <w:r w:rsidRPr="00F1051C">
              <w:rPr>
                <w:rFonts w:ascii="Times New Roman" w:eastAsia="Calibri" w:hAnsi="Times New Roman" w:cs="Times New Roman"/>
                <w:b/>
                <w:color w:val="2A9917"/>
                <w:sz w:val="16"/>
                <w:szCs w:val="16"/>
                <w:lang w:val="kk-KZ"/>
              </w:rPr>
              <w:t xml:space="preserve">«АЗАМАТТАРҒА АРНАЛҒАН ҮКІМЕТ» </w:t>
            </w:r>
          </w:p>
          <w:p w14:paraId="7B041895" w14:textId="77777777" w:rsidR="00F1051C" w:rsidRPr="00F1051C" w:rsidRDefault="00F1051C" w:rsidP="00F105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2A9917"/>
                <w:sz w:val="16"/>
                <w:szCs w:val="16"/>
                <w:lang w:val="kk-KZ"/>
              </w:rPr>
            </w:pPr>
            <w:r w:rsidRPr="00F1051C">
              <w:rPr>
                <w:rFonts w:ascii="Times New Roman" w:eastAsia="Calibri" w:hAnsi="Times New Roman" w:cs="Times New Roman"/>
                <w:b/>
                <w:color w:val="2A9917"/>
                <w:sz w:val="16"/>
                <w:szCs w:val="16"/>
                <w:lang w:val="kk-KZ"/>
              </w:rPr>
              <w:t>МЕМЛЕКЕТТІК КОРПОРАЦИЯСЫ»</w:t>
            </w:r>
          </w:p>
          <w:p w14:paraId="7B041896" w14:textId="77777777" w:rsidR="00F1051C" w:rsidRPr="00F1051C" w:rsidRDefault="00F1051C" w:rsidP="00F105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2A9917"/>
                <w:sz w:val="16"/>
                <w:szCs w:val="16"/>
                <w:lang w:val="kk-KZ"/>
              </w:rPr>
            </w:pPr>
            <w:r w:rsidRPr="00F1051C">
              <w:rPr>
                <w:rFonts w:ascii="Times New Roman" w:eastAsia="Calibri" w:hAnsi="Times New Roman" w:cs="Times New Roman"/>
                <w:b/>
                <w:color w:val="2A9917"/>
                <w:sz w:val="16"/>
                <w:szCs w:val="16"/>
                <w:lang w:val="kk-KZ"/>
              </w:rPr>
              <w:t>КОММЕРЦИЯЛЫҚ ЕМЕС АКЦИОНЕРЛІК</w:t>
            </w:r>
          </w:p>
          <w:p w14:paraId="7B041897" w14:textId="77777777" w:rsidR="00F1051C" w:rsidRPr="00F1051C" w:rsidRDefault="00F1051C" w:rsidP="00F105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2A9917"/>
                <w:sz w:val="16"/>
                <w:szCs w:val="16"/>
                <w:lang w:val="kk-KZ"/>
              </w:rPr>
            </w:pPr>
            <w:r w:rsidRPr="00F1051C">
              <w:rPr>
                <w:rFonts w:ascii="Times New Roman" w:eastAsia="Calibri" w:hAnsi="Times New Roman" w:cs="Times New Roman"/>
                <w:b/>
                <w:color w:val="2A9917"/>
                <w:sz w:val="16"/>
                <w:szCs w:val="16"/>
                <w:lang w:val="kk-KZ"/>
              </w:rPr>
              <w:t>ҚОҒАМЫНЫҢ АЛМАТЫ ҚАЛАСЫ</w:t>
            </w:r>
          </w:p>
          <w:p w14:paraId="7B041898" w14:textId="77777777" w:rsidR="00F1051C" w:rsidRPr="00F1051C" w:rsidRDefault="00F1051C" w:rsidP="00F105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2A9917"/>
                <w:sz w:val="16"/>
                <w:szCs w:val="16"/>
                <w:lang w:val="kk-KZ"/>
              </w:rPr>
            </w:pPr>
            <w:r w:rsidRPr="00F1051C">
              <w:rPr>
                <w:rFonts w:ascii="Times New Roman" w:eastAsia="Calibri" w:hAnsi="Times New Roman" w:cs="Times New Roman"/>
                <w:b/>
                <w:color w:val="2A9917"/>
                <w:sz w:val="16"/>
                <w:szCs w:val="16"/>
                <w:lang w:val="kk-KZ"/>
              </w:rPr>
              <w:t>БОЙЫНША ФИЛИАЛЫ</w:t>
            </w:r>
          </w:p>
        </w:tc>
        <w:tc>
          <w:tcPr>
            <w:tcW w:w="2018" w:type="dxa"/>
            <w:vAlign w:val="center"/>
            <w:hideMark/>
          </w:tcPr>
          <w:p w14:paraId="7B041899" w14:textId="77777777" w:rsidR="00F1051C" w:rsidRPr="00F1051C" w:rsidRDefault="00F1051C" w:rsidP="00F105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2A9917"/>
                <w:sz w:val="16"/>
                <w:szCs w:val="16"/>
              </w:rPr>
            </w:pPr>
            <w:r w:rsidRPr="00F1051C">
              <w:rPr>
                <w:rFonts w:ascii="Times New Roman" w:eastAsia="Calibri" w:hAnsi="Times New Roman" w:cs="Times New Roman"/>
                <w:b/>
                <w:noProof/>
                <w:color w:val="2A9917"/>
                <w:sz w:val="16"/>
                <w:szCs w:val="16"/>
                <w:lang w:eastAsia="ru-RU"/>
              </w:rPr>
              <w:drawing>
                <wp:inline distT="0" distB="0" distL="0" distR="0" wp14:anchorId="7B0418CF" wp14:editId="7B0418D0">
                  <wp:extent cx="1114425" cy="1017049"/>
                  <wp:effectExtent l="0" t="0" r="0" b="0"/>
                  <wp:docPr id="4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1874" cy="10238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3" w:type="dxa"/>
            <w:vAlign w:val="center"/>
            <w:hideMark/>
          </w:tcPr>
          <w:p w14:paraId="7B04189A" w14:textId="77777777" w:rsidR="00F1051C" w:rsidRPr="00F1051C" w:rsidRDefault="00F1051C" w:rsidP="00F1051C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b/>
                <w:color w:val="2A9917"/>
                <w:sz w:val="16"/>
                <w:szCs w:val="16"/>
                <w:lang w:val="kk-KZ"/>
              </w:rPr>
            </w:pPr>
            <w:r w:rsidRPr="00F1051C">
              <w:rPr>
                <w:rFonts w:ascii="Times New Roman" w:eastAsia="Calibri" w:hAnsi="Times New Roman" w:cs="Times New Roman"/>
                <w:b/>
                <w:color w:val="2A9917"/>
                <w:sz w:val="16"/>
                <w:szCs w:val="16"/>
                <w:lang w:val="kk-KZ"/>
              </w:rPr>
              <w:t xml:space="preserve">ФИЛИАЛ </w:t>
            </w:r>
            <w:r w:rsidRPr="00F1051C">
              <w:rPr>
                <w:rFonts w:ascii="Times New Roman" w:eastAsia="Calibri" w:hAnsi="Times New Roman" w:cs="Times New Roman"/>
                <w:b/>
                <w:color w:val="2A9917"/>
                <w:sz w:val="16"/>
                <w:szCs w:val="16"/>
              </w:rPr>
              <w:t>НЕКОММЕРЧЕСКО</w:t>
            </w:r>
            <w:r w:rsidRPr="00F1051C">
              <w:rPr>
                <w:rFonts w:ascii="Times New Roman" w:eastAsia="Calibri" w:hAnsi="Times New Roman" w:cs="Times New Roman"/>
                <w:b/>
                <w:color w:val="2A9917"/>
                <w:sz w:val="16"/>
                <w:szCs w:val="16"/>
                <w:lang w:val="kk-KZ"/>
              </w:rPr>
              <w:t>ГО</w:t>
            </w:r>
          </w:p>
          <w:p w14:paraId="7B04189B" w14:textId="77777777" w:rsidR="00F1051C" w:rsidRPr="00F1051C" w:rsidRDefault="00F1051C" w:rsidP="00F1051C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b/>
                <w:color w:val="2A9917"/>
                <w:sz w:val="16"/>
                <w:szCs w:val="16"/>
                <w:lang w:val="kk-KZ"/>
              </w:rPr>
            </w:pPr>
            <w:r w:rsidRPr="00F1051C">
              <w:rPr>
                <w:rFonts w:ascii="Times New Roman" w:eastAsia="Calibri" w:hAnsi="Times New Roman" w:cs="Times New Roman"/>
                <w:b/>
                <w:color w:val="2A9917"/>
                <w:sz w:val="16"/>
                <w:szCs w:val="16"/>
              </w:rPr>
              <w:t>АКЦИОНЕРНОГО ОБЩЕСТВА «ГОСУДАРСТВЕННАЯ КОРПОРАЦИЯ «ПРАВИТЕЛЬСТВО ДЛЯ ГРАЖДАН</w:t>
            </w:r>
            <w:r w:rsidRPr="00F1051C">
              <w:rPr>
                <w:rFonts w:ascii="Times New Roman" w:eastAsia="Calibri" w:hAnsi="Times New Roman" w:cs="Times New Roman"/>
                <w:b/>
                <w:color w:val="2A9917"/>
                <w:sz w:val="16"/>
                <w:szCs w:val="16"/>
                <w:lang w:val="kk-KZ"/>
              </w:rPr>
              <w:t xml:space="preserve">» </w:t>
            </w:r>
          </w:p>
          <w:p w14:paraId="7B04189C" w14:textId="77777777" w:rsidR="00F1051C" w:rsidRPr="00F1051C" w:rsidRDefault="00F1051C" w:rsidP="00F1051C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b/>
                <w:color w:val="2A9917"/>
                <w:sz w:val="16"/>
                <w:szCs w:val="16"/>
                <w:lang w:val="kk-KZ"/>
              </w:rPr>
            </w:pPr>
            <w:r w:rsidRPr="00F1051C">
              <w:rPr>
                <w:rFonts w:ascii="Times New Roman" w:eastAsia="Calibri" w:hAnsi="Times New Roman" w:cs="Times New Roman"/>
                <w:b/>
                <w:color w:val="2A9917"/>
                <w:sz w:val="16"/>
                <w:szCs w:val="16"/>
                <w:lang w:val="kk-KZ"/>
              </w:rPr>
              <w:t>ПО ГОРОДУ АЛМАТЫ</w:t>
            </w:r>
          </w:p>
        </w:tc>
      </w:tr>
    </w:tbl>
    <w:tbl>
      <w:tblPr>
        <w:tblpPr w:leftFromText="180" w:rightFromText="180" w:vertAnchor="text" w:horzAnchor="margin" w:tblpXSpec="center" w:tblpY="359"/>
        <w:tblOverlap w:val="never"/>
        <w:tblW w:w="10191" w:type="dxa"/>
        <w:tblLook w:val="04A0" w:firstRow="1" w:lastRow="0" w:firstColumn="1" w:lastColumn="0" w:noHBand="0" w:noVBand="1"/>
      </w:tblPr>
      <w:tblGrid>
        <w:gridCol w:w="4968"/>
        <w:gridCol w:w="255"/>
        <w:gridCol w:w="4968"/>
      </w:tblGrid>
      <w:tr w:rsidR="00F1051C" w:rsidRPr="008506BB" w14:paraId="7B0418A7" w14:textId="77777777" w:rsidTr="006042BC">
        <w:trPr>
          <w:trHeight w:val="846"/>
        </w:trPr>
        <w:tc>
          <w:tcPr>
            <w:tcW w:w="5223" w:type="dxa"/>
            <w:gridSpan w:val="2"/>
            <w:hideMark/>
          </w:tcPr>
          <w:p w14:paraId="7B04189E" w14:textId="77777777" w:rsidR="00F1051C" w:rsidRPr="00F1051C" w:rsidRDefault="00F1051C" w:rsidP="00F1051C">
            <w:pPr>
              <w:spacing w:after="0" w:line="240" w:lineRule="auto"/>
              <w:ind w:left="-250" w:right="459" w:hanging="141"/>
              <w:jc w:val="center"/>
              <w:rPr>
                <w:rFonts w:ascii="Times New Roman" w:eastAsia="Calibri" w:hAnsi="Times New Roman" w:cs="Times New Roman"/>
                <w:color w:val="2A9917"/>
                <w:sz w:val="16"/>
                <w:szCs w:val="16"/>
                <w:lang w:val="kk-KZ"/>
              </w:rPr>
            </w:pPr>
          </w:p>
          <w:p w14:paraId="7B04189F" w14:textId="77777777" w:rsidR="00F1051C" w:rsidRPr="00F1051C" w:rsidRDefault="00F1051C" w:rsidP="00F1051C">
            <w:pPr>
              <w:spacing w:after="0" w:line="240" w:lineRule="auto"/>
              <w:ind w:left="-250" w:right="459" w:hanging="141"/>
              <w:jc w:val="center"/>
              <w:rPr>
                <w:rFonts w:ascii="Times New Roman" w:eastAsia="Calibri" w:hAnsi="Times New Roman" w:cs="Times New Roman"/>
                <w:color w:val="2A9917"/>
                <w:sz w:val="16"/>
                <w:szCs w:val="16"/>
                <w:lang w:val="kk-KZ"/>
              </w:rPr>
            </w:pPr>
            <w:r w:rsidRPr="00F1051C">
              <w:rPr>
                <w:rFonts w:ascii="Times New Roman" w:eastAsia="Calibri" w:hAnsi="Times New Roman" w:cs="Times New Roman"/>
                <w:color w:val="2A9917"/>
                <w:sz w:val="16"/>
                <w:szCs w:val="16"/>
                <w:lang w:val="kk-KZ"/>
              </w:rPr>
              <w:t>050008, Алматы қаласы, Абай даңғылы, 111</w:t>
            </w:r>
          </w:p>
          <w:p w14:paraId="7B0418A0" w14:textId="77777777" w:rsidR="00F1051C" w:rsidRPr="00F1051C" w:rsidRDefault="00F1051C" w:rsidP="00F1051C">
            <w:pPr>
              <w:spacing w:after="0" w:line="240" w:lineRule="auto"/>
              <w:ind w:left="-250" w:right="459" w:hanging="141"/>
              <w:jc w:val="center"/>
              <w:rPr>
                <w:rFonts w:ascii="Times New Roman" w:eastAsia="Calibri" w:hAnsi="Times New Roman" w:cs="Times New Roman"/>
                <w:color w:val="2A9917"/>
                <w:sz w:val="16"/>
                <w:szCs w:val="16"/>
                <w:lang w:val="kk-KZ"/>
              </w:rPr>
            </w:pPr>
            <w:r w:rsidRPr="00F1051C">
              <w:rPr>
                <w:rFonts w:ascii="Times New Roman" w:eastAsia="Calibri" w:hAnsi="Times New Roman" w:cs="Times New Roman"/>
                <w:color w:val="2A9917"/>
                <w:sz w:val="16"/>
                <w:szCs w:val="16"/>
                <w:lang w:val="kk-KZ"/>
              </w:rPr>
              <w:t>тел.: 8 (727) 330 98 15 кеңсе, 8 (727) 269 95 88 қабылдау бөлімі,</w:t>
            </w:r>
          </w:p>
          <w:p w14:paraId="7B0418A1" w14:textId="77777777" w:rsidR="00F1051C" w:rsidRPr="00F1051C" w:rsidRDefault="00F1051C" w:rsidP="00F1051C">
            <w:pPr>
              <w:spacing w:after="0" w:line="240" w:lineRule="auto"/>
              <w:ind w:left="-250" w:right="459" w:hanging="141"/>
              <w:jc w:val="center"/>
              <w:rPr>
                <w:rFonts w:ascii="Times New Roman" w:eastAsia="Calibri" w:hAnsi="Times New Roman" w:cs="Times New Roman"/>
                <w:color w:val="2A9917"/>
                <w:sz w:val="16"/>
                <w:szCs w:val="16"/>
                <w:lang w:val="en-US"/>
              </w:rPr>
            </w:pPr>
            <w:r w:rsidRPr="00F1051C">
              <w:rPr>
                <w:rFonts w:ascii="Times New Roman" w:eastAsia="Calibri" w:hAnsi="Times New Roman" w:cs="Times New Roman"/>
                <w:color w:val="2A9917"/>
                <w:sz w:val="16"/>
                <w:szCs w:val="16"/>
                <w:lang w:val="en-US"/>
              </w:rPr>
              <w:t>e-mail: almaty_kensenao@gov4c.kz</w:t>
            </w:r>
          </w:p>
        </w:tc>
        <w:tc>
          <w:tcPr>
            <w:tcW w:w="4968" w:type="dxa"/>
            <w:hideMark/>
          </w:tcPr>
          <w:p w14:paraId="7B0418A2" w14:textId="77777777" w:rsidR="00F1051C" w:rsidRPr="00F1051C" w:rsidRDefault="00F1051C" w:rsidP="00F105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2A9917"/>
                <w:sz w:val="16"/>
                <w:szCs w:val="16"/>
                <w:lang w:val="en-US"/>
              </w:rPr>
            </w:pPr>
          </w:p>
          <w:p w14:paraId="7B0418A3" w14:textId="77777777" w:rsidR="00F1051C" w:rsidRPr="00F1051C" w:rsidRDefault="00F1051C" w:rsidP="00F105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2A9917"/>
                <w:sz w:val="16"/>
                <w:szCs w:val="16"/>
                <w:lang w:val="kk-KZ"/>
              </w:rPr>
            </w:pPr>
            <w:r w:rsidRPr="00F1051C">
              <w:rPr>
                <w:rFonts w:ascii="Times New Roman" w:eastAsia="Calibri" w:hAnsi="Times New Roman" w:cs="Times New Roman"/>
                <w:color w:val="2A9917"/>
                <w:sz w:val="16"/>
                <w:szCs w:val="16"/>
              </w:rPr>
              <w:t>050008</w:t>
            </w:r>
            <w:r w:rsidRPr="00F1051C">
              <w:rPr>
                <w:rFonts w:ascii="Times New Roman" w:eastAsia="Calibri" w:hAnsi="Times New Roman" w:cs="Times New Roman"/>
                <w:color w:val="2A9917"/>
                <w:sz w:val="16"/>
                <w:szCs w:val="16"/>
                <w:lang w:val="kk-KZ"/>
              </w:rPr>
              <w:t>, город Алматы, проспект Абая,111,</w:t>
            </w:r>
          </w:p>
          <w:p w14:paraId="7B0418A4" w14:textId="77777777" w:rsidR="00F1051C" w:rsidRPr="00F1051C" w:rsidRDefault="00F1051C" w:rsidP="00F105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2A9917"/>
                <w:sz w:val="16"/>
                <w:szCs w:val="16"/>
                <w:lang w:val="kk-KZ"/>
              </w:rPr>
            </w:pPr>
            <w:r w:rsidRPr="00F1051C">
              <w:rPr>
                <w:rFonts w:ascii="Times New Roman" w:eastAsia="Calibri" w:hAnsi="Times New Roman" w:cs="Times New Roman"/>
                <w:color w:val="2A9917"/>
                <w:sz w:val="16"/>
                <w:szCs w:val="16"/>
                <w:lang w:val="kk-KZ"/>
              </w:rPr>
              <w:t>тел.: 8 (727) 330 98 15 кацелярия, 8 (727) 269 95 88 приемная,</w:t>
            </w:r>
          </w:p>
          <w:p w14:paraId="7B0418A5" w14:textId="77777777" w:rsidR="00F1051C" w:rsidRPr="00F1051C" w:rsidRDefault="00F1051C" w:rsidP="00F105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2A9917"/>
                <w:sz w:val="16"/>
                <w:szCs w:val="16"/>
                <w:lang w:val="kk-KZ"/>
              </w:rPr>
            </w:pPr>
            <w:r w:rsidRPr="00F1051C">
              <w:rPr>
                <w:rFonts w:ascii="Times New Roman" w:eastAsia="Calibri" w:hAnsi="Times New Roman" w:cs="Times New Roman"/>
                <w:color w:val="2A9917"/>
                <w:sz w:val="16"/>
                <w:szCs w:val="16"/>
                <w:lang w:val="en-US"/>
              </w:rPr>
              <w:t>e-mail: almaty_kensenao@gov4c.kz</w:t>
            </w:r>
            <w:r w:rsidRPr="00F1051C">
              <w:rPr>
                <w:rFonts w:ascii="Times New Roman" w:eastAsia="Calibri" w:hAnsi="Times New Roman" w:cs="Times New Roman"/>
                <w:color w:val="2A9917"/>
                <w:sz w:val="16"/>
                <w:szCs w:val="16"/>
                <w:lang w:val="kk-KZ"/>
              </w:rPr>
              <w:t xml:space="preserve"> </w:t>
            </w:r>
          </w:p>
          <w:p w14:paraId="7B0418A6" w14:textId="77777777" w:rsidR="00F1051C" w:rsidRPr="00F1051C" w:rsidRDefault="00F1051C" w:rsidP="00F105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2A9917"/>
                <w:sz w:val="16"/>
                <w:szCs w:val="16"/>
                <w:lang w:val="en-US"/>
              </w:rPr>
            </w:pPr>
          </w:p>
        </w:tc>
      </w:tr>
      <w:tr w:rsidR="00F1051C" w:rsidRPr="00F1051C" w14:paraId="7B0418AA" w14:textId="77777777" w:rsidTr="006042BC">
        <w:trPr>
          <w:gridAfter w:val="2"/>
          <w:wAfter w:w="5223" w:type="dxa"/>
          <w:trHeight w:val="217"/>
        </w:trPr>
        <w:tc>
          <w:tcPr>
            <w:tcW w:w="4968" w:type="dxa"/>
          </w:tcPr>
          <w:p w14:paraId="7B0418A8" w14:textId="77777777" w:rsidR="00F1051C" w:rsidRPr="00F1051C" w:rsidRDefault="00F1051C" w:rsidP="00F1051C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color w:val="538135"/>
                <w:sz w:val="20"/>
                <w:szCs w:val="27"/>
              </w:rPr>
            </w:pPr>
            <w:r w:rsidRPr="00F1051C">
              <w:rPr>
                <w:rFonts w:ascii="Times New Roman" w:eastAsia="Calibri" w:hAnsi="Times New Roman" w:cs="Times New Roman"/>
                <w:b/>
                <w:noProof/>
                <w:color w:val="538135"/>
                <w:sz w:val="20"/>
                <w:szCs w:val="27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7B0418D1" wp14:editId="7B0418D2">
                      <wp:simplePos x="0" y="0"/>
                      <wp:positionH relativeFrom="column">
                        <wp:posOffset>1020445</wp:posOffset>
                      </wp:positionH>
                      <wp:positionV relativeFrom="paragraph">
                        <wp:posOffset>212090</wp:posOffset>
                      </wp:positionV>
                      <wp:extent cx="904875" cy="0"/>
                      <wp:effectExtent l="0" t="0" r="9525" b="19050"/>
                      <wp:wrapNone/>
                      <wp:docPr id="6" name="Прямая соединительная линия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04875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23B9B16" id="Прямая соединительная линия 6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0.35pt,16.7pt" to="151.6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yIggrAEAAEUDAAAOAAAAZHJzL2Uyb0RvYy54bWysUk1v2zAMvQ/YfxB0X+wG3ZIZcYqhQXcZ&#10;tgLrfgAjS7YAfYHU4uTfj1LStNtuw3yQKZF8JB/f5u7onThoJBtDL28WrRQ6qDjYMPbyx9PDu7UU&#10;lCEM4GLQvTxpknfbt282c+r0Mk7RDRoFgwTq5tTLKefUNQ2pSXugRUw6sNNE9JD5imMzIMyM7l2z&#10;bNsPzRxxSBiVJuLX3dkptxXfGK3yN2NIZ+F6yb3lemI99+VsthvoRoQ0WXVpA/6hCw82cNEr1A4y&#10;iJ9o/4LyVmGkaPJCRd9EY6zSdQae5qb9Y5rvEyRdZ2FyKF1pov8Hq74e7sMjMg1zoo7SI5YpjgZ9&#10;+XN/4ljJOl3J0scsFD9+bG/Xq/dSqGdX85KXkPJnHb0oRi+dDWUM6ODwhTLX4tDnkPIc4oN1rq7C&#10;BTGzjparlrelgBVhHGQ2fRp6SWGUAtzIUlMZKyRFZ4eSXoAIx/29Q3EAXveq/bS7XZUNc7nfwkrt&#10;HdB0jquusxC8zaxGZ30v1235LtkuFHRd9XSZ4IWuYu3jcKosNuXGu6pFL7oqYnh9Z/u1+re/AAAA&#10;//8DAFBLAwQUAAYACAAAACEAscXejdwAAAAJAQAADwAAAGRycy9kb3ducmV2LnhtbEyPwU7DMAyG&#10;70i8Q2QkbizZilpUmk4Ith2QODB4gKwxbbXGqZJ0K2+PEQd2/O1Pvz9X69kN4oQh9p40LBcKBFLj&#10;bU+ths+P7d0DiJgMWTN4Qg3fGGFdX19VprT+TO942qdWcAnF0mjoUhpLKWPToTNx4Uck3n354Ezi&#10;GFppgzlzuRvkSqlcOtMTX+jMiM8dNsf95DSkt34XX4rttNnR0m3yY1648Kr17c389Agi4Zz+YfjV&#10;Z3Wo2engJ7JRDJxzVTCqIcvuQTCQqWwF4vA3kHUlLz+ofwAAAP//AwBQSwECLQAUAAYACAAAACEA&#10;toM4kv4AAADhAQAAEwAAAAAAAAAAAAAAAAAAAAAAW0NvbnRlbnRfVHlwZXNdLnhtbFBLAQItABQA&#10;BgAIAAAAIQA4/SH/1gAAAJQBAAALAAAAAAAAAAAAAAAAAC8BAABfcmVscy8ucmVsc1BLAQItABQA&#10;BgAIAAAAIQD3yIggrAEAAEUDAAAOAAAAAAAAAAAAAAAAAC4CAABkcnMvZTJvRG9jLnhtbFBLAQIt&#10;ABQABgAIAAAAIQCxxd6N3AAAAAkBAAAPAAAAAAAAAAAAAAAAAAYEAABkcnMvZG93bnJldi54bWxQ&#10;SwUGAAAAAAQABADzAAAADwUAAAAA&#10;" strokecolor="#70ad47" strokeweight="1pt">
                      <v:stroke joinstyle="miter"/>
                    </v:line>
                  </w:pict>
                </mc:Fallback>
              </mc:AlternateContent>
            </w:r>
            <w:r w:rsidRPr="00F1051C">
              <w:rPr>
                <w:rFonts w:ascii="Times New Roman" w:eastAsia="Calibri" w:hAnsi="Times New Roman" w:cs="Times New Roman"/>
                <w:b/>
                <w:noProof/>
                <w:color w:val="538135"/>
                <w:sz w:val="20"/>
                <w:szCs w:val="27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7B0418D3" wp14:editId="7B0418D4">
                      <wp:simplePos x="0" y="0"/>
                      <wp:positionH relativeFrom="column">
                        <wp:posOffset>-48895</wp:posOffset>
                      </wp:positionH>
                      <wp:positionV relativeFrom="paragraph">
                        <wp:posOffset>212725</wp:posOffset>
                      </wp:positionV>
                      <wp:extent cx="904875" cy="0"/>
                      <wp:effectExtent l="0" t="0" r="9525" b="19050"/>
                      <wp:wrapNone/>
                      <wp:docPr id="5" name="Прямая соединительная линия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04875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06C59DD" id="Прямая соединительная линия 5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.85pt,16.75pt" to="67.4pt,1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yIggrAEAAEUDAAAOAAAAZHJzL2Uyb0RvYy54bWysUk1v2zAMvQ/YfxB0X+wG3ZIZcYqhQXcZ&#10;tgLrfgAjS7YAfYHU4uTfj1LStNtuw3yQKZF8JB/f5u7onThoJBtDL28WrRQ6qDjYMPbyx9PDu7UU&#10;lCEM4GLQvTxpknfbt282c+r0Mk7RDRoFgwTq5tTLKefUNQ2pSXugRUw6sNNE9JD5imMzIMyM7l2z&#10;bNsPzRxxSBiVJuLX3dkptxXfGK3yN2NIZ+F6yb3lemI99+VsthvoRoQ0WXVpA/6hCw82cNEr1A4y&#10;iJ9o/4LyVmGkaPJCRd9EY6zSdQae5qb9Y5rvEyRdZ2FyKF1pov8Hq74e7sMjMg1zoo7SI5YpjgZ9&#10;+XN/4ljJOl3J0scsFD9+bG/Xq/dSqGdX85KXkPJnHb0oRi+dDWUM6ODwhTLX4tDnkPIc4oN1rq7C&#10;BTGzjparlrelgBVhHGQ2fRp6SWGUAtzIUlMZKyRFZ4eSXoAIx/29Q3EAXveq/bS7XZUNc7nfwkrt&#10;HdB0jquusxC8zaxGZ30v1235LtkuFHRd9XSZ4IWuYu3jcKosNuXGu6pFL7oqYnh9Z/u1+re/AAAA&#10;//8DAFBLAwQUAAYACAAAACEA07VSU9wAAAAIAQAADwAAAGRycy9kb3ducmV2LnhtbEyPwU7DMBBE&#10;70j8g7VI3FqnBBKUxqkQtD0g9UDhA7bxNokaryPbacPf44oDHHdmNPumXE2mF2dyvrOsYDFPQBDX&#10;VnfcKPj63MyeQfiArLG3TAq+ycOqur0psdD2wh903odGxBL2BSpoQxgKKX3dkkE/twNx9I7WGQzx&#10;dI3UDi+x3PTyIUkyabDj+KHFgV5bqk/70SgIu27r3/LNuN7ywqyzU5Yb967U/d30sgQRaAp/Ybji&#10;R3SoItPBjqy96BXM8jwmFaTpE4irnz7GKYdfQVal/D+g+gEAAP//AwBQSwECLQAUAAYACAAAACEA&#10;toM4kv4AAADhAQAAEwAAAAAAAAAAAAAAAAAAAAAAW0NvbnRlbnRfVHlwZXNdLnhtbFBLAQItABQA&#10;BgAIAAAAIQA4/SH/1gAAAJQBAAALAAAAAAAAAAAAAAAAAC8BAABfcmVscy8ucmVsc1BLAQItABQA&#10;BgAIAAAAIQD3yIggrAEAAEUDAAAOAAAAAAAAAAAAAAAAAC4CAABkcnMvZTJvRG9jLnhtbFBLAQIt&#10;ABQABgAIAAAAIQDTtVJT3AAAAAgBAAAPAAAAAAAAAAAAAAAAAAYEAABkcnMvZG93bnJldi54bWxQ&#10;SwUGAAAAAAQABADzAAAADwUAAAAA&#10;" strokecolor="#70ad47" strokeweight="1pt">
                      <v:stroke joinstyle="miter"/>
                    </v:line>
                  </w:pict>
                </mc:Fallback>
              </mc:AlternateContent>
            </w:r>
            <w:r w:rsidR="000B35F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06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.</w:t>
            </w:r>
            <w:r w:rsidR="001F696D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0</w:t>
            </w:r>
            <w:r w:rsidR="000B35F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6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.202</w:t>
            </w:r>
            <w:r w:rsidR="001F696D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4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г.</w:t>
            </w:r>
            <w:r>
              <w:rPr>
                <w:rFonts w:ascii="Times New Roman" w:eastAsia="Calibri" w:hAnsi="Times New Roman" w:cs="Times New Roman"/>
                <w:color w:val="2A9917"/>
                <w:sz w:val="20"/>
                <w:szCs w:val="27"/>
                <w:lang w:val="kk-KZ"/>
              </w:rPr>
              <w:t xml:space="preserve">  </w:t>
            </w:r>
            <w:r w:rsidRPr="00F1051C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№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="000B35F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ЖТ-2024-04120015</w:t>
            </w:r>
          </w:p>
          <w:p w14:paraId="7B0418A9" w14:textId="77777777" w:rsidR="00F1051C" w:rsidRPr="00F1051C" w:rsidRDefault="00F1051C" w:rsidP="00F1051C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7"/>
              </w:rPr>
            </w:pPr>
            <w:r w:rsidRPr="00F1051C">
              <w:rPr>
                <w:rFonts w:ascii="Times New Roman" w:eastAsia="Calibri" w:hAnsi="Times New Roman" w:cs="Times New Roman"/>
                <w:noProof/>
                <w:sz w:val="20"/>
                <w:szCs w:val="27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7B0418D5" wp14:editId="7B0418D6">
                      <wp:simplePos x="0" y="0"/>
                      <wp:positionH relativeFrom="column">
                        <wp:posOffset>-49530</wp:posOffset>
                      </wp:positionH>
                      <wp:positionV relativeFrom="paragraph">
                        <wp:posOffset>152400</wp:posOffset>
                      </wp:positionV>
                      <wp:extent cx="1971675" cy="0"/>
                      <wp:effectExtent l="0" t="0" r="28575" b="19050"/>
                      <wp:wrapNone/>
                      <wp:docPr id="10" name="Прямая соединительная линия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971675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108C5FB" id="Прямая соединительная линия 10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.9pt,12pt" to="151.35pt,1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plNrQEAAEYDAAAOAAAAZHJzL2Uyb0RvYy54bWysUk1v2zAMvQ/ofxB0X+QEW90ZcYqhQXcp&#10;tgLrfgAjS7YAfUFU4+Tfl1LStNtuw3yQKZF8JB/f+vbgLNurhCb4ni8XDWfKyzAYP/b819P9xxvO&#10;MIMfwAaven5UyG83Vx/Wc+zUKkzBDioxAvHYzbHnU86xEwLlpBzgIkTlyalDcpDpmkYxJJgJ3Vmx&#10;apprMYc0xBSkQqTX7cnJNxVfayXzD61RZWZ7Tr3leqZ67sopNmvoxgRxMvLcBvxDFw6Mp6IXqC1k&#10;YM/J/AXljEwBg84LGZwIWhup6gw0zbL5Y5qfE0RVZyFyMF5owv8HK7/v7/xjIhrmiB3Gx1SmOOjk&#10;yp/6Y4dK1vFCljpkJulx+aVdXrefOZOvPvGWGBPmbyo4VoyeW+PLHNDB/gEzFaPQ15Dy7MO9sbbu&#10;wno2E/iqbWhdEkgS2kIm08Wh5+hHzsCOpDWZU4XEYM1Q0gsQpnF3ZxPbA+27bb5uP7VlxVTut7BS&#10;ews4neKq66QEZzLJ0RrX85umfOds6wu6qoI6T/DGV7F2YThWGkW50bJq0bOwihre38l+L//NCwAA&#10;AP//AwBQSwMEFAAGAAgAAAAhABpaFpPcAAAACAEAAA8AAABkcnMvZG93bnJldi54bWxMj8FOwzAQ&#10;RO9I/IO1SNxapwElKMSpqtL2gMShLR/gxksSNV5HttOGv2cRB3qcndXMm3I52V5c0IfOkYLFPAGB&#10;VDvTUaPg87idvYAIUZPRvSNU8I0BltX9XakL4660x8shNoJDKBRaQRvjUEgZ6hatDnM3ILH35bzV&#10;kaVvpPH6yuG2l2mSZNLqjrih1QOuW6zPh9EqiB/dLrzl23Gzo4XdZOcst/5dqceHafUKIuIU/5/h&#10;F5/RoWKmkxvJBNErmOVMHhWkzzyJ/ackzUGc/g6yKuXtgOoHAAD//wMAUEsBAi0AFAAGAAgAAAAh&#10;ALaDOJL+AAAA4QEAABMAAAAAAAAAAAAAAAAAAAAAAFtDb250ZW50X1R5cGVzXS54bWxQSwECLQAU&#10;AAYACAAAACEAOP0h/9YAAACUAQAACwAAAAAAAAAAAAAAAAAvAQAAX3JlbHMvLnJlbHNQSwECLQAU&#10;AAYACAAAACEAoKKZTa0BAABGAwAADgAAAAAAAAAAAAAAAAAuAgAAZHJzL2Uyb0RvYy54bWxQSwEC&#10;LQAUAAYACAAAACEAGloWk9wAAAAIAQAADwAAAAAAAAAAAAAAAAAHBAAAZHJzL2Rvd25yZXYueG1s&#10;UEsFBgAAAAAEAAQA8wAAABAFAAAAAA==&#10;" strokecolor="#70ad47" strokeweight="1pt">
                      <v:stroke joinstyle="miter"/>
                    </v:line>
                  </w:pict>
                </mc:Fallback>
              </mc:AlternateContent>
            </w:r>
          </w:p>
        </w:tc>
      </w:tr>
    </w:tbl>
    <w:p w14:paraId="7B0418AB" w14:textId="77777777" w:rsidR="00F1051C" w:rsidRPr="00F1051C" w:rsidRDefault="00F1051C" w:rsidP="00F1051C">
      <w:pPr>
        <w:spacing w:after="0" w:line="240" w:lineRule="auto"/>
        <w:rPr>
          <w:rFonts w:ascii="Times New Roman" w:eastAsia="Calibri" w:hAnsi="Times New Roman" w:cs="Times New Roman"/>
          <w:color w:val="2A9917"/>
          <w:sz w:val="16"/>
          <w:szCs w:val="16"/>
        </w:rPr>
      </w:pPr>
      <w:r w:rsidRPr="00F1051C">
        <w:rPr>
          <w:rFonts w:ascii="Calibri" w:eastAsia="Calibri" w:hAnsi="Calibri" w:cs="Times New Roman"/>
          <w:noProof/>
          <w:color w:val="2A9917"/>
          <w:sz w:val="16"/>
          <w:szCs w:val="16"/>
          <w:lang w:eastAsia="ru-RU"/>
        </w:rPr>
        <mc:AlternateContent>
          <mc:Choice Requires="wps">
            <w:drawing>
              <wp:anchor distT="4294967294" distB="4294967294" distL="114300" distR="114300" simplePos="0" relativeHeight="251661312" behindDoc="0" locked="0" layoutInCell="1" allowOverlap="1" wp14:anchorId="7B0418D7" wp14:editId="7B0418D8">
                <wp:simplePos x="0" y="0"/>
                <wp:positionH relativeFrom="column">
                  <wp:posOffset>-461010</wp:posOffset>
                </wp:positionH>
                <wp:positionV relativeFrom="paragraph">
                  <wp:posOffset>92075</wp:posOffset>
                </wp:positionV>
                <wp:extent cx="6696075" cy="9525"/>
                <wp:effectExtent l="0" t="0" r="9525" b="9525"/>
                <wp:wrapNone/>
                <wp:docPr id="1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696075" cy="9525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70AD47">
                              <a:lumMod val="75000"/>
                              <a:lumOff val="0"/>
                            </a:srgb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7BC5DC5" id="Прямая соединительная линия 3" o:spid="_x0000_s1026" style="position:absolute;z-index:25166131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-36.3pt,7.25pt" to="490.95pt,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6ngEvwEAAGsDAAAOAAAAZHJzL2Uyb0RvYy54bWysU9uO0zAQfUfiHyy/02Qr0tKo6QptWV4W&#10;qLTwAa7tNBa2x/K4Tfv3jN1sub0hXqy5nsw5M1nfn51lJx3RgO/43azmTHsJyvhDx799fXzzjjNM&#10;withweuOXzTy+83rV+sxtHoOA1ilIyMQj+0YOj6kFNqqQjloJ3AGQXtK9hCdSOTGQ6WiGAnd2Wpe&#10;14tqhKhCBKkRKbq9Jvmm4Pe9lulL36NOzHacZkvljeXd57farEV7iCIMRk5jiH+Ywgnj6aM3qK1I&#10;gh2j+QvKGRkBoU8zCa6CvjdSFw7E5q7+g83zIIIuXEgcDDeZ8P/Bys+nB7+LeXR59s/hCeR3JFGq&#10;MWB7S2YHwy6y/fgJFK1RHBMUvuc+utxMTNi5yHq5yarPiUkKLharRb1sOJOUWzXzJqteifalN0RM&#10;HzU4lo2OW+MzadGK0xOma+lLSQ57eDTWlsVZz0a6ulXd1KUDwRqVs7kO42H/YCM7Cdr9sn6/fbss&#10;RfboiMQUbup6OgIK06lcwyVEE04QZdrfsCMcvSojDFqoD5OdhLFXm3qtn1TMwuV7xHYP6rKLmVH2&#10;aKMFeLq+fDK/+qXq5z+y+QEAAP//AwBQSwMEFAAGAAgAAAAhAMbVbcTjAAAACQEAAA8AAABkcnMv&#10;ZG93bnJldi54bWxMj01PwzAMhu9I/IfISFzQlq5At5WmEyA+hNAOG0hot6wxbbXGqZpsbf895gRH&#10;+330+nG2GmwjTtj52pGC2TQCgVQ4U1Op4PPjebIA4YMmoxtHqGBED6v8/CzTqXE9bfC0DaXgEvKp&#10;VlCF0KZS+qJCq/3UtUicfbvO6sBjV0rT6Z7LbSPjKEqk1TXxhUq3+FhhcdgerYL39e7VXF0/HL7G&#10;p5d4GHeb/m0clLq8GO7vQAQcwh8Mv/qsDjk77d2RjBeNgsk8Thjl4OYWBAPLxWwJYs+LJAKZZ/L/&#10;B/kPAAAA//8DAFBLAQItABQABgAIAAAAIQC2gziS/gAAAOEBAAATAAAAAAAAAAAAAAAAAAAAAABb&#10;Q29udGVudF9UeXBlc10ueG1sUEsBAi0AFAAGAAgAAAAhADj9If/WAAAAlAEAAAsAAAAAAAAAAAAA&#10;AAAALwEAAF9yZWxzLy5yZWxzUEsBAi0AFAAGAAgAAAAhAEfqeAS/AQAAawMAAA4AAAAAAAAAAAAA&#10;AAAALgIAAGRycy9lMm9Eb2MueG1sUEsBAi0AFAAGAAgAAAAhAMbVbcTjAAAACQEAAA8AAAAAAAAA&#10;AAAAAAAAGQQAAGRycy9kb3ducmV2LnhtbFBLBQYAAAAABAAEAPMAAAApBQAAAAA=&#10;" strokecolor="#548235" strokeweight="1.5pt">
                <o:lock v:ext="edit" shapetype="f"/>
              </v:line>
            </w:pict>
          </mc:Fallback>
        </mc:AlternateContent>
      </w:r>
    </w:p>
    <w:p w14:paraId="7B0418AC" w14:textId="77777777" w:rsidR="00F1051C" w:rsidRDefault="00260467" w:rsidP="00D435E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ab/>
      </w:r>
      <w:r w:rsidR="006A61A1">
        <w:rPr>
          <w:rFonts w:ascii="Times New Roman" w:hAnsi="Times New Roman" w:cs="Times New Roman"/>
          <w:b/>
          <w:sz w:val="28"/>
          <w:szCs w:val="28"/>
          <w:lang w:val="kk-KZ"/>
        </w:rPr>
        <w:tab/>
      </w:r>
      <w:r w:rsidR="006A5AA5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</w:p>
    <w:p w14:paraId="0F43B49F" w14:textId="77777777" w:rsidR="00255705" w:rsidRDefault="00E613BD" w:rsidP="0017188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</w:t>
      </w:r>
      <w:r w:rsidR="0017188B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                                                          </w:t>
      </w:r>
    </w:p>
    <w:p w14:paraId="7B0418AD" w14:textId="6DA5DE07" w:rsidR="00345E9B" w:rsidRDefault="0017188B" w:rsidP="0017188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0B35F6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</w:t>
      </w:r>
      <w:r w:rsidR="00E613BD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Гр. </w:t>
      </w:r>
      <w:r w:rsidR="000B35F6" w:rsidRPr="000B35F6">
        <w:rPr>
          <w:rFonts w:ascii="Times New Roman" w:hAnsi="Times New Roman" w:cs="Times New Roman"/>
          <w:b/>
          <w:sz w:val="28"/>
          <w:szCs w:val="28"/>
          <w:lang w:val="kk-KZ"/>
        </w:rPr>
        <w:t>А</w:t>
      </w:r>
      <w:r w:rsidR="008506BB">
        <w:rPr>
          <w:rFonts w:ascii="Times New Roman" w:hAnsi="Times New Roman" w:cs="Times New Roman"/>
          <w:b/>
          <w:sz w:val="28"/>
          <w:szCs w:val="28"/>
          <w:lang w:val="kk-KZ"/>
        </w:rPr>
        <w:t>.</w:t>
      </w:r>
      <w:r w:rsidR="000B35F6" w:rsidRPr="000B35F6">
        <w:rPr>
          <w:rFonts w:ascii="Times New Roman" w:hAnsi="Times New Roman" w:cs="Times New Roman"/>
          <w:b/>
          <w:sz w:val="28"/>
          <w:szCs w:val="28"/>
          <w:lang w:val="kk-KZ"/>
        </w:rPr>
        <w:t>Ж</w:t>
      </w:r>
      <w:r w:rsidR="000B35F6">
        <w:rPr>
          <w:rFonts w:ascii="Times New Roman" w:hAnsi="Times New Roman" w:cs="Times New Roman"/>
          <w:b/>
          <w:sz w:val="28"/>
          <w:szCs w:val="28"/>
          <w:lang w:val="kk-KZ"/>
        </w:rPr>
        <w:t>.</w:t>
      </w:r>
      <w:r w:rsidR="000B35F6" w:rsidRPr="000B35F6">
        <w:rPr>
          <w:rFonts w:ascii="Times New Roman" w:hAnsi="Times New Roman" w:cs="Times New Roman"/>
          <w:b/>
          <w:sz w:val="28"/>
          <w:szCs w:val="28"/>
          <w:lang w:val="kk-KZ"/>
        </w:rPr>
        <w:t>Ж</w:t>
      </w:r>
      <w:r w:rsidR="000B35F6">
        <w:rPr>
          <w:rFonts w:ascii="Times New Roman" w:hAnsi="Times New Roman" w:cs="Times New Roman"/>
          <w:b/>
          <w:sz w:val="28"/>
          <w:szCs w:val="28"/>
          <w:lang w:val="kk-KZ"/>
        </w:rPr>
        <w:t>.</w:t>
      </w:r>
    </w:p>
    <w:p w14:paraId="7B0418AE" w14:textId="77777777" w:rsidR="00283C4D" w:rsidRPr="00420671" w:rsidRDefault="00345E9B" w:rsidP="00420671">
      <w:pPr>
        <w:spacing w:after="0" w:line="240" w:lineRule="auto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</w:t>
      </w:r>
      <w:r w:rsidR="00420671">
        <w:rPr>
          <w:rFonts w:ascii="Times New Roman" w:hAnsi="Times New Roman" w:cs="Times New Roman"/>
          <w:b/>
          <w:sz w:val="28"/>
          <w:szCs w:val="28"/>
          <w:lang w:val="kk-KZ"/>
        </w:rPr>
        <w:tab/>
      </w:r>
      <w:r w:rsidR="00420671">
        <w:rPr>
          <w:rFonts w:ascii="Times New Roman" w:hAnsi="Times New Roman" w:cs="Times New Roman"/>
          <w:b/>
          <w:sz w:val="28"/>
          <w:szCs w:val="28"/>
          <w:lang w:val="kk-KZ"/>
        </w:rPr>
        <w:tab/>
      </w:r>
      <w:r>
        <w:rPr>
          <w:rFonts w:ascii="Times New Roman" w:eastAsia="Times New Roman" w:hAnsi="Times New Roman" w:cs="Times New Roman"/>
          <w:bCs/>
          <w:i/>
          <w:iCs/>
          <w:lang w:val="kk-KZ"/>
        </w:rPr>
        <w:tab/>
      </w:r>
      <w:r>
        <w:rPr>
          <w:rFonts w:ascii="Times New Roman" w:eastAsia="Times New Roman" w:hAnsi="Times New Roman" w:cs="Times New Roman"/>
          <w:bCs/>
          <w:i/>
          <w:iCs/>
          <w:lang w:val="kk-KZ"/>
        </w:rPr>
        <w:tab/>
      </w:r>
      <w:r>
        <w:rPr>
          <w:rFonts w:ascii="Times New Roman" w:eastAsia="Times New Roman" w:hAnsi="Times New Roman" w:cs="Times New Roman"/>
          <w:bCs/>
          <w:i/>
          <w:iCs/>
          <w:lang w:val="kk-KZ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</w:p>
    <w:p w14:paraId="7B0418AF" w14:textId="77777777" w:rsidR="00154CBB" w:rsidRDefault="001928C6" w:rsidP="00C56B04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  <w:lang w:val="kk-KZ"/>
        </w:rPr>
      </w:pPr>
      <w:r w:rsidRPr="001928C6">
        <w:rPr>
          <w:rFonts w:ascii="Times New Roman" w:hAnsi="Times New Roman" w:cs="Times New Roman"/>
          <w:color w:val="000000" w:themeColor="text1"/>
          <w:sz w:val="28"/>
          <w:szCs w:val="28"/>
        </w:rPr>
        <w:t>Рассмотрев Ваш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е</w:t>
      </w:r>
      <w:r w:rsidRPr="001928C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обращение</w:t>
      </w:r>
      <w:r w:rsidRPr="001928C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</w:t>
      </w:r>
      <w:r w:rsidR="0017188B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2</w:t>
      </w:r>
      <w:r w:rsidR="000B35F6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1</w:t>
      </w:r>
      <w:r w:rsidRPr="001928C6">
        <w:rPr>
          <w:rFonts w:ascii="Times New Roman" w:hAnsi="Times New Roman" w:cs="Times New Roman"/>
          <w:color w:val="000000" w:themeColor="text1"/>
          <w:sz w:val="28"/>
          <w:szCs w:val="28"/>
        </w:rPr>
        <w:t>.0</w:t>
      </w:r>
      <w:r w:rsidR="0017188B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5</w:t>
      </w:r>
      <w:r w:rsidRPr="001928C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.2024 года № </w:t>
      </w:r>
      <w:r w:rsidR="000B35F6" w:rsidRPr="000B35F6">
        <w:rPr>
          <w:rFonts w:ascii="Times New Roman" w:hAnsi="Times New Roman" w:cs="Times New Roman"/>
          <w:color w:val="000000" w:themeColor="text1"/>
          <w:sz w:val="28"/>
          <w:szCs w:val="28"/>
        </w:rPr>
        <w:t>ЖТ-2024-04120015</w:t>
      </w:r>
      <w:r w:rsidRPr="001928C6">
        <w:rPr>
          <w:rFonts w:ascii="Times New Roman" w:hAnsi="Times New Roman" w:cs="Times New Roman"/>
          <w:color w:val="000000" w:themeColor="text1"/>
          <w:sz w:val="28"/>
          <w:szCs w:val="28"/>
        </w:rPr>
        <w:t>,  Ауэзовский районный отдел по РАГС филиала НАО «ГК «Правительство для граждан» по городу Алматы (далее – Ауэзовский 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тдел РАГС),  сообщает следующее</w:t>
      </w:r>
      <w:r w:rsidR="000A04FE" w:rsidRPr="00154CBB">
        <w:rPr>
          <w:rFonts w:ascii="Times New Roman" w:hAnsi="Times New Roman"/>
          <w:color w:val="000000" w:themeColor="text1"/>
          <w:sz w:val="28"/>
          <w:szCs w:val="28"/>
        </w:rPr>
        <w:t>.</w:t>
      </w:r>
      <w:bookmarkStart w:id="0" w:name="z1678"/>
    </w:p>
    <w:p w14:paraId="7B0418B0" w14:textId="77777777" w:rsidR="001928C6" w:rsidRDefault="001928C6" w:rsidP="001928C6">
      <w:pPr>
        <w:pStyle w:val="pc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Согласно ст.18 гл.4 Закона Республики Казахстан от 15 апреля 2013 года № 88-</w:t>
      </w:r>
      <w:r>
        <w:rPr>
          <w:sz w:val="28"/>
          <w:szCs w:val="28"/>
        </w:rPr>
        <w:t>V</w:t>
      </w:r>
      <w:r w:rsidRPr="00DB6CA9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«О государственных услугах» государственные услуги оказываются:</w:t>
      </w:r>
    </w:p>
    <w:p w14:paraId="7B0418B1" w14:textId="77777777" w:rsidR="001928C6" w:rsidRDefault="001928C6" w:rsidP="001928C6">
      <w:pPr>
        <w:pStyle w:val="pc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1)  услугодателями, </w:t>
      </w:r>
    </w:p>
    <w:p w14:paraId="7B0418B2" w14:textId="77777777" w:rsidR="001928C6" w:rsidRDefault="001928C6" w:rsidP="001928C6">
      <w:pPr>
        <w:pStyle w:val="pc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2) через Государственную корпорацию, </w:t>
      </w:r>
    </w:p>
    <w:p w14:paraId="7B0418B3" w14:textId="77777777" w:rsidR="001928C6" w:rsidRDefault="001928C6" w:rsidP="001928C6">
      <w:pPr>
        <w:pStyle w:val="pc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3) посредством веб-портала «Электронного правительства», </w:t>
      </w:r>
    </w:p>
    <w:p w14:paraId="7B0418B4" w14:textId="77777777" w:rsidR="001928C6" w:rsidRDefault="001928C6" w:rsidP="001928C6">
      <w:pPr>
        <w:pStyle w:val="pc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4) посредством стационарного абонентского устройства, </w:t>
      </w:r>
    </w:p>
    <w:p w14:paraId="7B0418B5" w14:textId="77777777" w:rsidR="001928C6" w:rsidRDefault="001928C6" w:rsidP="001928C6">
      <w:pPr>
        <w:pStyle w:val="pc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5) посредством абонентского устройства сотовой связи, </w:t>
      </w:r>
    </w:p>
    <w:p w14:paraId="7B0418B6" w14:textId="77777777" w:rsidR="001928C6" w:rsidRDefault="00E613BD" w:rsidP="001928C6">
      <w:pPr>
        <w:pStyle w:val="pc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6) </w:t>
      </w:r>
      <w:r w:rsidR="001928C6">
        <w:rPr>
          <w:sz w:val="28"/>
          <w:szCs w:val="28"/>
          <w:lang w:val="ru-RU"/>
        </w:rPr>
        <w:t xml:space="preserve">посредством объектов информатизации, определенных центральными государственными органами. </w:t>
      </w:r>
      <w:r w:rsidR="001928C6" w:rsidRPr="0023511F">
        <w:rPr>
          <w:sz w:val="28"/>
          <w:szCs w:val="28"/>
          <w:lang w:val="ru-RU"/>
        </w:rPr>
        <w:t xml:space="preserve"> </w:t>
      </w:r>
    </w:p>
    <w:p w14:paraId="7B0418B7" w14:textId="77777777" w:rsidR="006C1260" w:rsidRDefault="001928C6" w:rsidP="00C56B04">
      <w:pPr>
        <w:spacing w:after="0" w:line="240" w:lineRule="auto"/>
        <w:ind w:firstLine="567"/>
        <w:jc w:val="both"/>
        <w:rPr>
          <w:rStyle w:val="s0"/>
          <w:sz w:val="28"/>
          <w:szCs w:val="28"/>
          <w:lang w:val="kk-KZ"/>
        </w:rPr>
      </w:pPr>
      <w:r>
        <w:rPr>
          <w:rStyle w:val="s0"/>
          <w:sz w:val="28"/>
          <w:szCs w:val="28"/>
          <w:lang w:val="kk-KZ"/>
        </w:rPr>
        <w:t xml:space="preserve"> </w:t>
      </w:r>
      <w:r w:rsidR="006C1260" w:rsidRPr="00D435E8">
        <w:rPr>
          <w:rStyle w:val="s0"/>
          <w:sz w:val="28"/>
          <w:szCs w:val="28"/>
        </w:rPr>
        <w:t>В соответствии</w:t>
      </w:r>
      <w:r w:rsidR="00154CBB">
        <w:rPr>
          <w:rStyle w:val="s0"/>
          <w:sz w:val="28"/>
          <w:szCs w:val="28"/>
          <w:lang w:val="kk-KZ"/>
        </w:rPr>
        <w:t xml:space="preserve"> п.1, 2 ст. 238 и</w:t>
      </w:r>
      <w:r w:rsidR="006C1260" w:rsidRPr="00D435E8">
        <w:rPr>
          <w:rStyle w:val="s0"/>
          <w:sz w:val="28"/>
          <w:szCs w:val="28"/>
        </w:rPr>
        <w:t xml:space="preserve"> Кодекса Республики Казахстан «О браке (супр</w:t>
      </w:r>
      <w:r w:rsidR="00154CBB">
        <w:rPr>
          <w:rStyle w:val="s0"/>
          <w:sz w:val="28"/>
          <w:szCs w:val="28"/>
        </w:rPr>
        <w:t xml:space="preserve">ужестве) </w:t>
      </w:r>
      <w:r w:rsidR="006C1260" w:rsidRPr="00D435E8">
        <w:rPr>
          <w:rStyle w:val="s0"/>
          <w:sz w:val="28"/>
          <w:szCs w:val="28"/>
        </w:rPr>
        <w:t>и семье»</w:t>
      </w:r>
      <w:r w:rsidR="00154CBB">
        <w:rPr>
          <w:rStyle w:val="s0"/>
          <w:sz w:val="28"/>
          <w:szCs w:val="28"/>
          <w:lang w:val="kk-KZ"/>
        </w:rPr>
        <w:t xml:space="preserve"> (</w:t>
      </w:r>
      <w:r w:rsidR="00154CBB" w:rsidRPr="00154CBB">
        <w:rPr>
          <w:rStyle w:val="s0"/>
          <w:i/>
          <w:sz w:val="28"/>
          <w:szCs w:val="28"/>
          <w:lang w:val="kk-KZ"/>
        </w:rPr>
        <w:t>далее – Кодекс</w:t>
      </w:r>
      <w:r w:rsidR="00154CBB">
        <w:rPr>
          <w:rStyle w:val="s0"/>
          <w:sz w:val="28"/>
          <w:szCs w:val="28"/>
          <w:lang w:val="kk-KZ"/>
        </w:rPr>
        <w:t>)</w:t>
      </w:r>
      <w:r w:rsidR="006C1260" w:rsidRPr="00D435E8">
        <w:rPr>
          <w:rStyle w:val="s0"/>
          <w:sz w:val="28"/>
          <w:szCs w:val="28"/>
        </w:rPr>
        <w:t xml:space="preserve"> «</w:t>
      </w:r>
      <w:r w:rsidR="00154CBB" w:rsidRPr="00154CBB">
        <w:rPr>
          <w:rStyle w:val="s0"/>
          <w:sz w:val="28"/>
          <w:szCs w:val="28"/>
        </w:rPr>
        <w:t>Основаниями государственной регистрации расторжения брака (супружества) являются совместное заявление супругов о расторжении брака (супружества), заявление одного из супругов в установленном порядке, имеющего право на расторжение брака (супружества).</w:t>
      </w:r>
      <w:r w:rsidR="00154CBB">
        <w:rPr>
          <w:rStyle w:val="s0"/>
          <w:sz w:val="28"/>
          <w:szCs w:val="28"/>
          <w:lang w:val="kk-KZ"/>
        </w:rPr>
        <w:t xml:space="preserve"> </w:t>
      </w:r>
      <w:r w:rsidR="00154CBB" w:rsidRPr="00154CBB">
        <w:rPr>
          <w:rStyle w:val="s0"/>
          <w:sz w:val="28"/>
          <w:szCs w:val="28"/>
        </w:rPr>
        <w:t>Государственная регистрация расторжения брака (супружества) в регистрирующих органах, загранучреждениях Республики Казахстан производится при взаимном согласии на расторжение брака (супружества) супругов, не имеющих общих несовершеннолетних детей, и отсутствии имущественны</w:t>
      </w:r>
      <w:r w:rsidR="00832077">
        <w:rPr>
          <w:rStyle w:val="s0"/>
          <w:sz w:val="28"/>
          <w:szCs w:val="28"/>
        </w:rPr>
        <w:t>х и иных претензий друг к другу</w:t>
      </w:r>
      <w:r w:rsidR="006C1260" w:rsidRPr="00D435E8">
        <w:rPr>
          <w:rStyle w:val="s0"/>
          <w:sz w:val="28"/>
          <w:szCs w:val="28"/>
        </w:rPr>
        <w:t>»</w:t>
      </w:r>
      <w:r w:rsidR="00154CBB">
        <w:rPr>
          <w:rStyle w:val="s0"/>
          <w:sz w:val="28"/>
          <w:szCs w:val="28"/>
          <w:lang w:val="kk-KZ"/>
        </w:rPr>
        <w:t>.</w:t>
      </w:r>
    </w:p>
    <w:p w14:paraId="7B0418B8" w14:textId="77777777" w:rsidR="00832077" w:rsidRPr="00832077" w:rsidRDefault="00832077" w:rsidP="00C56B04">
      <w:pPr>
        <w:spacing w:after="0" w:line="240" w:lineRule="auto"/>
        <w:ind w:firstLine="567"/>
        <w:jc w:val="both"/>
        <w:rPr>
          <w:rStyle w:val="s0"/>
          <w:sz w:val="28"/>
          <w:szCs w:val="28"/>
          <w:lang w:val="kk-KZ"/>
        </w:rPr>
      </w:pPr>
      <w:r>
        <w:rPr>
          <w:rStyle w:val="s0"/>
          <w:sz w:val="28"/>
          <w:szCs w:val="28"/>
          <w:lang w:val="kk-KZ"/>
        </w:rPr>
        <w:t>В соответствии ст. 240 Кодекса «</w:t>
      </w:r>
      <w:r w:rsidRPr="00832077">
        <w:rPr>
          <w:rStyle w:val="s0"/>
          <w:sz w:val="28"/>
          <w:szCs w:val="28"/>
          <w:lang w:val="kk-KZ"/>
        </w:rPr>
        <w:t>Государственная регистрация расторжения брака (супружества) производится регистрирующим органом, загранучреждением Республики Казахстан при личном присутствии расторгающих брак (супружество) по истечении месячного срока со дня подачи совместного заявления о расторжении брака (суп</w:t>
      </w:r>
      <w:r>
        <w:rPr>
          <w:rStyle w:val="s0"/>
          <w:sz w:val="28"/>
          <w:szCs w:val="28"/>
          <w:lang w:val="kk-KZ"/>
        </w:rPr>
        <w:t xml:space="preserve">ружества). </w:t>
      </w:r>
      <w:r w:rsidRPr="00832077">
        <w:rPr>
          <w:rStyle w:val="s0"/>
          <w:sz w:val="28"/>
          <w:szCs w:val="28"/>
          <w:lang w:val="kk-KZ"/>
        </w:rPr>
        <w:t>Исчисление срока начинается на следующий день после подачи заявления и истекает в соответствующее число следующего месяца. Если это число приходится на нерабочий день, то днем окончания срока считается следующий за ним рабочий день.</w:t>
      </w:r>
      <w:r>
        <w:rPr>
          <w:rStyle w:val="s0"/>
          <w:sz w:val="28"/>
          <w:szCs w:val="28"/>
          <w:lang w:val="kk-KZ"/>
        </w:rPr>
        <w:t xml:space="preserve"> </w:t>
      </w:r>
      <w:r w:rsidRPr="00832077">
        <w:rPr>
          <w:rStyle w:val="s0"/>
          <w:sz w:val="28"/>
          <w:szCs w:val="28"/>
          <w:lang w:val="kk-KZ"/>
        </w:rPr>
        <w:t>Месячный срок не может быть сокращен.</w:t>
      </w:r>
    </w:p>
    <w:p w14:paraId="7B0418B9" w14:textId="77777777" w:rsidR="00832077" w:rsidRPr="00832077" w:rsidRDefault="00832077" w:rsidP="00C56B04">
      <w:pPr>
        <w:spacing w:after="0" w:line="240" w:lineRule="auto"/>
        <w:ind w:firstLine="567"/>
        <w:jc w:val="both"/>
        <w:rPr>
          <w:rStyle w:val="s0"/>
          <w:sz w:val="28"/>
          <w:szCs w:val="28"/>
          <w:lang w:val="kk-KZ"/>
        </w:rPr>
      </w:pPr>
      <w:r w:rsidRPr="00832077">
        <w:rPr>
          <w:rStyle w:val="s0"/>
          <w:sz w:val="28"/>
          <w:szCs w:val="28"/>
          <w:lang w:val="kk-KZ"/>
        </w:rPr>
        <w:lastRenderedPageBreak/>
        <w:t>Если супруги не могут явиться в регистрирующий орган, загранучреждение Республики Казахстан для государственной регистрации расторжения брака (супружества) в установленный им день, они могут повторно обратиться с заявлением о расторжении брака (супружества) в регистрирующий орган, загранучреждение Республики Казахстан, которые снова назначают месячный срок для государственной регистрации расторжения брака (супружества).</w:t>
      </w:r>
    </w:p>
    <w:p w14:paraId="7B0418BA" w14:textId="77777777" w:rsidR="00154CBB" w:rsidRDefault="00832077" w:rsidP="00C56B04">
      <w:pPr>
        <w:spacing w:after="0" w:line="240" w:lineRule="auto"/>
        <w:ind w:firstLine="567"/>
        <w:jc w:val="both"/>
        <w:rPr>
          <w:rStyle w:val="s0"/>
          <w:sz w:val="28"/>
          <w:szCs w:val="28"/>
          <w:lang w:val="kk-KZ"/>
        </w:rPr>
      </w:pPr>
      <w:r w:rsidRPr="00832077">
        <w:rPr>
          <w:rStyle w:val="s0"/>
          <w:sz w:val="28"/>
          <w:szCs w:val="28"/>
          <w:lang w:val="kk-KZ"/>
        </w:rPr>
        <w:t>Если один из супругов не может явиться в регистрирующий орган, загранучреждение Республики Казахстан для государственной регистрации расторжения брака (супружества) после повторной подачи заявления о расторжении брака (супружества), расторжение брака (супружества) может быть произведено в его отсутствие при наличии его нотариально удостоверенного согласия на расторжение брака (супружества)</w:t>
      </w:r>
      <w:r>
        <w:rPr>
          <w:rStyle w:val="s0"/>
          <w:sz w:val="28"/>
          <w:szCs w:val="28"/>
          <w:lang w:val="kk-KZ"/>
        </w:rPr>
        <w:t>»</w:t>
      </w:r>
      <w:r w:rsidRPr="00832077">
        <w:rPr>
          <w:rStyle w:val="s0"/>
          <w:sz w:val="28"/>
          <w:szCs w:val="28"/>
          <w:lang w:val="kk-KZ"/>
        </w:rPr>
        <w:t>.</w:t>
      </w:r>
    </w:p>
    <w:p w14:paraId="7B0418BB" w14:textId="77777777" w:rsidR="00E613BD" w:rsidRDefault="00E613BD" w:rsidP="00E613B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Согласно п. 2 ст. 19 Кодекса «</w:t>
      </w:r>
      <w:r w:rsidRPr="00893CA9">
        <w:rPr>
          <w:rFonts w:ascii="Times New Roman" w:hAnsi="Times New Roman"/>
          <w:sz w:val="28"/>
          <w:szCs w:val="28"/>
          <w:lang w:val="kk-KZ"/>
        </w:rPr>
        <w:t xml:space="preserve">Расторжение брака (супружества) в судебном </w:t>
      </w:r>
      <w:r>
        <w:rPr>
          <w:rFonts w:ascii="Times New Roman" w:hAnsi="Times New Roman"/>
          <w:sz w:val="28"/>
          <w:szCs w:val="28"/>
          <w:lang w:val="kk-KZ"/>
        </w:rPr>
        <w:t>порядке производится в случаях:</w:t>
      </w:r>
    </w:p>
    <w:p w14:paraId="7B0418BC" w14:textId="77777777" w:rsidR="00E613BD" w:rsidRPr="00893CA9" w:rsidRDefault="00E613BD" w:rsidP="00E613B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kk-KZ"/>
        </w:rPr>
      </w:pPr>
      <w:r w:rsidRPr="00893CA9">
        <w:rPr>
          <w:rFonts w:ascii="Times New Roman" w:hAnsi="Times New Roman"/>
          <w:sz w:val="28"/>
          <w:szCs w:val="28"/>
          <w:lang w:val="kk-KZ"/>
        </w:rPr>
        <w:t>1) наличия у супругов общих несовершеннолетних детей, за исключением случаев, предусмотренных пунктом 2 статьи 17 настоящего Кодекса;</w:t>
      </w:r>
    </w:p>
    <w:p w14:paraId="7B0418BD" w14:textId="77777777" w:rsidR="00E613BD" w:rsidRPr="00893CA9" w:rsidRDefault="00E613BD" w:rsidP="00E613B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kk-KZ"/>
        </w:rPr>
      </w:pPr>
      <w:r w:rsidRPr="00893CA9">
        <w:rPr>
          <w:rFonts w:ascii="Times New Roman" w:hAnsi="Times New Roman"/>
          <w:sz w:val="28"/>
          <w:szCs w:val="28"/>
          <w:lang w:val="kk-KZ"/>
        </w:rPr>
        <w:t>2) отсутствия согласия одного из супругов на расторжение брака (супружества);</w:t>
      </w:r>
    </w:p>
    <w:p w14:paraId="7B0418BE" w14:textId="77777777" w:rsidR="00E613BD" w:rsidRPr="00893CA9" w:rsidRDefault="00E613BD" w:rsidP="00E613B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kk-KZ"/>
        </w:rPr>
      </w:pPr>
      <w:r w:rsidRPr="00893CA9">
        <w:rPr>
          <w:rFonts w:ascii="Times New Roman" w:hAnsi="Times New Roman"/>
          <w:sz w:val="28"/>
          <w:szCs w:val="28"/>
          <w:lang w:val="kk-KZ"/>
        </w:rPr>
        <w:t>3) если один из супругов, несмотря на отсутствие у него возражений, своими действиями либо бездействием уклоняется от расторжения брака (супружества);</w:t>
      </w:r>
    </w:p>
    <w:p w14:paraId="7B0418BF" w14:textId="77777777" w:rsidR="00E613BD" w:rsidRDefault="00E613BD" w:rsidP="00E613B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kk-KZ"/>
        </w:rPr>
      </w:pPr>
      <w:r w:rsidRPr="00893CA9">
        <w:rPr>
          <w:rFonts w:ascii="Times New Roman" w:hAnsi="Times New Roman"/>
          <w:sz w:val="28"/>
          <w:szCs w:val="28"/>
          <w:lang w:val="kk-KZ"/>
        </w:rPr>
        <w:t>4) наличия имущественных и иных претензий супругов друг к другу</w:t>
      </w:r>
      <w:r>
        <w:rPr>
          <w:rFonts w:ascii="Times New Roman" w:hAnsi="Times New Roman"/>
          <w:sz w:val="28"/>
          <w:szCs w:val="28"/>
          <w:lang w:val="kk-KZ"/>
        </w:rPr>
        <w:t>»</w:t>
      </w:r>
      <w:r w:rsidRPr="00893CA9">
        <w:rPr>
          <w:rFonts w:ascii="Times New Roman" w:hAnsi="Times New Roman"/>
          <w:sz w:val="28"/>
          <w:szCs w:val="28"/>
          <w:lang w:val="kk-KZ"/>
        </w:rPr>
        <w:t>.</w:t>
      </w:r>
    </w:p>
    <w:p w14:paraId="7B0418C0" w14:textId="77777777" w:rsidR="00E613BD" w:rsidRDefault="00E613BD" w:rsidP="00E613BD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8A1F48">
        <w:rPr>
          <w:rFonts w:ascii="Times New Roman" w:hAnsi="Times New Roman" w:cs="Times New Roman"/>
          <w:sz w:val="28"/>
          <w:szCs w:val="28"/>
        </w:rPr>
        <w:t>В соответс</w:t>
      </w:r>
      <w:r>
        <w:rPr>
          <w:rFonts w:ascii="Times New Roman" w:hAnsi="Times New Roman" w:cs="Times New Roman"/>
          <w:sz w:val="28"/>
          <w:szCs w:val="28"/>
          <w:lang w:val="kk-KZ"/>
        </w:rPr>
        <w:t>т</w:t>
      </w:r>
      <w:r w:rsidRPr="008A1F48">
        <w:rPr>
          <w:rFonts w:ascii="Times New Roman" w:hAnsi="Times New Roman" w:cs="Times New Roman"/>
          <w:sz w:val="28"/>
          <w:szCs w:val="28"/>
        </w:rPr>
        <w:t xml:space="preserve">вии с </w:t>
      </w:r>
      <w:r w:rsidRPr="008A1F48">
        <w:rPr>
          <w:rFonts w:ascii="Times New Roman" w:hAnsi="Times New Roman" w:cs="Times New Roman"/>
          <w:sz w:val="28"/>
          <w:szCs w:val="28"/>
          <w:lang w:val="kk-KZ"/>
        </w:rPr>
        <w:t>«Правил</w:t>
      </w:r>
      <w:r>
        <w:rPr>
          <w:rFonts w:ascii="Times New Roman" w:hAnsi="Times New Roman" w:cs="Times New Roman"/>
          <w:sz w:val="28"/>
          <w:szCs w:val="28"/>
          <w:lang w:val="kk-KZ"/>
        </w:rPr>
        <w:t>ами</w:t>
      </w:r>
      <w:r w:rsidRPr="008A1F48">
        <w:rPr>
          <w:rFonts w:ascii="Times New Roman" w:hAnsi="Times New Roman" w:cs="Times New Roman"/>
          <w:sz w:val="28"/>
          <w:szCs w:val="28"/>
          <w:lang w:val="kk-KZ"/>
        </w:rPr>
        <w:t xml:space="preserve"> организации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государственной</w:t>
      </w:r>
      <w:r w:rsidRPr="008A1F48">
        <w:rPr>
          <w:rFonts w:ascii="Times New Roman" w:hAnsi="Times New Roman" w:cs="Times New Roman"/>
          <w:sz w:val="28"/>
          <w:szCs w:val="28"/>
          <w:lang w:val="kk-KZ"/>
        </w:rPr>
        <w:t xml:space="preserve"> регистрации актов гражданского состояния, внесения изменений, восстановлений, аннулирования записи актов гражданского состояния</w:t>
      </w:r>
      <w:r>
        <w:rPr>
          <w:rFonts w:ascii="Times New Roman" w:hAnsi="Times New Roman" w:cs="Times New Roman"/>
          <w:sz w:val="28"/>
          <w:szCs w:val="28"/>
          <w:lang w:val="kk-KZ"/>
        </w:rPr>
        <w:t>», утвержденными приказом министра юстиции РК от 25.12.2015 г. №112 (</w:t>
      </w:r>
      <w:r w:rsidRPr="007E4332">
        <w:rPr>
          <w:rFonts w:ascii="Times New Roman" w:hAnsi="Times New Roman" w:cs="Times New Roman"/>
          <w:i/>
          <w:sz w:val="28"/>
          <w:szCs w:val="28"/>
          <w:lang w:val="kk-KZ"/>
        </w:rPr>
        <w:t>с внесенными изменениями от 28.05.2020, 13.08.2021, 25.03.2022</w:t>
      </w:r>
      <w:r>
        <w:rPr>
          <w:rFonts w:ascii="Times New Roman" w:hAnsi="Times New Roman" w:cs="Times New Roman"/>
          <w:i/>
          <w:sz w:val="28"/>
          <w:szCs w:val="28"/>
          <w:lang w:val="kk-KZ"/>
        </w:rPr>
        <w:t>, 29.07.2022, 30.09.2022, 01.07.2023,28.02.2024</w:t>
      </w:r>
      <w:r w:rsidR="0017188B">
        <w:rPr>
          <w:rFonts w:ascii="Times New Roman" w:hAnsi="Times New Roman" w:cs="Times New Roman"/>
          <w:i/>
          <w:sz w:val="28"/>
          <w:szCs w:val="28"/>
          <w:lang w:val="kk-KZ"/>
        </w:rPr>
        <w:t xml:space="preserve"> г.</w:t>
      </w:r>
      <w:r>
        <w:rPr>
          <w:rFonts w:ascii="Times New Roman" w:hAnsi="Times New Roman" w:cs="Times New Roman"/>
          <w:sz w:val="28"/>
          <w:szCs w:val="28"/>
          <w:lang w:val="kk-KZ"/>
        </w:rPr>
        <w:t>) и Стандарта оказания государственной услуги  «</w:t>
      </w:r>
      <w:r w:rsidRPr="008A1F48">
        <w:rPr>
          <w:rFonts w:ascii="Times New Roman" w:hAnsi="Times New Roman" w:cs="Times New Roman"/>
          <w:sz w:val="28"/>
          <w:szCs w:val="28"/>
          <w:lang w:val="kk-KZ"/>
        </w:rPr>
        <w:t>Если один из супругов, несмотря на отсутствие у него возражений своими действиями либо бездействием уклоняется от расторжения брака (супружества) в регистрирующих органах (отказывается подать соответствующее заявление или</w:t>
      </w:r>
      <w:r>
        <w:rPr>
          <w:rFonts w:ascii="Times New Roman" w:hAnsi="Times New Roman" w:cs="Times New Roman"/>
          <w:sz w:val="28"/>
          <w:szCs w:val="28"/>
          <w:lang w:val="kk-KZ"/>
        </w:rPr>
        <w:t>,</w:t>
      </w:r>
      <w:r w:rsidRPr="008A1F48">
        <w:rPr>
          <w:rFonts w:ascii="Times New Roman" w:hAnsi="Times New Roman" w:cs="Times New Roman"/>
          <w:sz w:val="28"/>
          <w:szCs w:val="28"/>
          <w:lang w:val="kk-KZ"/>
        </w:rPr>
        <w:t xml:space="preserve"> подав его не желает явиться для регистрации расторжения брака (супружества) в регистрирующий орган) расторжение брака производится в судебном порядке</w:t>
      </w:r>
      <w:r>
        <w:rPr>
          <w:rFonts w:ascii="Times New Roman" w:hAnsi="Times New Roman" w:cs="Times New Roman"/>
          <w:sz w:val="28"/>
          <w:szCs w:val="28"/>
          <w:lang w:val="kk-KZ"/>
        </w:rPr>
        <w:t>»</w:t>
      </w:r>
      <w:r w:rsidRPr="008A1F48">
        <w:rPr>
          <w:rFonts w:ascii="Times New Roman" w:hAnsi="Times New Roman" w:cs="Times New Roman"/>
          <w:sz w:val="28"/>
          <w:szCs w:val="28"/>
          <w:lang w:val="kk-KZ"/>
        </w:rPr>
        <w:t>.</w:t>
      </w:r>
    </w:p>
    <w:bookmarkEnd w:id="0"/>
    <w:p w14:paraId="7B0418C1" w14:textId="77777777" w:rsidR="000A04FE" w:rsidRDefault="00893CA9" w:rsidP="001928C6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</w:r>
      <w:r w:rsidR="000A04FE" w:rsidRPr="00D435E8">
        <w:rPr>
          <w:rFonts w:ascii="Times New Roman" w:hAnsi="Times New Roman"/>
          <w:sz w:val="28"/>
          <w:szCs w:val="28"/>
        </w:rPr>
        <w:t>В случае несогласия с результатами рассмотрения обращения в соответствии      со статьей 91 Административного процедурно-процессуального кодекса Республики Казахстан от 29 июня 2020 года, Вы имеете право на обжалование в досудебном порядке в вышестоящем</w:t>
      </w:r>
      <w:r w:rsidR="00FF1160">
        <w:rPr>
          <w:rFonts w:ascii="Times New Roman" w:hAnsi="Times New Roman"/>
          <w:sz w:val="28"/>
          <w:szCs w:val="28"/>
        </w:rPr>
        <w:t xml:space="preserve"> органе</w:t>
      </w:r>
      <w:r w:rsidR="000A04FE" w:rsidRPr="00D435E8">
        <w:rPr>
          <w:rFonts w:ascii="Times New Roman" w:hAnsi="Times New Roman"/>
          <w:sz w:val="28"/>
          <w:szCs w:val="28"/>
        </w:rPr>
        <w:t>.</w:t>
      </w:r>
    </w:p>
    <w:p w14:paraId="7B0418C2" w14:textId="77777777" w:rsidR="00832077" w:rsidRPr="00D435E8" w:rsidRDefault="00832077" w:rsidP="00D435E8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7B0418C3" w14:textId="77777777" w:rsidR="00BA179D" w:rsidRPr="00BB42D9" w:rsidRDefault="00BA179D" w:rsidP="00D435E8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kk-KZ"/>
        </w:rPr>
      </w:pPr>
      <w:r w:rsidRPr="00D435E8">
        <w:rPr>
          <w:rFonts w:ascii="Times New Roman" w:hAnsi="Times New Roman" w:cs="Times New Roman"/>
          <w:sz w:val="28"/>
          <w:szCs w:val="28"/>
        </w:rPr>
        <w:tab/>
      </w:r>
      <w:r w:rsidR="001928C6"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  <w:r w:rsidR="001F696D">
        <w:rPr>
          <w:rFonts w:ascii="Times New Roman" w:hAnsi="Times New Roman" w:cs="Times New Roman"/>
          <w:b/>
          <w:sz w:val="28"/>
          <w:szCs w:val="28"/>
          <w:lang w:val="kk-KZ"/>
        </w:rPr>
        <w:t>Р</w:t>
      </w:r>
      <w:r w:rsidR="00E6546B">
        <w:rPr>
          <w:rFonts w:ascii="Times New Roman" w:hAnsi="Times New Roman" w:cs="Times New Roman"/>
          <w:b/>
          <w:sz w:val="28"/>
          <w:szCs w:val="28"/>
        </w:rPr>
        <w:t>уко</w:t>
      </w:r>
      <w:r w:rsidR="000855EC" w:rsidRPr="00D435E8">
        <w:rPr>
          <w:rFonts w:ascii="Times New Roman" w:hAnsi="Times New Roman" w:cs="Times New Roman"/>
          <w:b/>
          <w:sz w:val="28"/>
          <w:szCs w:val="28"/>
        </w:rPr>
        <w:t>водител</w:t>
      </w:r>
      <w:r w:rsidR="001F696D">
        <w:rPr>
          <w:rFonts w:ascii="Times New Roman" w:hAnsi="Times New Roman" w:cs="Times New Roman"/>
          <w:b/>
          <w:sz w:val="28"/>
          <w:szCs w:val="28"/>
          <w:lang w:val="kk-KZ"/>
        </w:rPr>
        <w:t>ь</w:t>
      </w:r>
      <w:r w:rsidR="000855EC" w:rsidRPr="00D435E8">
        <w:rPr>
          <w:rFonts w:ascii="Times New Roman" w:hAnsi="Times New Roman" w:cs="Times New Roman"/>
          <w:b/>
          <w:sz w:val="28"/>
          <w:szCs w:val="28"/>
        </w:rPr>
        <w:t xml:space="preserve"> отдела</w:t>
      </w:r>
      <w:r w:rsidRPr="00D435E8">
        <w:rPr>
          <w:rFonts w:ascii="Times New Roman" w:hAnsi="Times New Roman" w:cs="Times New Roman"/>
          <w:b/>
          <w:sz w:val="28"/>
          <w:szCs w:val="28"/>
        </w:rPr>
        <w:t xml:space="preserve">                            </w:t>
      </w:r>
      <w:r w:rsidRPr="00D435E8">
        <w:rPr>
          <w:rFonts w:ascii="Times New Roman" w:hAnsi="Times New Roman"/>
          <w:b/>
          <w:sz w:val="28"/>
          <w:szCs w:val="28"/>
        </w:rPr>
        <w:tab/>
        <w:t xml:space="preserve">                              </w:t>
      </w:r>
      <w:r w:rsidR="001F696D">
        <w:rPr>
          <w:rFonts w:ascii="Times New Roman" w:hAnsi="Times New Roman"/>
          <w:b/>
          <w:sz w:val="28"/>
          <w:szCs w:val="28"/>
          <w:lang w:val="kk-KZ"/>
        </w:rPr>
        <w:t>Баимбетова Г.Н.</w:t>
      </w:r>
    </w:p>
    <w:p w14:paraId="7B0418C4" w14:textId="77777777" w:rsidR="00BA179D" w:rsidRPr="00D435E8" w:rsidRDefault="00BA179D" w:rsidP="00D435E8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7B0418C5" w14:textId="77777777" w:rsidR="00E5186B" w:rsidRDefault="00E5186B" w:rsidP="00BA179D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7B0418C6" w14:textId="77777777" w:rsidR="00832077" w:rsidRDefault="00832077" w:rsidP="00BA179D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kk-KZ"/>
        </w:rPr>
      </w:pPr>
    </w:p>
    <w:p w14:paraId="7B0418C7" w14:textId="77777777" w:rsidR="002040B4" w:rsidRDefault="002040B4" w:rsidP="00BA179D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kk-KZ"/>
        </w:rPr>
      </w:pPr>
    </w:p>
    <w:p w14:paraId="7B0418C8" w14:textId="77777777" w:rsidR="002040B4" w:rsidRDefault="002040B4" w:rsidP="00BA179D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kk-KZ"/>
        </w:rPr>
      </w:pPr>
    </w:p>
    <w:p w14:paraId="7B0418C9" w14:textId="77777777" w:rsidR="002040B4" w:rsidRPr="002040B4" w:rsidRDefault="002040B4" w:rsidP="00BA179D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kk-KZ"/>
        </w:rPr>
      </w:pPr>
    </w:p>
    <w:p w14:paraId="7B0418CA" w14:textId="77777777" w:rsidR="0042313A" w:rsidRPr="0042313A" w:rsidRDefault="0042313A" w:rsidP="00BA179D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kk-KZ"/>
        </w:rPr>
      </w:pPr>
    </w:p>
    <w:p w14:paraId="7B0418CB" w14:textId="77777777" w:rsidR="00E5186B" w:rsidRPr="00D435E8" w:rsidRDefault="00E5186B" w:rsidP="00BA179D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7B0418CC" w14:textId="77777777" w:rsidR="00BA179D" w:rsidRPr="00B42CD2" w:rsidRDefault="00BA179D" w:rsidP="00BA179D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kk-KZ"/>
        </w:rPr>
      </w:pPr>
      <w:r w:rsidRPr="00D435E8">
        <w:rPr>
          <w:rFonts w:ascii="Times New Roman" w:hAnsi="Times New Roman"/>
          <w:b/>
          <w:sz w:val="28"/>
          <w:szCs w:val="28"/>
        </w:rPr>
        <w:tab/>
      </w:r>
      <w:r w:rsidRPr="00D435E8">
        <w:rPr>
          <w:rFonts w:ascii="Times New Roman" w:hAnsi="Times New Roman"/>
          <w:b/>
          <w:sz w:val="28"/>
          <w:szCs w:val="28"/>
        </w:rPr>
        <w:tab/>
      </w:r>
      <w:r w:rsidR="00B42CD2">
        <w:rPr>
          <w:rFonts w:ascii="Times New Roman" w:hAnsi="Times New Roman"/>
          <w:sz w:val="24"/>
          <w:szCs w:val="24"/>
        </w:rPr>
        <w:t>И</w:t>
      </w:r>
      <w:r w:rsidRPr="00D435E8">
        <w:rPr>
          <w:rFonts w:ascii="Times New Roman" w:hAnsi="Times New Roman"/>
          <w:sz w:val="24"/>
          <w:szCs w:val="24"/>
        </w:rPr>
        <w:t xml:space="preserve">сп.: </w:t>
      </w:r>
      <w:r w:rsidR="0042313A">
        <w:rPr>
          <w:rFonts w:ascii="Times New Roman" w:hAnsi="Times New Roman"/>
          <w:sz w:val="24"/>
          <w:szCs w:val="24"/>
          <w:lang w:val="kk-KZ"/>
        </w:rPr>
        <w:t>Л</w:t>
      </w:r>
      <w:r w:rsidR="00B42CD2">
        <w:rPr>
          <w:rFonts w:ascii="Times New Roman" w:hAnsi="Times New Roman"/>
          <w:sz w:val="24"/>
          <w:szCs w:val="24"/>
          <w:lang w:val="kk-KZ"/>
        </w:rPr>
        <w:t xml:space="preserve">. </w:t>
      </w:r>
      <w:r w:rsidR="0042313A">
        <w:rPr>
          <w:rFonts w:ascii="Times New Roman" w:hAnsi="Times New Roman"/>
          <w:sz w:val="24"/>
          <w:szCs w:val="24"/>
          <w:lang w:val="kk-KZ"/>
        </w:rPr>
        <w:t>Муратова</w:t>
      </w:r>
    </w:p>
    <w:p w14:paraId="7B0418CD" w14:textId="77777777" w:rsidR="00BA179D" w:rsidRDefault="00B42CD2" w:rsidP="00BA179D">
      <w:pPr>
        <w:pStyle w:val="a6"/>
        <w:tabs>
          <w:tab w:val="left" w:pos="284"/>
          <w:tab w:val="left" w:pos="567"/>
        </w:tabs>
        <w:ind w:firstLine="0"/>
        <w:rPr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ab/>
        <w:t xml:space="preserve">   </w:t>
      </w:r>
      <w:r>
        <w:rPr>
          <w:rFonts w:ascii="Times New Roman" w:hAnsi="Times New Roman"/>
          <w:sz w:val="24"/>
          <w:szCs w:val="24"/>
          <w:lang w:val="kk-KZ"/>
        </w:rPr>
        <w:tab/>
      </w:r>
      <w:r>
        <w:rPr>
          <w:rFonts w:ascii="Times New Roman" w:hAnsi="Times New Roman"/>
          <w:sz w:val="24"/>
          <w:szCs w:val="24"/>
          <w:lang w:val="kk-KZ"/>
        </w:rPr>
        <w:tab/>
        <w:t>Т</w:t>
      </w:r>
      <w:r w:rsidR="00BA179D">
        <w:rPr>
          <w:rFonts w:ascii="Times New Roman" w:hAnsi="Times New Roman"/>
          <w:sz w:val="24"/>
          <w:szCs w:val="24"/>
          <w:lang w:val="kk-KZ"/>
        </w:rPr>
        <w:t xml:space="preserve">ел.: </w:t>
      </w:r>
      <w:r w:rsidR="001F696D">
        <w:rPr>
          <w:rFonts w:ascii="Times New Roman" w:hAnsi="Times New Roman"/>
          <w:sz w:val="24"/>
          <w:szCs w:val="24"/>
          <w:lang w:val="kk-KZ"/>
        </w:rPr>
        <w:t>2699054</w:t>
      </w:r>
    </w:p>
    <w:p w14:paraId="7B0418CE" w14:textId="77777777" w:rsidR="00BA179D" w:rsidRDefault="00BA179D" w:rsidP="00BA179D">
      <w:pPr>
        <w:spacing w:after="0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  <w:r w:rsidRPr="00391B83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sectPr w:rsidR="00BA179D" w:rsidSect="00D435E8">
      <w:pgSz w:w="11906" w:h="16838" w:code="9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F46EF"/>
    <w:rsid w:val="000028E0"/>
    <w:rsid w:val="000650D0"/>
    <w:rsid w:val="000855EC"/>
    <w:rsid w:val="000A04FE"/>
    <w:rsid w:val="000B35F6"/>
    <w:rsid w:val="001405AA"/>
    <w:rsid w:val="00154CBB"/>
    <w:rsid w:val="0017188B"/>
    <w:rsid w:val="001928C6"/>
    <w:rsid w:val="001C59BC"/>
    <w:rsid w:val="001F0E47"/>
    <w:rsid w:val="001F696D"/>
    <w:rsid w:val="00201BFE"/>
    <w:rsid w:val="002040B4"/>
    <w:rsid w:val="00225B22"/>
    <w:rsid w:val="00255705"/>
    <w:rsid w:val="002573F1"/>
    <w:rsid w:val="00260467"/>
    <w:rsid w:val="002752EB"/>
    <w:rsid w:val="00283C4D"/>
    <w:rsid w:val="002A1373"/>
    <w:rsid w:val="002B2CA9"/>
    <w:rsid w:val="002C7D43"/>
    <w:rsid w:val="002E0B9D"/>
    <w:rsid w:val="002E26B4"/>
    <w:rsid w:val="002E32A0"/>
    <w:rsid w:val="00320EA6"/>
    <w:rsid w:val="00336FCD"/>
    <w:rsid w:val="00345E9B"/>
    <w:rsid w:val="00360CA8"/>
    <w:rsid w:val="00361459"/>
    <w:rsid w:val="0036430C"/>
    <w:rsid w:val="00387415"/>
    <w:rsid w:val="003E079C"/>
    <w:rsid w:val="004066AD"/>
    <w:rsid w:val="00410453"/>
    <w:rsid w:val="00420671"/>
    <w:rsid w:val="0042313A"/>
    <w:rsid w:val="004272DC"/>
    <w:rsid w:val="00441468"/>
    <w:rsid w:val="00466547"/>
    <w:rsid w:val="004751F8"/>
    <w:rsid w:val="00481099"/>
    <w:rsid w:val="004A4855"/>
    <w:rsid w:val="004E0A23"/>
    <w:rsid w:val="0051393F"/>
    <w:rsid w:val="0054412D"/>
    <w:rsid w:val="0054695C"/>
    <w:rsid w:val="00555496"/>
    <w:rsid w:val="00575223"/>
    <w:rsid w:val="005A5AB1"/>
    <w:rsid w:val="005E1F35"/>
    <w:rsid w:val="006137EE"/>
    <w:rsid w:val="00625B2C"/>
    <w:rsid w:val="00626DCD"/>
    <w:rsid w:val="00636CEC"/>
    <w:rsid w:val="006874FB"/>
    <w:rsid w:val="00691D70"/>
    <w:rsid w:val="006A4CF0"/>
    <w:rsid w:val="006A5AA5"/>
    <w:rsid w:val="006A61A1"/>
    <w:rsid w:val="006C1260"/>
    <w:rsid w:val="006F344D"/>
    <w:rsid w:val="00702FE2"/>
    <w:rsid w:val="0075208E"/>
    <w:rsid w:val="007562F9"/>
    <w:rsid w:val="007C010C"/>
    <w:rsid w:val="00832077"/>
    <w:rsid w:val="0083587F"/>
    <w:rsid w:val="008413AA"/>
    <w:rsid w:val="008506BB"/>
    <w:rsid w:val="00866574"/>
    <w:rsid w:val="00893745"/>
    <w:rsid w:val="00893CA9"/>
    <w:rsid w:val="008C49FF"/>
    <w:rsid w:val="008C7CE4"/>
    <w:rsid w:val="00920EA4"/>
    <w:rsid w:val="00954E30"/>
    <w:rsid w:val="009A5954"/>
    <w:rsid w:val="009A78AF"/>
    <w:rsid w:val="009B1EED"/>
    <w:rsid w:val="009C351C"/>
    <w:rsid w:val="009E0E49"/>
    <w:rsid w:val="009F37C8"/>
    <w:rsid w:val="00A11DA3"/>
    <w:rsid w:val="00A31F1B"/>
    <w:rsid w:val="00A76430"/>
    <w:rsid w:val="00A864E0"/>
    <w:rsid w:val="00A87E20"/>
    <w:rsid w:val="00A933BA"/>
    <w:rsid w:val="00B42CD2"/>
    <w:rsid w:val="00B5596C"/>
    <w:rsid w:val="00BA179D"/>
    <w:rsid w:val="00BB42D9"/>
    <w:rsid w:val="00C3561E"/>
    <w:rsid w:val="00C56B04"/>
    <w:rsid w:val="00CA1B87"/>
    <w:rsid w:val="00CC6AF0"/>
    <w:rsid w:val="00CF6A20"/>
    <w:rsid w:val="00D3597B"/>
    <w:rsid w:val="00D435E8"/>
    <w:rsid w:val="00D7457F"/>
    <w:rsid w:val="00DF46EF"/>
    <w:rsid w:val="00E054BD"/>
    <w:rsid w:val="00E334E7"/>
    <w:rsid w:val="00E5186B"/>
    <w:rsid w:val="00E613BD"/>
    <w:rsid w:val="00E6546B"/>
    <w:rsid w:val="00F1051C"/>
    <w:rsid w:val="00F31C4D"/>
    <w:rsid w:val="00F57BB9"/>
    <w:rsid w:val="00F63949"/>
    <w:rsid w:val="00F96ED2"/>
    <w:rsid w:val="00FF1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041893"/>
  <w15:docId w15:val="{30F94E8F-31E7-470F-A7B6-5F9CD9CED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83C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83C4D"/>
    <w:rPr>
      <w:rFonts w:ascii="Tahoma" w:hAnsi="Tahoma" w:cs="Tahoma"/>
      <w:sz w:val="16"/>
      <w:szCs w:val="16"/>
    </w:rPr>
  </w:style>
  <w:style w:type="character" w:customStyle="1" w:styleId="a5">
    <w:name w:val="Без интервала Знак"/>
    <w:aliases w:val="мелкий Знак,мой рабочий Знак,No Spacing Знак,Обя Знак,норма Знак,Айгерим Знак,свой Знак,Без интервала11 Знак,Елжан Знак,No Spacing1 Знак,14 TNR Знак,МОЙ СТИЛЬ Знак,Без интеБез интервала Знак,Без интервала111 Знак,Без интерваль Знак"/>
    <w:link w:val="a6"/>
    <w:uiPriority w:val="1"/>
    <w:qFormat/>
    <w:locked/>
    <w:rsid w:val="00CC6AF0"/>
    <w:rPr>
      <w:rFonts w:ascii="Calibri" w:eastAsia="Calibri" w:hAnsi="Calibri" w:cs="Times New Roman"/>
    </w:rPr>
  </w:style>
  <w:style w:type="paragraph" w:styleId="a6">
    <w:name w:val="No Spacing"/>
    <w:aliases w:val="мелкий,мой рабочий,No Spacing,Обя,норма,Айгерим,свой,Без интервала11,Елжан,No Spacing1,14 TNR,МОЙ СТИЛЬ,Без интеБез интервала,Без интервала111,Без интерваль,No Spacing11,Без интервала2,исполнитель,без интервала,No SpaciБез интервала14,Алия"/>
    <w:link w:val="a5"/>
    <w:uiPriority w:val="1"/>
    <w:qFormat/>
    <w:rsid w:val="00CC6AF0"/>
    <w:pPr>
      <w:spacing w:after="0" w:line="240" w:lineRule="auto"/>
      <w:ind w:firstLine="709"/>
      <w:jc w:val="both"/>
    </w:pPr>
    <w:rPr>
      <w:rFonts w:ascii="Calibri" w:eastAsia="Calibri" w:hAnsi="Calibri" w:cs="Times New Roman"/>
    </w:rPr>
  </w:style>
  <w:style w:type="character" w:customStyle="1" w:styleId="s0">
    <w:name w:val="s0"/>
    <w:rsid w:val="00225B22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a7">
    <w:name w:val="a"/>
    <w:rsid w:val="001C59BC"/>
    <w:rPr>
      <w:color w:val="333399"/>
      <w:u w:val="single"/>
    </w:rPr>
  </w:style>
  <w:style w:type="paragraph" w:customStyle="1" w:styleId="pc">
    <w:name w:val="pc"/>
    <w:basedOn w:val="a"/>
    <w:rsid w:val="001928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191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7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248340-3D5A-45DB-B8BF-C1B575A95E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779</Words>
  <Characters>4442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Flvby</dc:creator>
  <cp:lastModifiedBy>Адвокатская контора Закон и Право</cp:lastModifiedBy>
  <cp:revision>4</cp:revision>
  <cp:lastPrinted>2024-01-31T04:25:00Z</cp:lastPrinted>
  <dcterms:created xsi:type="dcterms:W3CDTF">2024-06-06T12:08:00Z</dcterms:created>
  <dcterms:modified xsi:type="dcterms:W3CDTF">2026-02-08T12:32:00Z</dcterms:modified>
</cp:coreProperties>
</file>