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3F90" w14:textId="77777777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EF3679">
        <w:rPr>
          <w:rFonts w:ascii="Times New Roman" w:hAnsi="Times New Roman" w:cs="Times New Roman"/>
          <w:b/>
          <w:bCs/>
          <w:sz w:val="28"/>
          <w:szCs w:val="28"/>
        </w:rPr>
        <w:t>ГУ Аппарат акима Талгарского района Алматинской области,</w:t>
      </w:r>
      <w:r w:rsidRPr="00EF3679">
        <w:rPr>
          <w:rFonts w:ascii="Times New Roman" w:hAnsi="Times New Roman" w:cs="Times New Roman"/>
          <w:sz w:val="28"/>
          <w:szCs w:val="28"/>
        </w:rPr>
        <w:t xml:space="preserve"> </w:t>
      </w:r>
      <w:r w:rsidRPr="00EF3679">
        <w:rPr>
          <w:rFonts w:ascii="Times New Roman" w:hAnsi="Times New Roman" w:cs="Times New Roman"/>
          <w:b/>
          <w:bCs/>
          <w:sz w:val="28"/>
          <w:szCs w:val="28"/>
        </w:rPr>
        <w:t>отдел регистрации актов гражданского состояния</w:t>
      </w:r>
    </w:p>
    <w:p w14:paraId="4A4A277E" w14:textId="77777777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EF3679">
        <w:rPr>
          <w:rStyle w:val="er2xx9"/>
          <w:rFonts w:ascii="Times New Roman" w:hAnsi="Times New Roman" w:cs="Times New Roman"/>
          <w:sz w:val="28"/>
          <w:szCs w:val="28"/>
        </w:rPr>
        <w:t>​</w:t>
      </w:r>
    </w:p>
    <w:p w14:paraId="19D9DEBF" w14:textId="5AF07F0F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EF3679">
        <w:rPr>
          <w:rFonts w:ascii="Times New Roman" w:hAnsi="Times New Roman" w:cs="Times New Roman"/>
          <w:b/>
          <w:bCs/>
          <w:sz w:val="28"/>
          <w:szCs w:val="28"/>
        </w:rPr>
        <w:t xml:space="preserve">Заявитель: </w:t>
      </w:r>
      <w:r w:rsidR="0019646F">
        <w:rPr>
          <w:rFonts w:ascii="Times New Roman" w:hAnsi="Times New Roman" w:cs="Times New Roman"/>
          <w:b/>
          <w:bCs/>
          <w:sz w:val="28"/>
          <w:szCs w:val="28"/>
        </w:rPr>
        <w:t>К-</w:t>
      </w:r>
      <w:r w:rsidRPr="00EF3679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19646F">
        <w:rPr>
          <w:rFonts w:ascii="Times New Roman" w:hAnsi="Times New Roman" w:cs="Times New Roman"/>
          <w:b/>
          <w:bCs/>
          <w:sz w:val="28"/>
          <w:szCs w:val="28"/>
        </w:rPr>
        <w:t>Ж-</w:t>
      </w:r>
      <w:r w:rsidRPr="00EF3679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Pr="00EF3679">
        <w:rPr>
          <w:rFonts w:ascii="Times New Roman" w:hAnsi="Times New Roman" w:cs="Times New Roman"/>
          <w:b/>
          <w:bCs/>
          <w:sz w:val="28"/>
          <w:szCs w:val="28"/>
        </w:rPr>
        <w:t>Канатбековна</w:t>
      </w:r>
      <w:proofErr w:type="spellEnd"/>
    </w:p>
    <w:p w14:paraId="56431449" w14:textId="3FB99968" w:rsidR="007B1935" w:rsidRPr="0019646F" w:rsidRDefault="007B1935" w:rsidP="007B1935">
      <w:pPr>
        <w:pStyle w:val="ac"/>
        <w:ind w:left="4111"/>
        <w:rPr>
          <w:rFonts w:ascii="Times New Roman" w:hAnsi="Times New Roman" w:cs="Times New Roman"/>
          <w:sz w:val="28"/>
          <w:szCs w:val="28"/>
          <w:lang w:val="kk-KZ"/>
        </w:rPr>
      </w:pPr>
      <w:r w:rsidRPr="00EF3679">
        <w:rPr>
          <w:rFonts w:ascii="Times New Roman" w:hAnsi="Times New Roman" w:cs="Times New Roman"/>
          <w:sz w:val="28"/>
          <w:szCs w:val="28"/>
        </w:rPr>
        <w:t xml:space="preserve">ИИН </w:t>
      </w:r>
      <w:r w:rsidR="0019646F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666E189F" w14:textId="5120B7A7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EF3679">
        <w:rPr>
          <w:rFonts w:ascii="Times New Roman" w:hAnsi="Times New Roman" w:cs="Times New Roman"/>
          <w:sz w:val="28"/>
          <w:szCs w:val="28"/>
        </w:rPr>
        <w:t xml:space="preserve">Карасайский </w:t>
      </w:r>
      <w:proofErr w:type="gramStart"/>
      <w:r w:rsidRPr="00EF3679">
        <w:rPr>
          <w:rFonts w:ascii="Times New Roman" w:hAnsi="Times New Roman" w:cs="Times New Roman"/>
          <w:sz w:val="28"/>
          <w:szCs w:val="28"/>
        </w:rPr>
        <w:t>район ,</w:t>
      </w:r>
      <w:proofErr w:type="gramEnd"/>
      <w:r w:rsidRPr="00EF3679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gramStart"/>
      <w:r w:rsidRPr="00EF3679">
        <w:rPr>
          <w:rFonts w:ascii="Times New Roman" w:hAnsi="Times New Roman" w:cs="Times New Roman"/>
          <w:sz w:val="28"/>
          <w:szCs w:val="28"/>
        </w:rPr>
        <w:t>Улан ,</w:t>
      </w:r>
      <w:proofErr w:type="gramEnd"/>
      <w:r w:rsidRPr="00EF3679">
        <w:rPr>
          <w:rFonts w:ascii="Times New Roman" w:hAnsi="Times New Roman" w:cs="Times New Roman"/>
          <w:sz w:val="28"/>
          <w:szCs w:val="28"/>
        </w:rPr>
        <w:t xml:space="preserve"> улица Ы</w:t>
      </w:r>
      <w:r w:rsidR="0019646F">
        <w:rPr>
          <w:rFonts w:ascii="Times New Roman" w:hAnsi="Times New Roman" w:cs="Times New Roman"/>
          <w:sz w:val="28"/>
          <w:szCs w:val="28"/>
          <w:lang w:val="kk-KZ"/>
        </w:rPr>
        <w:t>...</w:t>
      </w:r>
      <w:r w:rsidRPr="00EF3679">
        <w:rPr>
          <w:rFonts w:ascii="Times New Roman" w:hAnsi="Times New Roman" w:cs="Times New Roman"/>
          <w:sz w:val="28"/>
          <w:szCs w:val="28"/>
        </w:rPr>
        <w:t xml:space="preserve"> 60 </w:t>
      </w:r>
    </w:p>
    <w:p w14:paraId="28B37F61" w14:textId="06F19D58" w:rsidR="007B1935" w:rsidRPr="0019646F" w:rsidRDefault="007B1935" w:rsidP="007B1935">
      <w:pPr>
        <w:pStyle w:val="ac"/>
        <w:ind w:left="4111"/>
        <w:rPr>
          <w:rFonts w:ascii="Times New Roman" w:hAnsi="Times New Roman" w:cs="Times New Roman"/>
          <w:sz w:val="28"/>
          <w:szCs w:val="28"/>
          <w:lang w:val="kk-KZ"/>
        </w:rPr>
      </w:pPr>
      <w:r w:rsidRPr="00EF3679">
        <w:rPr>
          <w:rFonts w:ascii="Times New Roman" w:hAnsi="Times New Roman" w:cs="Times New Roman"/>
          <w:sz w:val="28"/>
          <w:szCs w:val="28"/>
        </w:rPr>
        <w:t xml:space="preserve">+7 (747) </w:t>
      </w:r>
      <w:r w:rsidR="0019646F">
        <w:rPr>
          <w:rFonts w:ascii="Times New Roman" w:hAnsi="Times New Roman" w:cs="Times New Roman"/>
          <w:sz w:val="28"/>
          <w:szCs w:val="28"/>
          <w:lang w:val="kk-KZ"/>
        </w:rPr>
        <w:t>...</w:t>
      </w:r>
    </w:p>
    <w:p w14:paraId="092A6A22" w14:textId="77777777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EF3679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</w:t>
      </w:r>
    </w:p>
    <w:p w14:paraId="3B364F2D" w14:textId="77777777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EF3679">
        <w:rPr>
          <w:rFonts w:ascii="Times New Roman" w:hAnsi="Times New Roman" w:cs="Times New Roman"/>
          <w:sz w:val="28"/>
          <w:szCs w:val="28"/>
        </w:rPr>
        <w:t xml:space="preserve">Адвокатская контора «Закон и Право» </w:t>
      </w:r>
    </w:p>
    <w:p w14:paraId="2D884D5C" w14:textId="77777777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EF3679">
        <w:rPr>
          <w:rFonts w:ascii="Times New Roman" w:hAnsi="Times New Roman" w:cs="Times New Roman"/>
          <w:sz w:val="28"/>
          <w:szCs w:val="28"/>
        </w:rPr>
        <w:t xml:space="preserve">БИН 201240021767 </w:t>
      </w:r>
    </w:p>
    <w:p w14:paraId="610C9E5B" w14:textId="77777777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EF3679">
        <w:rPr>
          <w:rFonts w:ascii="Times New Roman" w:hAnsi="Times New Roman" w:cs="Times New Roman"/>
          <w:sz w:val="28"/>
          <w:szCs w:val="28"/>
        </w:rPr>
        <w:t>г. Алматы, пр. Абылай хана, 79/71, офис 304.</w:t>
      </w:r>
    </w:p>
    <w:p w14:paraId="3C240464" w14:textId="77777777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F3679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info@zakonpravo.kz</w:t>
        </w:r>
      </w:hyperlink>
      <w:r w:rsidRPr="00EF3679">
        <w:rPr>
          <w:rFonts w:ascii="Times New Roman" w:hAnsi="Times New Roman" w:cs="Times New Roman"/>
          <w:sz w:val="28"/>
          <w:szCs w:val="28"/>
        </w:rPr>
        <w:t xml:space="preserve"> / </w:t>
      </w:r>
      <w:hyperlink r:id="rId6" w:history="1">
        <w:r w:rsidRPr="00EF3679">
          <w:rPr>
            <w:rStyle w:val="ae"/>
            <w:rFonts w:ascii="Times New Roman" w:hAnsi="Times New Roman" w:cs="Times New Roman"/>
            <w:color w:val="auto"/>
            <w:sz w:val="28"/>
            <w:szCs w:val="28"/>
          </w:rPr>
          <w:t>www.zakonpravo.kz</w:t>
        </w:r>
      </w:hyperlink>
      <w:r w:rsidRPr="00EF36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C9496B" w14:textId="77777777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EF3679">
        <w:rPr>
          <w:rFonts w:ascii="Times New Roman" w:hAnsi="Times New Roman" w:cs="Times New Roman"/>
          <w:sz w:val="28"/>
          <w:szCs w:val="28"/>
        </w:rPr>
        <w:t>+ 7 727 971 78 58; +7 708 578 57 58.</w:t>
      </w:r>
    </w:p>
    <w:p w14:paraId="61126696" w14:textId="1E826975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b/>
          <w:bCs/>
          <w:sz w:val="28"/>
          <w:szCs w:val="28"/>
        </w:rPr>
      </w:pPr>
      <w:r w:rsidRPr="00EF3679">
        <w:rPr>
          <w:rFonts w:ascii="Times New Roman" w:hAnsi="Times New Roman" w:cs="Times New Roman"/>
          <w:b/>
          <w:bCs/>
          <w:sz w:val="28"/>
          <w:szCs w:val="28"/>
        </w:rPr>
        <w:t xml:space="preserve">Супруг: </w:t>
      </w:r>
      <w:r w:rsidR="0019646F">
        <w:rPr>
          <w:rFonts w:ascii="Times New Roman" w:hAnsi="Times New Roman" w:cs="Times New Roman"/>
          <w:b/>
          <w:bCs/>
          <w:sz w:val="28"/>
          <w:szCs w:val="28"/>
        </w:rPr>
        <w:t xml:space="preserve">КК </w:t>
      </w:r>
      <w:proofErr w:type="spellStart"/>
      <w:r w:rsidRPr="00EF3679">
        <w:rPr>
          <w:rFonts w:ascii="Times New Roman" w:hAnsi="Times New Roman" w:cs="Times New Roman"/>
          <w:b/>
          <w:bCs/>
          <w:sz w:val="28"/>
          <w:szCs w:val="28"/>
        </w:rPr>
        <w:t>Есбергенович</w:t>
      </w:r>
      <w:proofErr w:type="spellEnd"/>
      <w:r w:rsidRPr="00EF36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F664BB" w14:textId="77777777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EF3679">
        <w:rPr>
          <w:rFonts w:ascii="Times New Roman" w:hAnsi="Times New Roman" w:cs="Times New Roman"/>
          <w:sz w:val="28"/>
          <w:szCs w:val="28"/>
        </w:rPr>
        <w:t xml:space="preserve">12 апреля 1974 </w:t>
      </w:r>
      <w:proofErr w:type="spellStart"/>
      <w:r w:rsidRPr="00EF3679">
        <w:rPr>
          <w:rFonts w:ascii="Times New Roman" w:hAnsi="Times New Roman" w:cs="Times New Roman"/>
          <w:sz w:val="28"/>
          <w:szCs w:val="28"/>
        </w:rPr>
        <w:t>г.р</w:t>
      </w:r>
      <w:proofErr w:type="spellEnd"/>
    </w:p>
    <w:p w14:paraId="1C83246A" w14:textId="77777777" w:rsidR="007B1935" w:rsidRPr="00EF3679" w:rsidRDefault="007B1935" w:rsidP="007B1935">
      <w:pPr>
        <w:pStyle w:val="ac"/>
        <w:ind w:left="4111"/>
        <w:rPr>
          <w:rFonts w:ascii="Times New Roman" w:hAnsi="Times New Roman" w:cs="Times New Roman"/>
          <w:sz w:val="28"/>
          <w:szCs w:val="28"/>
        </w:rPr>
      </w:pPr>
      <w:r w:rsidRPr="00EF3679">
        <w:rPr>
          <w:rFonts w:ascii="Times New Roman" w:hAnsi="Times New Roman" w:cs="Times New Roman"/>
          <w:sz w:val="28"/>
          <w:szCs w:val="28"/>
        </w:rPr>
        <w:t>АЛМАТИНСКАЯ ОБЛАСТЬ, ТАЛГАРСКИЙ, ТУЗДЫБАСТАУ</w:t>
      </w:r>
    </w:p>
    <w:p w14:paraId="6E18BF1C" w14:textId="77777777" w:rsidR="007B1935" w:rsidRPr="00EF3679" w:rsidRDefault="007B1935" w:rsidP="007B1935">
      <w:pPr>
        <w:pStyle w:val="ac"/>
        <w:ind w:left="495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466895C0" w14:textId="77777777" w:rsidR="007B1935" w:rsidRPr="00EF3679" w:rsidRDefault="007B1935" w:rsidP="007B193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45B4E7" w14:textId="77777777" w:rsidR="007B1935" w:rsidRPr="00EF3679" w:rsidRDefault="007B1935" w:rsidP="007B1935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367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14:paraId="4E39C6B4" w14:textId="77777777" w:rsidR="007B1935" w:rsidRPr="00EF3679" w:rsidRDefault="007B1935" w:rsidP="007B1935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3679"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расторжения брака (супружества)</w:t>
      </w:r>
    </w:p>
    <w:p w14:paraId="1988B77E" w14:textId="77777777" w:rsidR="007B1935" w:rsidRPr="00EF3679" w:rsidRDefault="007B1935" w:rsidP="007B1935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F416EB" w14:textId="05A565AD" w:rsidR="007B1935" w:rsidRPr="00EF3679" w:rsidRDefault="007B1935" w:rsidP="007B1935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679">
        <w:rPr>
          <w:rFonts w:ascii="Times New Roman" w:eastAsia="Times New Roman" w:hAnsi="Times New Roman" w:cs="Times New Roman"/>
          <w:sz w:val="28"/>
          <w:szCs w:val="28"/>
        </w:rPr>
        <w:t xml:space="preserve">5 апреля 2003 году </w:t>
      </w:r>
      <w:r w:rsidR="0019646F">
        <w:rPr>
          <w:rFonts w:ascii="Times New Roman" w:hAnsi="Times New Roman" w:cs="Times New Roman"/>
          <w:sz w:val="28"/>
          <w:szCs w:val="28"/>
        </w:rPr>
        <w:t>К-</w:t>
      </w:r>
      <w:r w:rsidRPr="00EF3679">
        <w:rPr>
          <w:rFonts w:ascii="Times New Roman" w:hAnsi="Times New Roman" w:cs="Times New Roman"/>
          <w:sz w:val="28"/>
          <w:szCs w:val="28"/>
        </w:rPr>
        <w:t xml:space="preserve">а </w:t>
      </w:r>
      <w:r w:rsidR="0019646F">
        <w:rPr>
          <w:rFonts w:ascii="Times New Roman" w:hAnsi="Times New Roman" w:cs="Times New Roman"/>
          <w:sz w:val="28"/>
          <w:szCs w:val="28"/>
        </w:rPr>
        <w:t>Ж-</w:t>
      </w:r>
      <w:r w:rsidRPr="00EF367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F3679">
        <w:rPr>
          <w:rFonts w:ascii="Times New Roman" w:hAnsi="Times New Roman" w:cs="Times New Roman"/>
          <w:sz w:val="28"/>
          <w:szCs w:val="28"/>
        </w:rPr>
        <w:t>Канатбековна</w:t>
      </w:r>
      <w:proofErr w:type="spellEnd"/>
      <w:r w:rsidRPr="00EF3679">
        <w:rPr>
          <w:rFonts w:ascii="Times New Roman" w:eastAsia="Times New Roman" w:hAnsi="Times New Roman" w:cs="Times New Roman"/>
          <w:sz w:val="28"/>
          <w:szCs w:val="28"/>
        </w:rPr>
        <w:t xml:space="preserve">, вступила в официально зарегистрированный брак с гражданином РК </w:t>
      </w:r>
      <w:r w:rsidR="0019646F">
        <w:rPr>
          <w:rFonts w:ascii="Times New Roman" w:hAnsi="Times New Roman" w:cs="Times New Roman"/>
          <w:sz w:val="28"/>
          <w:szCs w:val="28"/>
        </w:rPr>
        <w:t xml:space="preserve">КК </w:t>
      </w:r>
      <w:proofErr w:type="spellStart"/>
      <w:r w:rsidRPr="00EF3679">
        <w:rPr>
          <w:rFonts w:ascii="Times New Roman" w:hAnsi="Times New Roman" w:cs="Times New Roman"/>
          <w:sz w:val="28"/>
          <w:szCs w:val="28"/>
        </w:rPr>
        <w:t>Есбергеновичем</w:t>
      </w:r>
      <w:proofErr w:type="spellEnd"/>
      <w:r w:rsidRPr="00EF3679">
        <w:rPr>
          <w:rFonts w:ascii="Times New Roman" w:eastAsia="Times New Roman" w:hAnsi="Times New Roman" w:cs="Times New Roman"/>
          <w:sz w:val="28"/>
          <w:szCs w:val="28"/>
        </w:rPr>
        <w:t>, о чем свидетельствует Свидетельство о заключения брака за №</w:t>
      </w:r>
      <w:r w:rsidRPr="00EF36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F3679">
        <w:rPr>
          <w:rFonts w:ascii="Times New Roman" w:eastAsia="Times New Roman" w:hAnsi="Times New Roman" w:cs="Times New Roman"/>
          <w:sz w:val="28"/>
          <w:szCs w:val="28"/>
        </w:rPr>
        <w:t>56-39-16-542740 от 5 апреля 2003 года, от совместного брака детей не имеются, а также отсутствует имущественные и иные претензий друг к другу. Брачные отношения были прекращены из-за несхожести характеров сторон 2010 году.</w:t>
      </w:r>
    </w:p>
    <w:p w14:paraId="2B200D6A" w14:textId="1B6276E7" w:rsidR="007B1935" w:rsidRPr="00EF3679" w:rsidRDefault="007B1935" w:rsidP="007B1935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679">
        <w:rPr>
          <w:rFonts w:ascii="Times New Roman" w:eastAsia="Times New Roman" w:hAnsi="Times New Roman" w:cs="Times New Roman"/>
          <w:sz w:val="28"/>
          <w:szCs w:val="28"/>
        </w:rPr>
        <w:t xml:space="preserve">Место проживания и контактные данные </w:t>
      </w:r>
      <w:r w:rsidR="0019646F">
        <w:rPr>
          <w:rFonts w:ascii="Times New Roman" w:hAnsi="Times New Roman" w:cs="Times New Roman"/>
          <w:sz w:val="28"/>
          <w:szCs w:val="28"/>
        </w:rPr>
        <w:t>К-</w:t>
      </w:r>
      <w:r w:rsidRPr="00EF3679">
        <w:rPr>
          <w:rFonts w:ascii="Times New Roman" w:hAnsi="Times New Roman" w:cs="Times New Roman"/>
          <w:sz w:val="28"/>
          <w:szCs w:val="28"/>
        </w:rPr>
        <w:t xml:space="preserve">а Кенес </w:t>
      </w:r>
      <w:proofErr w:type="spellStart"/>
      <w:r w:rsidRPr="00EF3679">
        <w:rPr>
          <w:rFonts w:ascii="Times New Roman" w:hAnsi="Times New Roman" w:cs="Times New Roman"/>
          <w:sz w:val="28"/>
          <w:szCs w:val="28"/>
        </w:rPr>
        <w:t>Есбергеновича</w:t>
      </w:r>
      <w:proofErr w:type="spellEnd"/>
      <w:r w:rsidRPr="00EF3679">
        <w:rPr>
          <w:rFonts w:ascii="Times New Roman" w:eastAsia="Times New Roman" w:hAnsi="Times New Roman" w:cs="Times New Roman"/>
          <w:sz w:val="28"/>
          <w:szCs w:val="28"/>
        </w:rPr>
        <w:t xml:space="preserve"> не известны.  </w:t>
      </w:r>
    </w:p>
    <w:p w14:paraId="07AF5F66" w14:textId="77777777" w:rsidR="007B1935" w:rsidRPr="00EF3679" w:rsidRDefault="007B1935" w:rsidP="007B1935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679">
        <w:rPr>
          <w:rFonts w:ascii="Times New Roman" w:eastAsia="Times New Roman" w:hAnsi="Times New Roman" w:cs="Times New Roman"/>
          <w:sz w:val="28"/>
          <w:szCs w:val="28"/>
        </w:rPr>
        <w:t>Согласно п.2, ст. 238 Кодекса РК «О браке (супружестве) и семье» (далее – Кодекс), государственная регистрация расторжения брака (супружества) в регистрирующих органах производится при взаимном согласии на расторжение брака (супружества) супругов, не имеющих общих несовершеннолетних детей, и отсутствии имущественных и иных претензий друг к другу.</w:t>
      </w:r>
    </w:p>
    <w:p w14:paraId="6DEB6EE5" w14:textId="77777777" w:rsidR="007B1935" w:rsidRPr="00EF3679" w:rsidRDefault="007B1935" w:rsidP="007B1935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6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статье 239 Кодекса указано, что государственная регистрация расторжения брака (супружества) производится в любом регистрирующем органе на территории Республики Казахстан по желанию супругов или одного из них.</w:t>
      </w:r>
    </w:p>
    <w:p w14:paraId="7C0A32C9" w14:textId="77777777" w:rsidR="007B1935" w:rsidRPr="00EF3679" w:rsidRDefault="007B1935" w:rsidP="007B1935">
      <w:pPr>
        <w:pStyle w:val="ac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6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п. 4, ст. 241 Кодекса, где указано, что в случае, если один из супругов не может явиться в регистрирующий орган для государственной регистрации расторжения брака (супружества), за исключением государственной регистрации расторжения брака (супружества) на основании совместного заявления супругов, в соответствии с Гражданским кодексом им выдается доверенность для представления его интересов.</w:t>
      </w:r>
    </w:p>
    <w:p w14:paraId="2E4B42EE" w14:textId="41B797A1" w:rsidR="007B1935" w:rsidRPr="00EF3679" w:rsidRDefault="00EF3679" w:rsidP="00EF3679">
      <w:pPr>
        <w:pStyle w:val="af"/>
        <w:tabs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7B1935" w:rsidRPr="00EF3679">
        <w:rPr>
          <w:rFonts w:ascii="Times New Roman" w:eastAsia="Times New Roman" w:hAnsi="Times New Roman"/>
          <w:sz w:val="28"/>
          <w:szCs w:val="28"/>
        </w:rPr>
        <w:t>Учитывая, что у сторон совместных несовершеннолетних детей нет, имущественных споров не</w:t>
      </w:r>
      <w:r w:rsidR="007B1935" w:rsidRPr="00EF3679">
        <w:rPr>
          <w:rFonts w:ascii="Times New Roman" w:eastAsia="Times New Roman" w:hAnsi="Times New Roman"/>
          <w:sz w:val="28"/>
          <w:szCs w:val="28"/>
          <w:lang w:val="kk-KZ"/>
        </w:rPr>
        <w:t xml:space="preserve"> имеются то согласно</w:t>
      </w:r>
      <w:r w:rsidR="007B1935" w:rsidRPr="00EF3679">
        <w:rPr>
          <w:rFonts w:ascii="Times New Roman" w:eastAsia="Times New Roman" w:hAnsi="Times New Roman"/>
          <w:sz w:val="28"/>
          <w:szCs w:val="28"/>
        </w:rPr>
        <w:t xml:space="preserve"> норм</w:t>
      </w:r>
      <w:r w:rsidR="007B1935" w:rsidRPr="00EF3679">
        <w:rPr>
          <w:rFonts w:ascii="Times New Roman" w:eastAsia="Times New Roman" w:hAnsi="Times New Roman"/>
          <w:sz w:val="28"/>
          <w:szCs w:val="28"/>
          <w:lang w:val="kk-KZ"/>
        </w:rPr>
        <w:t xml:space="preserve">ам ст. </w:t>
      </w:r>
      <w:r w:rsidR="007B1935" w:rsidRPr="00EF3679">
        <w:rPr>
          <w:rFonts w:ascii="Times New Roman" w:eastAsia="Times New Roman" w:hAnsi="Times New Roman"/>
          <w:sz w:val="28"/>
          <w:szCs w:val="28"/>
        </w:rPr>
        <w:t xml:space="preserve">238 Кодекса РК «О </w:t>
      </w:r>
      <w:r w:rsidR="007B1935" w:rsidRPr="00EF3679">
        <w:rPr>
          <w:rFonts w:ascii="Times New Roman" w:eastAsia="Times New Roman" w:hAnsi="Times New Roman"/>
          <w:sz w:val="28"/>
          <w:szCs w:val="28"/>
        </w:rPr>
        <w:lastRenderedPageBreak/>
        <w:t>браке (супружестве) и семье»</w:t>
      </w:r>
      <w:r w:rsidR="007B1935" w:rsidRPr="00EF3679">
        <w:rPr>
          <w:rFonts w:ascii="Times New Roman" w:eastAsia="Times New Roman" w:hAnsi="Times New Roman"/>
          <w:sz w:val="28"/>
          <w:szCs w:val="28"/>
          <w:lang w:val="kk-KZ"/>
        </w:rPr>
        <w:t>,</w:t>
      </w:r>
      <w:r w:rsidR="007B1935" w:rsidRPr="00EF3679">
        <w:rPr>
          <w:rFonts w:ascii="Times New Roman" w:eastAsia="Times New Roman" w:hAnsi="Times New Roman"/>
          <w:sz w:val="28"/>
          <w:szCs w:val="28"/>
        </w:rPr>
        <w:t xml:space="preserve"> ст. 152 и 279 ГПК РК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18536C52" w14:textId="77777777" w:rsidR="007B1935" w:rsidRPr="00EF3679" w:rsidRDefault="007B1935" w:rsidP="00EF3679">
      <w:pPr>
        <w:pStyle w:val="ac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679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главой 28 Кодекса Республики Казахстан «О браке (супружестве) и семье»,</w:t>
      </w:r>
    </w:p>
    <w:p w14:paraId="536F40AF" w14:textId="77777777" w:rsidR="007B1935" w:rsidRPr="00EF3679" w:rsidRDefault="007B1935" w:rsidP="00EF3679">
      <w:pPr>
        <w:pStyle w:val="ac"/>
        <w:ind w:firstLine="12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3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E114A92" w14:textId="77777777" w:rsidR="007B1935" w:rsidRPr="00EF3679" w:rsidRDefault="007B1935" w:rsidP="00EF3679">
      <w:pPr>
        <w:pStyle w:val="ac"/>
        <w:ind w:firstLine="127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3679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Вас:</w:t>
      </w:r>
    </w:p>
    <w:p w14:paraId="2866AA71" w14:textId="77777777" w:rsidR="007B1935" w:rsidRPr="00EF3679" w:rsidRDefault="007B1935" w:rsidP="00EF3679">
      <w:pPr>
        <w:pStyle w:val="ac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A57E02" w14:textId="3D689FBC" w:rsidR="007B1935" w:rsidRPr="00EF3679" w:rsidRDefault="007B1935" w:rsidP="00EF3679">
      <w:pPr>
        <w:pStyle w:val="ac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679">
        <w:rPr>
          <w:rFonts w:ascii="Times New Roman" w:eastAsia="Times New Roman" w:hAnsi="Times New Roman" w:cs="Times New Roman"/>
          <w:sz w:val="28"/>
          <w:szCs w:val="28"/>
        </w:rPr>
        <w:t>Расторгнуть брак, зарегистрированный за №№</w:t>
      </w:r>
      <w:r w:rsidRPr="00EF367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F3679">
        <w:rPr>
          <w:rFonts w:ascii="Times New Roman" w:eastAsia="Times New Roman" w:hAnsi="Times New Roman" w:cs="Times New Roman"/>
          <w:sz w:val="28"/>
          <w:szCs w:val="28"/>
        </w:rPr>
        <w:t xml:space="preserve">56-39-16-542740 от 5 апреля 2003 года между </w:t>
      </w:r>
      <w:r w:rsidR="0019646F">
        <w:rPr>
          <w:rFonts w:ascii="Times New Roman" w:hAnsi="Times New Roman" w:cs="Times New Roman"/>
          <w:sz w:val="28"/>
          <w:szCs w:val="28"/>
        </w:rPr>
        <w:t>К-</w:t>
      </w:r>
      <w:r w:rsidRPr="00EF3679">
        <w:rPr>
          <w:rFonts w:ascii="Times New Roman" w:hAnsi="Times New Roman" w:cs="Times New Roman"/>
          <w:sz w:val="28"/>
          <w:szCs w:val="28"/>
        </w:rPr>
        <w:t xml:space="preserve">ой </w:t>
      </w:r>
      <w:r w:rsidR="0019646F">
        <w:rPr>
          <w:rFonts w:ascii="Times New Roman" w:hAnsi="Times New Roman" w:cs="Times New Roman"/>
          <w:sz w:val="28"/>
          <w:szCs w:val="28"/>
        </w:rPr>
        <w:t>Ж-</w:t>
      </w:r>
      <w:r w:rsidRPr="00EF3679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EF3679">
        <w:rPr>
          <w:rFonts w:ascii="Times New Roman" w:hAnsi="Times New Roman" w:cs="Times New Roman"/>
          <w:sz w:val="28"/>
          <w:szCs w:val="28"/>
        </w:rPr>
        <w:t>Канатбековны</w:t>
      </w:r>
      <w:proofErr w:type="spellEnd"/>
      <w:r w:rsidRPr="00EF367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19646F">
        <w:rPr>
          <w:rFonts w:ascii="Times New Roman" w:hAnsi="Times New Roman" w:cs="Times New Roman"/>
          <w:sz w:val="28"/>
          <w:szCs w:val="28"/>
        </w:rPr>
        <w:t>К-</w:t>
      </w:r>
      <w:proofErr w:type="spellStart"/>
      <w:r w:rsidRPr="00EF3679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EF3679">
        <w:rPr>
          <w:rFonts w:ascii="Times New Roman" w:hAnsi="Times New Roman" w:cs="Times New Roman"/>
          <w:sz w:val="28"/>
          <w:szCs w:val="28"/>
        </w:rPr>
        <w:t xml:space="preserve"> Кенес </w:t>
      </w:r>
      <w:proofErr w:type="spellStart"/>
      <w:r w:rsidRPr="00EF3679">
        <w:rPr>
          <w:rFonts w:ascii="Times New Roman" w:hAnsi="Times New Roman" w:cs="Times New Roman"/>
          <w:sz w:val="28"/>
          <w:szCs w:val="28"/>
        </w:rPr>
        <w:t>Есбергеновичем</w:t>
      </w:r>
      <w:proofErr w:type="spellEnd"/>
      <w:r w:rsidRPr="00EF3679">
        <w:rPr>
          <w:rFonts w:ascii="Times New Roman" w:hAnsi="Times New Roman" w:cs="Times New Roman"/>
          <w:sz w:val="28"/>
          <w:szCs w:val="28"/>
        </w:rPr>
        <w:t>.</w:t>
      </w:r>
      <w:r w:rsidRPr="00EF36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8DFB4BF" w14:textId="77777777" w:rsidR="007B1935" w:rsidRPr="00EF3679" w:rsidRDefault="007B1935" w:rsidP="00EF3679">
      <w:pPr>
        <w:pStyle w:val="ac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25C8B1" w14:textId="77777777" w:rsidR="007B1935" w:rsidRPr="00EF3679" w:rsidRDefault="007B1935" w:rsidP="00EF3679">
      <w:pPr>
        <w:spacing w:after="0"/>
        <w:ind w:firstLine="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912F2E" w14:textId="77777777" w:rsidR="007B1935" w:rsidRPr="00EF3679" w:rsidRDefault="007B1935" w:rsidP="002877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679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11CBBB60" w14:textId="0F89DA0C" w:rsidR="007B1935" w:rsidRPr="00EF3679" w:rsidRDefault="007B1935" w:rsidP="00EF3679">
      <w:pPr>
        <w:pStyle w:val="ac"/>
        <w:ind w:right="-1" w:firstLine="1276"/>
        <w:rPr>
          <w:rFonts w:ascii="Times New Roman" w:hAnsi="Times New Roman" w:cs="Times New Roman"/>
          <w:b/>
          <w:bCs/>
          <w:sz w:val="28"/>
          <w:szCs w:val="28"/>
        </w:rPr>
      </w:pPr>
      <w:r w:rsidRPr="00EF367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19646F">
        <w:rPr>
          <w:rFonts w:ascii="Times New Roman" w:hAnsi="Times New Roman" w:cs="Times New Roman"/>
          <w:b/>
          <w:bCs/>
          <w:sz w:val="28"/>
          <w:szCs w:val="28"/>
        </w:rPr>
        <w:t>К-</w:t>
      </w:r>
      <w:r w:rsidRPr="00EF3679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19646F">
        <w:rPr>
          <w:rFonts w:ascii="Times New Roman" w:hAnsi="Times New Roman" w:cs="Times New Roman"/>
          <w:b/>
          <w:bCs/>
          <w:sz w:val="28"/>
          <w:szCs w:val="28"/>
        </w:rPr>
        <w:t>Ж-</w:t>
      </w:r>
      <w:r w:rsidRPr="00EF3679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 w:rsidRPr="00EF3679">
        <w:rPr>
          <w:rFonts w:ascii="Times New Roman" w:hAnsi="Times New Roman" w:cs="Times New Roman"/>
          <w:b/>
          <w:bCs/>
          <w:sz w:val="28"/>
          <w:szCs w:val="28"/>
        </w:rPr>
        <w:t>Канатбековна</w:t>
      </w:r>
      <w:proofErr w:type="spellEnd"/>
    </w:p>
    <w:p w14:paraId="5EE679E5" w14:textId="77777777" w:rsidR="00327E86" w:rsidRPr="00EF3679" w:rsidRDefault="00327E86">
      <w:pPr>
        <w:rPr>
          <w:rFonts w:ascii="Times New Roman" w:hAnsi="Times New Roman" w:cs="Times New Roman"/>
          <w:sz w:val="28"/>
          <w:szCs w:val="28"/>
        </w:rPr>
      </w:pPr>
    </w:p>
    <w:sectPr w:rsidR="00327E86" w:rsidRPr="00EF3679" w:rsidSect="007B1935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07906"/>
    <w:multiLevelType w:val="hybridMultilevel"/>
    <w:tmpl w:val="4F9680AE"/>
    <w:lvl w:ilvl="0" w:tplc="052CA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6B9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4B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62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6C7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45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E5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A4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80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7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5"/>
    <w:rsid w:val="00175A29"/>
    <w:rsid w:val="0019646F"/>
    <w:rsid w:val="001C5801"/>
    <w:rsid w:val="002877FB"/>
    <w:rsid w:val="002A55ED"/>
    <w:rsid w:val="00327E86"/>
    <w:rsid w:val="00477DB4"/>
    <w:rsid w:val="006630D5"/>
    <w:rsid w:val="007B1935"/>
    <w:rsid w:val="009E0258"/>
    <w:rsid w:val="00DC7352"/>
    <w:rsid w:val="00DE71D5"/>
    <w:rsid w:val="00E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5DB2"/>
  <w15:chartTrackingRefBased/>
  <w15:docId w15:val="{8FCA8E77-E32E-4555-B501-7DDAC45A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935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7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1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1D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1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1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1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1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1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1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1D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1D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71D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7B1935"/>
    <w:pPr>
      <w:spacing w:after="0" w:line="240" w:lineRule="auto"/>
    </w:pPr>
    <w:rPr>
      <w:kern w:val="0"/>
      <w:lang w:val="ru-RU"/>
      <w14:ligatures w14:val="none"/>
    </w:rPr>
  </w:style>
  <w:style w:type="character" w:styleId="ae">
    <w:name w:val="Hyperlink"/>
    <w:basedOn w:val="a0"/>
    <w:rsid w:val="007B1935"/>
    <w:rPr>
      <w:color w:val="333399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7B1935"/>
    <w:rPr>
      <w:kern w:val="0"/>
      <w:lang w:val="ru-RU"/>
      <w14:ligatures w14:val="none"/>
    </w:rPr>
  </w:style>
  <w:style w:type="character" w:customStyle="1" w:styleId="er2xx9">
    <w:name w:val="_er2xx9"/>
    <w:basedOn w:val="a0"/>
    <w:rsid w:val="007B1935"/>
  </w:style>
  <w:style w:type="paragraph" w:customStyle="1" w:styleId="af">
    <w:name w:val="Текстовый блок"/>
    <w:uiPriority w:val="99"/>
    <w:rsid w:val="007B1935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2595</Characters>
  <Application>Microsoft Office Word</Application>
  <DocSecurity>0</DocSecurity>
  <Lines>70</Lines>
  <Paragraphs>32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2025-08-31T06:54:00Z</dcterms:created>
  <dcterms:modified xsi:type="dcterms:W3CDTF">2025-11-02T17:45:00Z</dcterms:modified>
</cp:coreProperties>
</file>