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55" w:rsidRPr="00BA3105" w:rsidRDefault="00040255" w:rsidP="00040255">
      <w:pPr>
        <w:spacing w:after="120"/>
        <w:ind w:left="283"/>
        <w:rPr>
          <w:rFonts w:eastAsia="Calibri"/>
          <w:sz w:val="28"/>
          <w:szCs w:val="28"/>
        </w:rPr>
      </w:pPr>
      <w:r w:rsidRPr="00BA3105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2-12149-15                   </w:t>
      </w:r>
    </w:p>
    <w:p w:rsidR="00040255" w:rsidRPr="00BA3105" w:rsidRDefault="00040255" w:rsidP="00040255">
      <w:pPr>
        <w:spacing w:after="120"/>
        <w:jc w:val="center"/>
        <w:rPr>
          <w:rFonts w:eastAsia="Calibri"/>
          <w:sz w:val="28"/>
          <w:szCs w:val="28"/>
        </w:rPr>
      </w:pPr>
      <w:r w:rsidRPr="00BA3105">
        <w:rPr>
          <w:rFonts w:eastAsia="Calibri"/>
          <w:sz w:val="28"/>
          <w:szCs w:val="28"/>
        </w:rPr>
        <w:t>РЕШЕНИЕ</w:t>
      </w:r>
    </w:p>
    <w:p w:rsidR="00040255" w:rsidRDefault="00040255" w:rsidP="00040255">
      <w:pPr>
        <w:spacing w:after="120"/>
        <w:jc w:val="center"/>
        <w:rPr>
          <w:rFonts w:eastAsia="Calibri"/>
          <w:sz w:val="28"/>
          <w:szCs w:val="28"/>
        </w:rPr>
      </w:pPr>
      <w:r w:rsidRPr="00BA3105">
        <w:rPr>
          <w:rFonts w:eastAsia="Calibri"/>
          <w:sz w:val="28"/>
          <w:szCs w:val="28"/>
        </w:rPr>
        <w:t>ИМЕНЕМ РЕСПУБЛИКИ КАЗАХСТАН</w:t>
      </w:r>
      <w:r>
        <w:rPr>
          <w:rFonts w:eastAsia="Calibri"/>
          <w:sz w:val="28"/>
          <w:szCs w:val="28"/>
        </w:rPr>
        <w:t xml:space="preserve"> </w:t>
      </w:r>
    </w:p>
    <w:p w:rsidR="00040255" w:rsidRDefault="00040255" w:rsidP="00040255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BA3105">
        <w:rPr>
          <w:sz w:val="28"/>
          <w:szCs w:val="28"/>
        </w:rPr>
        <w:t xml:space="preserve">9 октября 2015 года                                                                          город Семей </w:t>
      </w:r>
    </w:p>
    <w:p w:rsidR="00040255" w:rsidRDefault="00040255" w:rsidP="00040255">
      <w:pPr>
        <w:jc w:val="both"/>
        <w:rPr>
          <w:sz w:val="28"/>
          <w:szCs w:val="28"/>
        </w:rPr>
      </w:pPr>
    </w:p>
    <w:p w:rsidR="00040255" w:rsidRPr="00885530" w:rsidRDefault="00040255" w:rsidP="00885530">
      <w:pPr>
        <w:ind w:firstLine="709"/>
        <w:jc w:val="both"/>
        <w:rPr>
          <w:color w:val="000000"/>
          <w:sz w:val="28"/>
          <w:szCs w:val="28"/>
          <w:lang w:val="kk-KZ"/>
        </w:rPr>
      </w:pPr>
      <w:proofErr w:type="spellStart"/>
      <w:proofErr w:type="gramStart"/>
      <w:r w:rsidRPr="00BA3105">
        <w:rPr>
          <w:rFonts w:eastAsia="Calibri"/>
          <w:sz w:val="28"/>
          <w:szCs w:val="28"/>
        </w:rPr>
        <w:t>Семейский</w:t>
      </w:r>
      <w:proofErr w:type="spellEnd"/>
      <w:r w:rsidRPr="00BA3105">
        <w:rPr>
          <w:rFonts w:eastAsia="Calibri"/>
          <w:sz w:val="28"/>
          <w:szCs w:val="28"/>
        </w:rPr>
        <w:t xml:space="preserve"> городской суд Восточно-Казахстанской области в составе председательствующего судьи Давлетовой М.М., </w:t>
      </w:r>
      <w:r>
        <w:rPr>
          <w:rFonts w:eastAsia="Calibri"/>
          <w:sz w:val="28"/>
          <w:szCs w:val="28"/>
        </w:rPr>
        <w:t xml:space="preserve">при секретаре судебного заседания </w:t>
      </w:r>
      <w:proofErr w:type="spellStart"/>
      <w:r>
        <w:rPr>
          <w:rFonts w:eastAsia="Calibri"/>
          <w:sz w:val="28"/>
          <w:szCs w:val="28"/>
        </w:rPr>
        <w:t>Бажекеновой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М.А.,</w:t>
      </w:r>
      <w:r>
        <w:rPr>
          <w:color w:val="000000"/>
          <w:sz w:val="28"/>
          <w:szCs w:val="28"/>
        </w:rPr>
        <w:t>с</w:t>
      </w:r>
      <w:proofErr w:type="spellEnd"/>
      <w:r w:rsidRPr="00BA3105">
        <w:rPr>
          <w:color w:val="000000"/>
          <w:sz w:val="28"/>
          <w:szCs w:val="28"/>
        </w:rPr>
        <w:t xml:space="preserve"> участием истца </w:t>
      </w:r>
      <w:proofErr w:type="spellStart"/>
      <w:r w:rsidRPr="00BA3105">
        <w:rPr>
          <w:color w:val="000000"/>
          <w:sz w:val="28"/>
          <w:szCs w:val="28"/>
        </w:rPr>
        <w:t>Бермаганбетовой</w:t>
      </w:r>
      <w:proofErr w:type="spellEnd"/>
      <w:r w:rsidRPr="00BA3105">
        <w:rPr>
          <w:color w:val="000000"/>
          <w:sz w:val="28"/>
          <w:szCs w:val="28"/>
        </w:rPr>
        <w:t xml:space="preserve"> Р.Ж., ее представителя </w:t>
      </w:r>
      <w:proofErr w:type="spellStart"/>
      <w:r w:rsidRPr="00BA3105">
        <w:rPr>
          <w:color w:val="000000"/>
          <w:sz w:val="28"/>
          <w:szCs w:val="28"/>
        </w:rPr>
        <w:t>Койчу</w:t>
      </w:r>
      <w:r>
        <w:rPr>
          <w:color w:val="000000"/>
          <w:sz w:val="28"/>
          <w:szCs w:val="28"/>
        </w:rPr>
        <w:t>гу</w:t>
      </w:r>
      <w:r w:rsidRPr="00BA3105">
        <w:rPr>
          <w:color w:val="000000"/>
          <w:sz w:val="28"/>
          <w:szCs w:val="28"/>
        </w:rPr>
        <w:t>ловой</w:t>
      </w:r>
      <w:proofErr w:type="spellEnd"/>
      <w:r w:rsidRPr="00BA3105">
        <w:rPr>
          <w:color w:val="000000"/>
          <w:sz w:val="28"/>
          <w:szCs w:val="28"/>
        </w:rPr>
        <w:t xml:space="preserve"> Р.Е.,   действующей по доверенности от 21 марта 2015 года,</w:t>
      </w:r>
      <w:r w:rsidR="00885530">
        <w:rPr>
          <w:color w:val="000000"/>
          <w:sz w:val="28"/>
          <w:szCs w:val="28"/>
        </w:rPr>
        <w:t xml:space="preserve"> </w:t>
      </w:r>
      <w:r w:rsidRPr="00BA3105">
        <w:rPr>
          <w:color w:val="000000"/>
          <w:sz w:val="28"/>
          <w:szCs w:val="28"/>
          <w:lang w:val="kk-KZ"/>
        </w:rPr>
        <w:t xml:space="preserve">представителя Жукешевой А.М. (с согласия матери Бермаганбетовой Р.Ж.) - Адылхановой Б.С.,  действующей согласно </w:t>
      </w:r>
      <w:r w:rsidRPr="00885530">
        <w:rPr>
          <w:color w:val="000000"/>
          <w:sz w:val="28"/>
          <w:szCs w:val="28"/>
          <w:lang w:val="kk-KZ"/>
        </w:rPr>
        <w:t>доверенности от  21 марта 2015 года и</w:t>
      </w:r>
      <w:proofErr w:type="gramEnd"/>
      <w:r w:rsidRPr="00885530">
        <w:rPr>
          <w:color w:val="000000"/>
          <w:sz w:val="28"/>
          <w:szCs w:val="28"/>
          <w:lang w:val="kk-KZ"/>
        </w:rPr>
        <w:t xml:space="preserve"> ордеру от 03 августа 2015 года,</w:t>
      </w:r>
    </w:p>
    <w:p w:rsidR="00040255" w:rsidRPr="00885530" w:rsidRDefault="00040255" w:rsidP="00885530">
      <w:pPr>
        <w:pStyle w:val="a4"/>
        <w:rPr>
          <w:rFonts w:ascii="Times New Roman" w:hAnsi="Times New Roman" w:cs="Times New Roman"/>
          <w:sz w:val="28"/>
          <w:szCs w:val="28"/>
        </w:rPr>
      </w:pPr>
      <w:r w:rsidRP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представителя ответчика ГУ </w:t>
      </w:r>
      <w:r w:rsidRPr="008855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Департамент юстиции ВКО</w:t>
      </w:r>
      <w:r w:rsidRPr="0088553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>- Мухамеджановой А.К., действующей на основании доверенности от 09 октября 2015 года,</w:t>
      </w:r>
      <w:r w:rsid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представителя городского отдела образования, выполняющего функции органа опеки и попечительства Омаровой  Р.К., действующей по доверенности от 05 января 2015 года, третьих лиц: частного нотариуса Степановой Т.Н.,  Олжабаева А.Т.,</w:t>
      </w:r>
      <w:r w:rsid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85530">
        <w:rPr>
          <w:rFonts w:ascii="Times New Roman" w:hAnsi="Times New Roman" w:cs="Times New Roman"/>
          <w:color w:val="000000"/>
          <w:sz w:val="28"/>
          <w:szCs w:val="28"/>
        </w:rPr>
        <w:t>рассмотре</w:t>
      </w:r>
      <w:proofErr w:type="spellEnd"/>
      <w:r w:rsidRP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885530">
        <w:rPr>
          <w:rFonts w:ascii="Times New Roman" w:hAnsi="Times New Roman" w:cs="Times New Roman"/>
          <w:color w:val="000000"/>
          <w:sz w:val="28"/>
          <w:szCs w:val="28"/>
        </w:rPr>
        <w:t>в открытом судебном заседании гражданское дело по иску</w:t>
      </w:r>
      <w:r w:rsidRPr="008855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Pr="00885530">
        <w:rPr>
          <w:rFonts w:ascii="Times New Roman" w:hAnsi="Times New Roman" w:cs="Times New Roman"/>
          <w:sz w:val="28"/>
          <w:szCs w:val="28"/>
        </w:rPr>
        <w:t>Бермаганбетовой</w:t>
      </w:r>
      <w:proofErr w:type="spellEnd"/>
      <w:r w:rsidRPr="00885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530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Pr="00885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530">
        <w:rPr>
          <w:rFonts w:ascii="Times New Roman" w:hAnsi="Times New Roman" w:cs="Times New Roman"/>
          <w:sz w:val="28"/>
          <w:szCs w:val="28"/>
        </w:rPr>
        <w:t>Жумабековны</w:t>
      </w:r>
      <w:proofErr w:type="spellEnd"/>
      <w:r w:rsidRPr="00885530">
        <w:rPr>
          <w:rFonts w:ascii="Times New Roman" w:hAnsi="Times New Roman" w:cs="Times New Roman"/>
          <w:sz w:val="28"/>
          <w:szCs w:val="28"/>
        </w:rPr>
        <w:t xml:space="preserve"> к Акиму города Семей, государственному учреждению «</w:t>
      </w:r>
      <w:r w:rsidRPr="00885530">
        <w:rPr>
          <w:rFonts w:ascii="Times New Roman" w:hAnsi="Times New Roman" w:cs="Times New Roman"/>
          <w:sz w:val="28"/>
          <w:szCs w:val="28"/>
          <w:lang w:val="kk-KZ"/>
        </w:rPr>
        <w:t>Департамент юстиции Восточно-Казахстанской области» о восстановлении (продлении) срока для принятия наследства, признании свидетельства о праве на наследство по закону недействительным</w:t>
      </w:r>
      <w:r w:rsidRPr="008855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0255" w:rsidRDefault="00040255" w:rsidP="00040255">
      <w:pPr>
        <w:ind w:firstLine="709"/>
        <w:jc w:val="both"/>
        <w:rPr>
          <w:sz w:val="28"/>
          <w:szCs w:val="28"/>
        </w:rPr>
      </w:pPr>
    </w:p>
    <w:p w:rsidR="00040255" w:rsidRDefault="00040255" w:rsidP="00040255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885530" w:rsidRDefault="00885530" w:rsidP="00040255">
      <w:pPr>
        <w:jc w:val="center"/>
        <w:rPr>
          <w:sz w:val="28"/>
          <w:szCs w:val="28"/>
        </w:rPr>
      </w:pP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proofErr w:type="gramStart"/>
      <w:r w:rsidRPr="00BA3105">
        <w:rPr>
          <w:sz w:val="28"/>
          <w:szCs w:val="28"/>
        </w:rPr>
        <w:t xml:space="preserve">Истец </w:t>
      </w:r>
      <w:proofErr w:type="spellStart"/>
      <w:r w:rsidRPr="00BA3105">
        <w:rPr>
          <w:sz w:val="28"/>
          <w:szCs w:val="28"/>
        </w:rPr>
        <w:t>Бермаганбетова</w:t>
      </w:r>
      <w:proofErr w:type="spellEnd"/>
      <w:r w:rsidRPr="00BA3105">
        <w:rPr>
          <w:sz w:val="28"/>
          <w:szCs w:val="28"/>
        </w:rPr>
        <w:t xml:space="preserve"> Р.Ж.</w:t>
      </w:r>
      <w:r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 xml:space="preserve">обратилась в суд с иском </w:t>
      </w:r>
      <w:r>
        <w:rPr>
          <w:sz w:val="28"/>
          <w:szCs w:val="28"/>
        </w:rPr>
        <w:t xml:space="preserve">в интересах несовершеннолетней дочери </w:t>
      </w:r>
      <w:proofErr w:type="spellStart"/>
      <w:r>
        <w:rPr>
          <w:sz w:val="28"/>
          <w:szCs w:val="28"/>
        </w:rPr>
        <w:t>Жукешевой</w:t>
      </w:r>
      <w:proofErr w:type="spellEnd"/>
      <w:r>
        <w:rPr>
          <w:sz w:val="28"/>
          <w:szCs w:val="28"/>
        </w:rPr>
        <w:t xml:space="preserve"> А.М. </w:t>
      </w:r>
      <w:r w:rsidRPr="00BA3105">
        <w:rPr>
          <w:sz w:val="28"/>
          <w:szCs w:val="28"/>
        </w:rPr>
        <w:t>к</w:t>
      </w:r>
      <w:r>
        <w:rPr>
          <w:sz w:val="28"/>
          <w:szCs w:val="28"/>
        </w:rPr>
        <w:t xml:space="preserve"> Акиму города Семей о восстановлении (продлении) срока для принятия </w:t>
      </w:r>
      <w:r w:rsidRPr="00BA3105">
        <w:rPr>
          <w:sz w:val="28"/>
          <w:szCs w:val="28"/>
        </w:rPr>
        <w:t>наследства,</w:t>
      </w:r>
      <w:r>
        <w:rPr>
          <w:sz w:val="28"/>
          <w:szCs w:val="28"/>
        </w:rPr>
        <w:t xml:space="preserve"> открывшегося после смерти гражданского супруга </w:t>
      </w:r>
      <w:proofErr w:type="spellStart"/>
      <w:r>
        <w:rPr>
          <w:sz w:val="28"/>
          <w:szCs w:val="28"/>
        </w:rPr>
        <w:t>Жукешева</w:t>
      </w:r>
      <w:proofErr w:type="spellEnd"/>
      <w:r>
        <w:rPr>
          <w:sz w:val="28"/>
          <w:szCs w:val="28"/>
        </w:rPr>
        <w:t xml:space="preserve"> М.М., умершего 20 мая 1997 года, а в ходе судебного заседания дополнила требования обратившись к ГУ «Департамент юстиции ВКО» о признании свидетельства о праве на наследство</w:t>
      </w:r>
      <w:proofErr w:type="gramEnd"/>
      <w:r>
        <w:rPr>
          <w:sz w:val="28"/>
          <w:szCs w:val="28"/>
        </w:rPr>
        <w:t xml:space="preserve"> по закону недействительным,</w:t>
      </w:r>
      <w:r w:rsidRPr="00BA3105">
        <w:rPr>
          <w:sz w:val="28"/>
          <w:szCs w:val="28"/>
        </w:rPr>
        <w:t xml:space="preserve"> мотивируя свои требования тем, что в период с января по май 1997 года она состояла в гражданском браке с </w:t>
      </w:r>
      <w:proofErr w:type="spellStart"/>
      <w:r w:rsidRPr="00BA3105">
        <w:rPr>
          <w:sz w:val="28"/>
          <w:szCs w:val="28"/>
        </w:rPr>
        <w:t>Жукешевым</w:t>
      </w:r>
      <w:proofErr w:type="spellEnd"/>
      <w:r w:rsidRPr="00BA3105">
        <w:rPr>
          <w:sz w:val="28"/>
          <w:szCs w:val="28"/>
        </w:rPr>
        <w:t xml:space="preserve"> М.М. и проживала с ним в квартире по адресу: г. Семей пр. </w:t>
      </w:r>
      <w:proofErr w:type="spellStart"/>
      <w:r w:rsidRPr="00BA3105">
        <w:rPr>
          <w:sz w:val="28"/>
          <w:szCs w:val="28"/>
        </w:rPr>
        <w:t>Шакарима</w:t>
      </w:r>
      <w:proofErr w:type="spellEnd"/>
      <w:r w:rsidRPr="00BA3105">
        <w:rPr>
          <w:sz w:val="28"/>
          <w:szCs w:val="28"/>
        </w:rPr>
        <w:t>, 42-88.</w:t>
      </w:r>
      <w:r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Жукешев</w:t>
      </w:r>
      <w:proofErr w:type="spellEnd"/>
      <w:r w:rsidRPr="00BA3105">
        <w:rPr>
          <w:sz w:val="28"/>
          <w:szCs w:val="28"/>
        </w:rPr>
        <w:t xml:space="preserve"> М.М.</w:t>
      </w:r>
      <w:r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>20</w:t>
      </w:r>
      <w:r>
        <w:rPr>
          <w:sz w:val="28"/>
          <w:szCs w:val="28"/>
        </w:rPr>
        <w:t xml:space="preserve"> мая </w:t>
      </w:r>
      <w:r w:rsidRPr="00BA3105">
        <w:rPr>
          <w:sz w:val="28"/>
          <w:szCs w:val="28"/>
        </w:rPr>
        <w:t>1997 года от полученных травм скоропостижно скончался.</w:t>
      </w:r>
      <w:r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 1</w:t>
      </w:r>
      <w:r w:rsidRPr="00BA3105">
        <w:rPr>
          <w:sz w:val="28"/>
          <w:szCs w:val="28"/>
        </w:rPr>
        <w:t xml:space="preserve">998 года от данного брака родилась </w:t>
      </w:r>
      <w:r>
        <w:rPr>
          <w:sz w:val="28"/>
          <w:szCs w:val="28"/>
        </w:rPr>
        <w:t xml:space="preserve">дочь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Анель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Мухтарбековна</w:t>
      </w:r>
      <w:proofErr w:type="spellEnd"/>
      <w:r w:rsidRPr="00BA31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687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A3105">
        <w:rPr>
          <w:sz w:val="28"/>
          <w:szCs w:val="28"/>
        </w:rPr>
        <w:t>ешением суда от 29</w:t>
      </w:r>
      <w:r>
        <w:rPr>
          <w:sz w:val="28"/>
          <w:szCs w:val="28"/>
        </w:rPr>
        <w:t xml:space="preserve"> июля </w:t>
      </w:r>
      <w:r w:rsidRPr="00BA3105">
        <w:rPr>
          <w:sz w:val="28"/>
          <w:szCs w:val="28"/>
        </w:rPr>
        <w:t>1998 года</w:t>
      </w:r>
      <w:r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>в отношении ребенка</w:t>
      </w:r>
      <w:r>
        <w:rPr>
          <w:sz w:val="28"/>
          <w:szCs w:val="28"/>
        </w:rPr>
        <w:t xml:space="preserve"> установлено о</w:t>
      </w:r>
      <w:r w:rsidRPr="00BA3105">
        <w:rPr>
          <w:sz w:val="28"/>
          <w:szCs w:val="28"/>
        </w:rPr>
        <w:t xml:space="preserve">тцовство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М.М.</w:t>
      </w:r>
      <w:r>
        <w:rPr>
          <w:sz w:val="28"/>
          <w:szCs w:val="28"/>
        </w:rPr>
        <w:t>, что подтверждае</w:t>
      </w:r>
      <w:r w:rsidRPr="00BA3105">
        <w:rPr>
          <w:sz w:val="28"/>
          <w:szCs w:val="28"/>
        </w:rPr>
        <w:t>тся, свидетельством об установлении отцовства от 14</w:t>
      </w:r>
      <w:r>
        <w:rPr>
          <w:sz w:val="28"/>
          <w:szCs w:val="28"/>
        </w:rPr>
        <w:t xml:space="preserve"> августа </w:t>
      </w:r>
      <w:r w:rsidRPr="00BA3105">
        <w:rPr>
          <w:sz w:val="28"/>
          <w:szCs w:val="28"/>
        </w:rPr>
        <w:t>1998 года и свидетельством о рождении от 31</w:t>
      </w:r>
      <w:r>
        <w:rPr>
          <w:sz w:val="28"/>
          <w:szCs w:val="28"/>
        </w:rPr>
        <w:t xml:space="preserve"> марта </w:t>
      </w:r>
      <w:r w:rsidRPr="00BA3105">
        <w:rPr>
          <w:sz w:val="28"/>
          <w:szCs w:val="28"/>
        </w:rPr>
        <w:t>2003 года</w:t>
      </w:r>
      <w:r>
        <w:rPr>
          <w:sz w:val="28"/>
          <w:szCs w:val="28"/>
        </w:rPr>
        <w:t>.</w:t>
      </w:r>
    </w:p>
    <w:p w:rsidR="00040255" w:rsidRPr="00BA3105" w:rsidRDefault="00040255" w:rsidP="00040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Pr="00BA3105">
        <w:rPr>
          <w:sz w:val="28"/>
          <w:szCs w:val="28"/>
        </w:rPr>
        <w:t>2013 года от знакомых она узнала, что мать</w:t>
      </w:r>
      <w:r>
        <w:rPr>
          <w:sz w:val="28"/>
          <w:szCs w:val="28"/>
        </w:rPr>
        <w:t xml:space="preserve"> гражданского супруга </w:t>
      </w:r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Жаметай</w:t>
      </w:r>
      <w:proofErr w:type="spellEnd"/>
      <w:r w:rsidRPr="00BA3105">
        <w:rPr>
          <w:sz w:val="28"/>
          <w:szCs w:val="28"/>
        </w:rPr>
        <w:t xml:space="preserve"> сконч</w:t>
      </w:r>
      <w:r>
        <w:rPr>
          <w:sz w:val="28"/>
          <w:szCs w:val="28"/>
        </w:rPr>
        <w:t xml:space="preserve">алась и похоронена в г. Алматы. </w:t>
      </w:r>
      <w:r w:rsidRPr="00BA3105">
        <w:rPr>
          <w:sz w:val="28"/>
          <w:szCs w:val="28"/>
        </w:rPr>
        <w:t xml:space="preserve">Так как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Ж</w:t>
      </w:r>
      <w:r>
        <w:rPr>
          <w:sz w:val="28"/>
          <w:szCs w:val="28"/>
        </w:rPr>
        <w:t xml:space="preserve">. </w:t>
      </w:r>
      <w:r w:rsidRPr="00BA3105">
        <w:rPr>
          <w:sz w:val="28"/>
          <w:szCs w:val="28"/>
        </w:rPr>
        <w:t xml:space="preserve">проживала с умершим сыном </w:t>
      </w:r>
      <w:proofErr w:type="spellStart"/>
      <w:r w:rsidRPr="00BA3105">
        <w:rPr>
          <w:sz w:val="28"/>
          <w:szCs w:val="28"/>
        </w:rPr>
        <w:t>Жукешевым</w:t>
      </w:r>
      <w:proofErr w:type="spellEnd"/>
      <w:r w:rsidRPr="00BA3105">
        <w:rPr>
          <w:sz w:val="28"/>
          <w:szCs w:val="28"/>
        </w:rPr>
        <w:t xml:space="preserve"> М.М. в одной </w:t>
      </w:r>
      <w:r w:rsidRPr="00BA3105">
        <w:rPr>
          <w:sz w:val="28"/>
          <w:szCs w:val="28"/>
        </w:rPr>
        <w:lastRenderedPageBreak/>
        <w:t xml:space="preserve">квартире по пр. </w:t>
      </w:r>
      <w:proofErr w:type="spellStart"/>
      <w:r w:rsidRPr="00BA3105">
        <w:rPr>
          <w:sz w:val="28"/>
          <w:szCs w:val="28"/>
        </w:rPr>
        <w:t>Шакарима</w:t>
      </w:r>
      <w:proofErr w:type="spellEnd"/>
      <w:r w:rsidRPr="00BA3105">
        <w:rPr>
          <w:sz w:val="28"/>
          <w:szCs w:val="28"/>
        </w:rPr>
        <w:t xml:space="preserve">, 42-88 в г. Семей, </w:t>
      </w:r>
      <w:r>
        <w:rPr>
          <w:sz w:val="28"/>
          <w:szCs w:val="28"/>
        </w:rPr>
        <w:t>то истец задалась вопросом по квартире и</w:t>
      </w:r>
      <w:r w:rsidRPr="00BA3105">
        <w:rPr>
          <w:sz w:val="28"/>
          <w:szCs w:val="28"/>
        </w:rPr>
        <w:t xml:space="preserve"> обратилась за юридической помощью к юристам.</w:t>
      </w:r>
      <w:r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>Из информационной справки (№06-01-151/16649 от 24</w:t>
      </w:r>
      <w:r>
        <w:rPr>
          <w:sz w:val="28"/>
          <w:szCs w:val="28"/>
        </w:rPr>
        <w:t xml:space="preserve"> октября </w:t>
      </w:r>
      <w:r w:rsidRPr="00BA3105">
        <w:rPr>
          <w:sz w:val="28"/>
          <w:szCs w:val="28"/>
        </w:rPr>
        <w:t>2013г.) стало известно, что</w:t>
      </w:r>
      <w:r>
        <w:rPr>
          <w:sz w:val="28"/>
          <w:szCs w:val="28"/>
        </w:rPr>
        <w:t xml:space="preserve"> наследственная квартира </w:t>
      </w:r>
      <w:r w:rsidRPr="00BA3105">
        <w:rPr>
          <w:sz w:val="28"/>
          <w:szCs w:val="28"/>
        </w:rPr>
        <w:t>по договору купли-продажи</w:t>
      </w:r>
      <w:r>
        <w:rPr>
          <w:sz w:val="28"/>
          <w:szCs w:val="28"/>
        </w:rPr>
        <w:t xml:space="preserve"> неоднократно</w:t>
      </w:r>
      <w:r w:rsidRPr="00BA3105">
        <w:rPr>
          <w:sz w:val="28"/>
          <w:szCs w:val="28"/>
        </w:rPr>
        <w:t xml:space="preserve"> продана другим лицам.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</w:rPr>
      </w:pPr>
      <w:r w:rsidRPr="00BA3105">
        <w:rPr>
          <w:sz w:val="28"/>
          <w:szCs w:val="28"/>
        </w:rPr>
        <w:t xml:space="preserve">Впоследствии из полученных из КГУ «Центр документации новейшей истории» документов </w:t>
      </w:r>
      <w:r>
        <w:rPr>
          <w:sz w:val="28"/>
          <w:szCs w:val="28"/>
        </w:rPr>
        <w:t>(</w:t>
      </w:r>
      <w:r w:rsidRPr="00BA3105">
        <w:rPr>
          <w:sz w:val="28"/>
          <w:szCs w:val="28"/>
        </w:rPr>
        <w:t>исх.№212/Ж-8 от 20</w:t>
      </w:r>
      <w:r>
        <w:rPr>
          <w:sz w:val="28"/>
          <w:szCs w:val="28"/>
        </w:rPr>
        <w:t xml:space="preserve"> января </w:t>
      </w:r>
      <w:r w:rsidRPr="00BA3105">
        <w:rPr>
          <w:sz w:val="28"/>
          <w:szCs w:val="28"/>
        </w:rPr>
        <w:t>2015 года</w:t>
      </w:r>
      <w:r>
        <w:rPr>
          <w:sz w:val="28"/>
          <w:szCs w:val="28"/>
        </w:rPr>
        <w:t>)</w:t>
      </w:r>
      <w:r w:rsidRPr="00BA3105">
        <w:rPr>
          <w:sz w:val="28"/>
          <w:szCs w:val="28"/>
        </w:rPr>
        <w:t xml:space="preserve"> наследственного дела стало известно, что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Жаметай</w:t>
      </w:r>
      <w:proofErr w:type="spellEnd"/>
      <w:r>
        <w:rPr>
          <w:sz w:val="28"/>
          <w:szCs w:val="28"/>
        </w:rPr>
        <w:t xml:space="preserve">, </w:t>
      </w:r>
      <w:r w:rsidRPr="00BA3105">
        <w:rPr>
          <w:sz w:val="28"/>
          <w:szCs w:val="28"/>
        </w:rPr>
        <w:t>22</w:t>
      </w:r>
      <w:r>
        <w:rPr>
          <w:sz w:val="28"/>
          <w:szCs w:val="28"/>
        </w:rPr>
        <w:t xml:space="preserve"> ноября 1</w:t>
      </w:r>
      <w:r w:rsidRPr="00BA3105">
        <w:rPr>
          <w:sz w:val="28"/>
          <w:szCs w:val="28"/>
        </w:rPr>
        <w:t xml:space="preserve">997 года единолично получила свидетельство о праве на наследство по закону на квартиру по адресу: г. Семей пр. </w:t>
      </w:r>
      <w:proofErr w:type="spellStart"/>
      <w:r w:rsidRPr="00BA3105">
        <w:rPr>
          <w:sz w:val="28"/>
          <w:szCs w:val="28"/>
        </w:rPr>
        <w:t>Шакарима</w:t>
      </w:r>
      <w:proofErr w:type="spellEnd"/>
      <w:r w:rsidRPr="00BA3105">
        <w:rPr>
          <w:sz w:val="28"/>
          <w:szCs w:val="28"/>
        </w:rPr>
        <w:t xml:space="preserve">, 42-88, </w:t>
      </w:r>
      <w:proofErr w:type="gramStart"/>
      <w:r w:rsidRPr="00BA3105">
        <w:rPr>
          <w:sz w:val="28"/>
          <w:szCs w:val="28"/>
        </w:rPr>
        <w:t>принадлежавшую</w:t>
      </w:r>
      <w:proofErr w:type="gram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Жукешеву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Мухтарбеку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Муратбековичу</w:t>
      </w:r>
      <w:proofErr w:type="spellEnd"/>
      <w:r w:rsidRPr="00BA3105">
        <w:rPr>
          <w:sz w:val="28"/>
          <w:szCs w:val="28"/>
        </w:rPr>
        <w:t xml:space="preserve"> (отцу ребенка)</w:t>
      </w:r>
      <w:r>
        <w:rPr>
          <w:sz w:val="28"/>
          <w:szCs w:val="28"/>
        </w:rPr>
        <w:t>, которое выдано</w:t>
      </w:r>
      <w:r w:rsidRPr="00BA3105">
        <w:rPr>
          <w:sz w:val="28"/>
          <w:szCs w:val="28"/>
        </w:rPr>
        <w:t xml:space="preserve"> государственным нотариусом первой Семипалатинской нотариальной конторы.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 w:rsidRPr="00BA3105">
        <w:rPr>
          <w:sz w:val="28"/>
          <w:szCs w:val="28"/>
        </w:rPr>
        <w:t xml:space="preserve">Наследник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Ж. знала о беременности, также знала и о рождении ребенка, но не заявила об этом нотариальные органы, </w:t>
      </w:r>
      <w:r>
        <w:rPr>
          <w:sz w:val="28"/>
          <w:szCs w:val="28"/>
        </w:rPr>
        <w:t>единолично приняла наследство, а позднее</w:t>
      </w:r>
      <w:r w:rsidRPr="00BA3105">
        <w:rPr>
          <w:sz w:val="28"/>
          <w:szCs w:val="28"/>
        </w:rPr>
        <w:t xml:space="preserve"> 02</w:t>
      </w:r>
      <w:r>
        <w:rPr>
          <w:sz w:val="28"/>
          <w:szCs w:val="28"/>
        </w:rPr>
        <w:t xml:space="preserve"> августа </w:t>
      </w:r>
      <w:r w:rsidRPr="00BA3105">
        <w:rPr>
          <w:sz w:val="28"/>
          <w:szCs w:val="28"/>
        </w:rPr>
        <w:t xml:space="preserve">2001 года по договору купли-продажи продала наследованную квартиру </w:t>
      </w:r>
      <w:proofErr w:type="spellStart"/>
      <w:r w:rsidRPr="00BA3105">
        <w:rPr>
          <w:sz w:val="28"/>
          <w:szCs w:val="28"/>
        </w:rPr>
        <w:t>Сеиловой</w:t>
      </w:r>
      <w:proofErr w:type="spellEnd"/>
      <w:r w:rsidRPr="00BA3105">
        <w:rPr>
          <w:sz w:val="28"/>
          <w:szCs w:val="28"/>
        </w:rPr>
        <w:t xml:space="preserve"> С.К.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ст.525 Гражданского кодекса (далее по тексту Кодекса) Казахской ССР (действовавшего на момент открытия наследства) – наследниками могут быть граждане, которые находились в живых к моменту смерти наследодателя, а также зачатые при его жизни и родившиеся после его смерти.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для принятия наследства, установленный статьей 542 Кодекса, может быть продлен судом, если он признает причины срока уважительными. Наследство может быть принято после истечения указанного срока и без обращения в суд при условии согласия на это всех остальных наследников, принявших наследство.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этих случаях, если наследственное имущество было принято другими наследниками или перешло к государству, наследнику, пропустившему указанный срок, передается лишь то из причитающегося ему имущества, которое сохранилось в натуре, а также денежные средства, вырученные от реализации другой части причитающегося имущества.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нарушением прав дочери умершего считает, что свидетельство о праве на наследство, выданное на имя матери </w:t>
      </w:r>
      <w:proofErr w:type="spellStart"/>
      <w:r>
        <w:rPr>
          <w:sz w:val="28"/>
          <w:szCs w:val="28"/>
        </w:rPr>
        <w:t>Жукешевой</w:t>
      </w:r>
      <w:proofErr w:type="spellEnd"/>
      <w:r>
        <w:rPr>
          <w:sz w:val="28"/>
          <w:szCs w:val="28"/>
        </w:rPr>
        <w:t xml:space="preserve"> Ж., 22 ноября 1997 года является недействительным по числу его наследников. </w:t>
      </w:r>
      <w:r w:rsidRPr="00BA3105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продлить </w:t>
      </w:r>
      <w:r w:rsidRPr="00BA3105">
        <w:rPr>
          <w:sz w:val="28"/>
          <w:szCs w:val="28"/>
        </w:rPr>
        <w:t xml:space="preserve">пропущенный срок для принятия наследства после смерти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Мухтарбека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Муратбековича</w:t>
      </w:r>
      <w:proofErr w:type="spellEnd"/>
      <w:r w:rsidRPr="00BA3105">
        <w:rPr>
          <w:sz w:val="28"/>
          <w:szCs w:val="28"/>
        </w:rPr>
        <w:t>, умершего 20</w:t>
      </w:r>
      <w:r>
        <w:rPr>
          <w:sz w:val="28"/>
          <w:szCs w:val="28"/>
        </w:rPr>
        <w:t xml:space="preserve"> мая </w:t>
      </w:r>
      <w:r w:rsidRPr="00BA3105">
        <w:rPr>
          <w:sz w:val="28"/>
          <w:szCs w:val="28"/>
        </w:rPr>
        <w:t>1997 года в г. Семипалатинск</w:t>
      </w:r>
      <w:r>
        <w:rPr>
          <w:sz w:val="28"/>
          <w:szCs w:val="28"/>
        </w:rPr>
        <w:t>е</w:t>
      </w:r>
      <w:r w:rsidRPr="00BA3105">
        <w:rPr>
          <w:sz w:val="28"/>
          <w:szCs w:val="28"/>
        </w:rPr>
        <w:t>, Семипалатинской области.</w:t>
      </w:r>
      <w:r>
        <w:rPr>
          <w:sz w:val="28"/>
          <w:szCs w:val="28"/>
        </w:rPr>
        <w:t xml:space="preserve"> Признать </w:t>
      </w:r>
      <w:r w:rsidRPr="00BA3105">
        <w:rPr>
          <w:sz w:val="28"/>
          <w:szCs w:val="28"/>
        </w:rPr>
        <w:t>недействительным</w:t>
      </w:r>
      <w:r>
        <w:rPr>
          <w:sz w:val="28"/>
          <w:szCs w:val="28"/>
        </w:rPr>
        <w:t xml:space="preserve"> с</w:t>
      </w:r>
      <w:r w:rsidRPr="00BA3105">
        <w:rPr>
          <w:sz w:val="28"/>
          <w:szCs w:val="28"/>
        </w:rPr>
        <w:t>видетельство о праве на наследство по закону</w:t>
      </w:r>
      <w:r>
        <w:rPr>
          <w:sz w:val="28"/>
          <w:szCs w:val="28"/>
        </w:rPr>
        <w:t>,</w:t>
      </w:r>
      <w:r w:rsidRPr="00BA3105">
        <w:rPr>
          <w:sz w:val="28"/>
          <w:szCs w:val="28"/>
        </w:rPr>
        <w:t xml:space="preserve"> выданное 22</w:t>
      </w:r>
      <w:r>
        <w:rPr>
          <w:sz w:val="28"/>
          <w:szCs w:val="28"/>
        </w:rPr>
        <w:t xml:space="preserve"> ноября </w:t>
      </w:r>
      <w:r w:rsidRPr="00BA3105">
        <w:rPr>
          <w:sz w:val="28"/>
          <w:szCs w:val="28"/>
        </w:rPr>
        <w:t xml:space="preserve">1997 года государственным нотариусом первой Семипалатинской нотариальной конторы Степановой Т.Н. на имя </w:t>
      </w:r>
      <w:proofErr w:type="spellStart"/>
      <w:r w:rsidRPr="00BA3105">
        <w:rPr>
          <w:sz w:val="28"/>
          <w:szCs w:val="28"/>
        </w:rPr>
        <w:t>Жукешевой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Жаментай</w:t>
      </w:r>
      <w:proofErr w:type="spellEnd"/>
      <w:r>
        <w:rPr>
          <w:sz w:val="28"/>
          <w:szCs w:val="28"/>
        </w:rPr>
        <w:t>,</w:t>
      </w:r>
      <w:r w:rsidRPr="00BA3105">
        <w:rPr>
          <w:sz w:val="28"/>
          <w:szCs w:val="28"/>
        </w:rPr>
        <w:t xml:space="preserve"> зарегистрированного в реестре за №1п-2754 в отношении жилой квартиры по адресу: г. Семипалатинск, пр. </w:t>
      </w:r>
      <w:proofErr w:type="spellStart"/>
      <w:r w:rsidRPr="00BA3105">
        <w:rPr>
          <w:sz w:val="28"/>
          <w:szCs w:val="28"/>
        </w:rPr>
        <w:t>Шакерима</w:t>
      </w:r>
      <w:proofErr w:type="spellEnd"/>
      <w:r w:rsidRPr="00BA3105">
        <w:rPr>
          <w:sz w:val="28"/>
          <w:szCs w:val="28"/>
        </w:rPr>
        <w:t>, дом 42-88</w:t>
      </w:r>
      <w:r>
        <w:rPr>
          <w:sz w:val="28"/>
          <w:szCs w:val="28"/>
        </w:rPr>
        <w:t>.</w:t>
      </w:r>
      <w:r w:rsidRPr="00BA3105">
        <w:rPr>
          <w:sz w:val="28"/>
          <w:szCs w:val="28"/>
        </w:rPr>
        <w:t xml:space="preserve"> 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</w:rPr>
      </w:pPr>
      <w:r w:rsidRPr="00BA3105">
        <w:rPr>
          <w:sz w:val="28"/>
          <w:szCs w:val="28"/>
        </w:rPr>
        <w:t xml:space="preserve">В судебном заседании истец </w:t>
      </w:r>
      <w:proofErr w:type="spellStart"/>
      <w:r w:rsidRPr="00BA3105">
        <w:rPr>
          <w:sz w:val="28"/>
          <w:szCs w:val="28"/>
        </w:rPr>
        <w:t>Бермаганбетова</w:t>
      </w:r>
      <w:proofErr w:type="spellEnd"/>
      <w:r w:rsidRPr="00BA3105">
        <w:rPr>
          <w:sz w:val="28"/>
          <w:szCs w:val="28"/>
        </w:rPr>
        <w:t xml:space="preserve"> Р.Ж. и ее представител</w:t>
      </w:r>
      <w:r>
        <w:rPr>
          <w:sz w:val="28"/>
          <w:szCs w:val="28"/>
        </w:rPr>
        <w:t xml:space="preserve">ь </w:t>
      </w:r>
      <w:proofErr w:type="spellStart"/>
      <w:r>
        <w:rPr>
          <w:sz w:val="28"/>
          <w:szCs w:val="28"/>
        </w:rPr>
        <w:t>Койчугулова</w:t>
      </w:r>
      <w:proofErr w:type="spellEnd"/>
      <w:r>
        <w:rPr>
          <w:sz w:val="28"/>
          <w:szCs w:val="28"/>
        </w:rPr>
        <w:t xml:space="preserve"> Р.Е</w:t>
      </w:r>
      <w:r w:rsidRPr="00BA3105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BA3105">
        <w:rPr>
          <w:sz w:val="28"/>
          <w:szCs w:val="28"/>
        </w:rPr>
        <w:t xml:space="preserve"> </w:t>
      </w:r>
      <w:r w:rsidRPr="00BA3105">
        <w:rPr>
          <w:color w:val="000000"/>
          <w:sz w:val="28"/>
          <w:szCs w:val="28"/>
          <w:lang w:val="kk-KZ"/>
        </w:rPr>
        <w:t>представител</w:t>
      </w:r>
      <w:r>
        <w:rPr>
          <w:color w:val="000000"/>
          <w:sz w:val="28"/>
          <w:szCs w:val="28"/>
          <w:lang w:val="kk-KZ"/>
        </w:rPr>
        <w:t>ь</w:t>
      </w:r>
      <w:r w:rsidRPr="00BA3105">
        <w:rPr>
          <w:color w:val="000000"/>
          <w:sz w:val="28"/>
          <w:szCs w:val="28"/>
          <w:lang w:val="kk-KZ"/>
        </w:rPr>
        <w:t xml:space="preserve"> Жукешевой А.М.</w:t>
      </w:r>
      <w:r>
        <w:rPr>
          <w:color w:val="000000"/>
          <w:sz w:val="28"/>
          <w:szCs w:val="28"/>
          <w:lang w:val="kk-KZ"/>
        </w:rPr>
        <w:t xml:space="preserve"> </w:t>
      </w:r>
      <w:r w:rsidRPr="00BA3105">
        <w:rPr>
          <w:color w:val="000000"/>
          <w:sz w:val="28"/>
          <w:szCs w:val="28"/>
          <w:lang w:val="kk-KZ"/>
        </w:rPr>
        <w:t>- Адылханов</w:t>
      </w:r>
      <w:r>
        <w:rPr>
          <w:color w:val="000000"/>
          <w:sz w:val="28"/>
          <w:szCs w:val="28"/>
          <w:lang w:val="kk-KZ"/>
        </w:rPr>
        <w:t>а</w:t>
      </w:r>
      <w:r w:rsidRPr="00BA3105">
        <w:rPr>
          <w:color w:val="000000"/>
          <w:sz w:val="28"/>
          <w:szCs w:val="28"/>
          <w:lang w:val="kk-KZ"/>
        </w:rPr>
        <w:t xml:space="preserve"> Б.С.,  </w:t>
      </w:r>
      <w:r w:rsidRPr="00BA3105">
        <w:rPr>
          <w:sz w:val="28"/>
          <w:szCs w:val="28"/>
        </w:rPr>
        <w:lastRenderedPageBreak/>
        <w:t xml:space="preserve">поддержали </w:t>
      </w:r>
      <w:proofErr w:type="gramStart"/>
      <w:r>
        <w:rPr>
          <w:sz w:val="28"/>
          <w:szCs w:val="28"/>
        </w:rPr>
        <w:t>доводы</w:t>
      </w:r>
      <w:proofErr w:type="gramEnd"/>
      <w:r>
        <w:rPr>
          <w:sz w:val="28"/>
          <w:szCs w:val="28"/>
        </w:rPr>
        <w:t xml:space="preserve"> изложенные в исковом заявлении, </w:t>
      </w:r>
      <w:r w:rsidRPr="00BA3105">
        <w:rPr>
          <w:sz w:val="28"/>
          <w:szCs w:val="28"/>
        </w:rPr>
        <w:t>просили восстановить срок для принятия наследства</w:t>
      </w:r>
      <w:r>
        <w:rPr>
          <w:sz w:val="28"/>
          <w:szCs w:val="28"/>
        </w:rPr>
        <w:t xml:space="preserve"> и </w:t>
      </w:r>
      <w:r w:rsidRPr="00BA3105">
        <w:rPr>
          <w:sz w:val="28"/>
          <w:szCs w:val="28"/>
        </w:rPr>
        <w:t xml:space="preserve">признать недействительными </w:t>
      </w:r>
      <w:r>
        <w:rPr>
          <w:sz w:val="28"/>
          <w:szCs w:val="28"/>
        </w:rPr>
        <w:t>с</w:t>
      </w:r>
      <w:r w:rsidRPr="00BA3105">
        <w:rPr>
          <w:sz w:val="28"/>
          <w:szCs w:val="28"/>
        </w:rPr>
        <w:t>видетельство о праве на наследство по закону</w:t>
      </w:r>
      <w:r>
        <w:rPr>
          <w:sz w:val="28"/>
          <w:szCs w:val="28"/>
        </w:rPr>
        <w:t>,</w:t>
      </w:r>
      <w:r w:rsidRPr="00BA3105">
        <w:rPr>
          <w:sz w:val="28"/>
          <w:szCs w:val="28"/>
        </w:rPr>
        <w:t xml:space="preserve"> выданное 22</w:t>
      </w:r>
      <w:r>
        <w:rPr>
          <w:sz w:val="28"/>
          <w:szCs w:val="28"/>
        </w:rPr>
        <w:t xml:space="preserve"> ноября 1997 </w:t>
      </w:r>
      <w:r w:rsidRPr="00BA3105">
        <w:rPr>
          <w:sz w:val="28"/>
          <w:szCs w:val="28"/>
        </w:rPr>
        <w:t>года государственным нотариусом первой Семипалатинской нотариальной конторы Степановой</w:t>
      </w:r>
      <w:r>
        <w:rPr>
          <w:sz w:val="28"/>
          <w:szCs w:val="28"/>
        </w:rPr>
        <w:t xml:space="preserve"> Т.Н. на имя </w:t>
      </w:r>
      <w:proofErr w:type="spellStart"/>
      <w:r>
        <w:rPr>
          <w:sz w:val="28"/>
          <w:szCs w:val="28"/>
        </w:rPr>
        <w:t>Жукешевой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Жаментай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BA3105">
        <w:rPr>
          <w:sz w:val="28"/>
          <w:szCs w:val="28"/>
        </w:rPr>
        <w:t>зарегистрированного</w:t>
      </w:r>
      <w:proofErr w:type="gramEnd"/>
      <w:r w:rsidRPr="00BA3105">
        <w:rPr>
          <w:sz w:val="28"/>
          <w:szCs w:val="28"/>
        </w:rPr>
        <w:t xml:space="preserve"> в реестре за №1п-2754 в отношении жилой квартиры по адресу: г. Семипалатинск, пр. </w:t>
      </w:r>
      <w:proofErr w:type="spellStart"/>
      <w:r w:rsidRPr="00BA3105">
        <w:rPr>
          <w:sz w:val="28"/>
          <w:szCs w:val="28"/>
        </w:rPr>
        <w:t>Шакерима</w:t>
      </w:r>
      <w:proofErr w:type="spellEnd"/>
      <w:r w:rsidRPr="00BA3105">
        <w:rPr>
          <w:sz w:val="28"/>
          <w:szCs w:val="28"/>
        </w:rPr>
        <w:t>, дом 42-88.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Представитель ответчика Акима г. Семей </w:t>
      </w:r>
      <w:r>
        <w:rPr>
          <w:sz w:val="28"/>
          <w:szCs w:val="28"/>
        </w:rPr>
        <w:t>в судебное заседание не явился, однако на имя суда поступил отзыв о рассмотрении дела в их отсутствии, решение оставляют на усмотрение суда, поэтому суд с учетом мнения участников процесса рассматривает дело в порядке п.5 ст.187 Гражданского процессуального кодекса (далее по тексту ГПК) в отсутствии ответчика.</w:t>
      </w:r>
    </w:p>
    <w:p w:rsidR="00040255" w:rsidRDefault="00040255" w:rsidP="00040255">
      <w:pPr>
        <w:ind w:firstLine="720"/>
        <w:jc w:val="both"/>
        <w:rPr>
          <w:color w:val="000000"/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В судебном заседании </w:t>
      </w:r>
      <w:r w:rsidRPr="00BA3105">
        <w:rPr>
          <w:color w:val="000000"/>
          <w:sz w:val="28"/>
          <w:szCs w:val="28"/>
          <w:lang w:val="kk-KZ"/>
        </w:rPr>
        <w:t>представител</w:t>
      </w:r>
      <w:r>
        <w:rPr>
          <w:color w:val="000000"/>
          <w:sz w:val="28"/>
          <w:szCs w:val="28"/>
          <w:lang w:val="kk-KZ"/>
        </w:rPr>
        <w:t>ь</w:t>
      </w:r>
      <w:r w:rsidRPr="00BA3105">
        <w:rPr>
          <w:color w:val="000000"/>
          <w:sz w:val="28"/>
          <w:szCs w:val="28"/>
          <w:lang w:val="kk-KZ"/>
        </w:rPr>
        <w:t xml:space="preserve"> ответчика ГУ </w:t>
      </w:r>
      <w:r w:rsidRPr="00BA3105">
        <w:rPr>
          <w:color w:val="000000"/>
          <w:sz w:val="28"/>
          <w:szCs w:val="28"/>
        </w:rPr>
        <w:t>«</w:t>
      </w:r>
      <w:r w:rsidRPr="00BA3105">
        <w:rPr>
          <w:color w:val="000000"/>
          <w:sz w:val="28"/>
          <w:szCs w:val="28"/>
          <w:lang w:val="kk-KZ"/>
        </w:rPr>
        <w:t>Департамент юстиции ВКО</w:t>
      </w:r>
      <w:r w:rsidRPr="00BA3105">
        <w:rPr>
          <w:color w:val="000000"/>
          <w:sz w:val="28"/>
          <w:szCs w:val="28"/>
        </w:rPr>
        <w:t xml:space="preserve">» </w:t>
      </w:r>
      <w:r w:rsidRPr="00BA3105">
        <w:rPr>
          <w:color w:val="000000"/>
          <w:sz w:val="28"/>
          <w:szCs w:val="28"/>
          <w:lang w:val="kk-KZ"/>
        </w:rPr>
        <w:t>- Мухамеджано</w:t>
      </w:r>
      <w:r>
        <w:rPr>
          <w:color w:val="000000"/>
          <w:sz w:val="28"/>
          <w:szCs w:val="28"/>
          <w:lang w:val="kk-KZ"/>
        </w:rPr>
        <w:t>ва</w:t>
      </w:r>
      <w:r w:rsidRPr="00BA3105">
        <w:rPr>
          <w:color w:val="000000"/>
          <w:sz w:val="28"/>
          <w:szCs w:val="28"/>
          <w:lang w:val="kk-KZ"/>
        </w:rPr>
        <w:t xml:space="preserve"> А.К.</w:t>
      </w:r>
      <w:r>
        <w:rPr>
          <w:color w:val="000000"/>
          <w:sz w:val="28"/>
          <w:szCs w:val="28"/>
          <w:lang w:val="kk-KZ"/>
        </w:rPr>
        <w:t xml:space="preserve"> исковые требования не признала, пояснив, что оснований для отмены свидетельства о праве на наследство по закону не имеется, поскольку Жукешева Ж. была единственной наследницей на момент окрытия наследства и государственному  нотариусу на момент выдачи  свидетельства о каких-либо других наследников известно не было.</w:t>
      </w:r>
      <w:proofErr w:type="gramEnd"/>
      <w:r>
        <w:rPr>
          <w:color w:val="000000"/>
          <w:sz w:val="28"/>
          <w:szCs w:val="28"/>
          <w:lang w:val="kk-KZ"/>
        </w:rPr>
        <w:t xml:space="preserve"> Как следует из данных правового кадастра данный объект недвижимости несколько раз был отчужден, на сегодняшний день согласнор договору купли-продажи от 14 августа 2010 года сосбтвенником квартиры является Олжабаев А.Т. Регистрирующий орган осуществляет регистрацию по представленным документам (судебным актам) в соответствии и порядке действующему закондательству. Согласно ст.543 Кодекса, действовашей на момент выдачи свидетельства, срок для принятия наследства, может быть продлен судом, а если он признает причины пропуска срока уважительными. Наследство может быть принято после истечения указанного срока  и без обращения в суд при условии согласия на это всех остальных наследников, принявших наследство. А также согласно ст.547 Кодекса в случае непринятия наследства наследником по закону или по завещанию или лишения наследника права наследования его доля наследства поступает к наследникам по закону и распределяется между ними в равных долях. Следовательно, требование к регистрирующему органу не могут быть предъявлены, поскольку доказательств, свидетельствующих о нарушении Закона не представлено. В связи с чем признания свидетельства о праве на наследство недействительным не может быть удовлетворено, в части требований о восстановлени срока для принятия наследства решение оставляют на усмотрение суда.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</w:rPr>
      </w:pPr>
      <w:r w:rsidRPr="00BA3105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третье лицо частный нотариус </w:t>
      </w:r>
      <w:r w:rsidRPr="00BA3105">
        <w:rPr>
          <w:sz w:val="28"/>
          <w:szCs w:val="28"/>
        </w:rPr>
        <w:t xml:space="preserve">Степанова Т.Н. пояснила, что </w:t>
      </w:r>
      <w:r>
        <w:rPr>
          <w:sz w:val="28"/>
          <w:szCs w:val="28"/>
        </w:rPr>
        <w:t>при выдаче свидетельства были соблюдены все нормы законодательства и требования инструкции о совершении нотариальных действий, а именно истребованы от наследницы все необходимые документы, на момент выдачи свидетельства о каких-либо других наследниках не было известно</w:t>
      </w:r>
      <w:r w:rsidRPr="00BA3105">
        <w:rPr>
          <w:sz w:val="28"/>
          <w:szCs w:val="28"/>
        </w:rPr>
        <w:t>.</w:t>
      </w:r>
      <w:r>
        <w:rPr>
          <w:sz w:val="28"/>
          <w:szCs w:val="28"/>
        </w:rPr>
        <w:t xml:space="preserve"> В связи с тем, что никаких споров, запретов, </w:t>
      </w:r>
      <w:r>
        <w:rPr>
          <w:sz w:val="28"/>
          <w:szCs w:val="28"/>
        </w:rPr>
        <w:lastRenderedPageBreak/>
        <w:t xml:space="preserve">заявлений от третьих лиц на момент выдачи свидетельств о праве на наследство не было, оснований для отказа в совершении названных нотариальных действий нарушений требования законодательства и инструкций не имелось. </w:t>
      </w:r>
    </w:p>
    <w:p w:rsidR="00040255" w:rsidRDefault="00040255" w:rsidP="00040255">
      <w:pPr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Представитель</w:t>
      </w:r>
      <w:r w:rsidRPr="00BA3105">
        <w:rPr>
          <w:color w:val="000000"/>
          <w:sz w:val="28"/>
          <w:szCs w:val="28"/>
          <w:lang w:val="kk-KZ"/>
        </w:rPr>
        <w:t xml:space="preserve"> городского отдела образования, выполняющего функции органа опеки и попечительства Омаров</w:t>
      </w:r>
      <w:r>
        <w:rPr>
          <w:color w:val="000000"/>
          <w:sz w:val="28"/>
          <w:szCs w:val="28"/>
          <w:lang w:val="kk-KZ"/>
        </w:rPr>
        <w:t>а</w:t>
      </w:r>
      <w:r w:rsidRPr="00BA3105">
        <w:rPr>
          <w:color w:val="000000"/>
          <w:sz w:val="28"/>
          <w:szCs w:val="28"/>
          <w:lang w:val="kk-KZ"/>
        </w:rPr>
        <w:t xml:space="preserve">  Р.К.</w:t>
      </w:r>
      <w:r>
        <w:rPr>
          <w:color w:val="000000"/>
          <w:sz w:val="28"/>
          <w:szCs w:val="28"/>
          <w:lang w:val="kk-KZ"/>
        </w:rPr>
        <w:t xml:space="preserve"> в судебном заседании 16 сентября 2015 года просила оставить решение на усмотрение суда и впоследствии рассмотреть дело без ее участия.</w:t>
      </w:r>
    </w:p>
    <w:p w:rsidR="00040255" w:rsidRDefault="00040255" w:rsidP="00040255">
      <w:pPr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Третье лицо Олжабаев А.Т. исковые требования не признал, считает что истцом пропущены все разумные сроки для продления срока для принятия наследства, на протяжении долгих лет истец имела возможность обратиться в нотариальные органы, просит в иске отказать.     </w:t>
      </w:r>
    </w:p>
    <w:p w:rsidR="00040255" w:rsidRDefault="00040255" w:rsidP="00040255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A3105">
        <w:rPr>
          <w:sz w:val="28"/>
          <w:szCs w:val="28"/>
        </w:rPr>
        <w:t>Выслушав пояснения сторон, исследовав материалы дела, представленные доказательства в порядке ст.65 ГПК и дав правовую оценку возникшему спору, суд приходит к следующему.</w:t>
      </w:r>
    </w:p>
    <w:p w:rsidR="00040255" w:rsidRDefault="00040255" w:rsidP="0004025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 статьи 4 Гражданского кодекса акты гражданского законодательства не имеют обратной силы и применяются к отношениям, возникшим после введения в действие. Поскольку по настоящему делу наследственное правоотношение возникло в 1998 году, применяются нормы особенной части Казахской ССР.  </w:t>
      </w:r>
    </w:p>
    <w:p w:rsidR="00040255" w:rsidRDefault="00040255" w:rsidP="0004025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542 Кодекса срок для приобретения наследства  наследник должен его принять путем подачи в государственную нотариальную контору  по месту открытия наследства заявление о принятии наследства, или фактически вступить во владение или управление наследственным имуществом, указанные действия должны быть совершены в течение шести месяцев со дня открытия наследства.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BA3105">
        <w:rPr>
          <w:sz w:val="28"/>
          <w:szCs w:val="28"/>
        </w:rPr>
        <w:t xml:space="preserve"> судебном заседании установлено, что</w:t>
      </w:r>
      <w:r>
        <w:rPr>
          <w:sz w:val="28"/>
          <w:szCs w:val="28"/>
        </w:rPr>
        <w:t xml:space="preserve"> истец </w:t>
      </w:r>
      <w:proofErr w:type="spellStart"/>
      <w:r>
        <w:rPr>
          <w:sz w:val="28"/>
          <w:szCs w:val="28"/>
        </w:rPr>
        <w:t>Бермаганбетова</w:t>
      </w:r>
      <w:proofErr w:type="spellEnd"/>
      <w:r>
        <w:rPr>
          <w:sz w:val="28"/>
          <w:szCs w:val="28"/>
        </w:rPr>
        <w:t xml:space="preserve"> Р.Ж.</w:t>
      </w:r>
      <w:r w:rsidRPr="00BA3105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времени </w:t>
      </w:r>
      <w:r w:rsidRPr="00BA3105">
        <w:rPr>
          <w:sz w:val="28"/>
          <w:szCs w:val="28"/>
        </w:rPr>
        <w:t xml:space="preserve">с января по май 1997 года состояла в гражданском браке с </w:t>
      </w:r>
      <w:proofErr w:type="spellStart"/>
      <w:r w:rsidRPr="00BA3105">
        <w:rPr>
          <w:sz w:val="28"/>
          <w:szCs w:val="28"/>
        </w:rPr>
        <w:t>Жукешевым</w:t>
      </w:r>
      <w:proofErr w:type="spellEnd"/>
      <w:r w:rsidRPr="00BA3105">
        <w:rPr>
          <w:sz w:val="28"/>
          <w:szCs w:val="28"/>
        </w:rPr>
        <w:t xml:space="preserve"> М.М. и проживала с ним</w:t>
      </w:r>
      <w:r>
        <w:rPr>
          <w:sz w:val="28"/>
          <w:szCs w:val="28"/>
        </w:rPr>
        <w:t xml:space="preserve"> и его матерью </w:t>
      </w:r>
      <w:proofErr w:type="spellStart"/>
      <w:r>
        <w:rPr>
          <w:sz w:val="28"/>
          <w:szCs w:val="28"/>
        </w:rPr>
        <w:t>Жукешевой</w:t>
      </w:r>
      <w:proofErr w:type="spellEnd"/>
      <w:r>
        <w:rPr>
          <w:sz w:val="28"/>
          <w:szCs w:val="28"/>
        </w:rPr>
        <w:t xml:space="preserve"> Ж.</w:t>
      </w:r>
      <w:r w:rsidRPr="00BA3105">
        <w:rPr>
          <w:sz w:val="28"/>
          <w:szCs w:val="28"/>
        </w:rPr>
        <w:t xml:space="preserve"> в квартире по адресу: г. Семей пр. </w:t>
      </w:r>
      <w:proofErr w:type="spellStart"/>
      <w:r w:rsidRPr="00BA3105">
        <w:rPr>
          <w:sz w:val="28"/>
          <w:szCs w:val="28"/>
        </w:rPr>
        <w:t>Шакарима</w:t>
      </w:r>
      <w:proofErr w:type="spellEnd"/>
      <w:r w:rsidRPr="00BA3105">
        <w:rPr>
          <w:sz w:val="28"/>
          <w:szCs w:val="28"/>
        </w:rPr>
        <w:t>, 42-88.</w:t>
      </w:r>
      <w:r>
        <w:rPr>
          <w:sz w:val="28"/>
          <w:szCs w:val="28"/>
        </w:rPr>
        <w:t xml:space="preserve"> </w:t>
      </w:r>
    </w:p>
    <w:p w:rsidR="00040255" w:rsidRPr="0041355B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 w:rsidRPr="00BA3105">
        <w:rPr>
          <w:sz w:val="28"/>
          <w:szCs w:val="28"/>
        </w:rPr>
        <w:t>20</w:t>
      </w:r>
      <w:r>
        <w:rPr>
          <w:sz w:val="28"/>
          <w:szCs w:val="28"/>
        </w:rPr>
        <w:t xml:space="preserve"> мая </w:t>
      </w:r>
      <w:r w:rsidRPr="00BA3105">
        <w:rPr>
          <w:sz w:val="28"/>
          <w:szCs w:val="28"/>
        </w:rPr>
        <w:t xml:space="preserve">1997 года </w:t>
      </w:r>
      <w:proofErr w:type="spellStart"/>
      <w:r w:rsidRPr="00BA3105">
        <w:rPr>
          <w:sz w:val="28"/>
          <w:szCs w:val="28"/>
        </w:rPr>
        <w:t>Жукешев</w:t>
      </w:r>
      <w:proofErr w:type="spellEnd"/>
      <w:r w:rsidRPr="00BA3105">
        <w:rPr>
          <w:sz w:val="28"/>
          <w:szCs w:val="28"/>
        </w:rPr>
        <w:t xml:space="preserve"> М.М.</w:t>
      </w:r>
      <w:r>
        <w:rPr>
          <w:sz w:val="28"/>
          <w:szCs w:val="28"/>
        </w:rPr>
        <w:t xml:space="preserve"> умер, о чем в материалах дела имеется свидетельство о смерти от 21 мая 1997 года, актовая запись №1155</w:t>
      </w:r>
      <w:r w:rsidRPr="00BA31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1355B">
        <w:rPr>
          <w:color w:val="000000"/>
          <w:sz w:val="28"/>
          <w:szCs w:val="28"/>
        </w:rPr>
        <w:t xml:space="preserve">После смерти </w:t>
      </w:r>
      <w:proofErr w:type="spellStart"/>
      <w:r>
        <w:rPr>
          <w:color w:val="000000"/>
          <w:sz w:val="28"/>
          <w:szCs w:val="28"/>
        </w:rPr>
        <w:t>Жукешева</w:t>
      </w:r>
      <w:proofErr w:type="spellEnd"/>
      <w:r>
        <w:rPr>
          <w:color w:val="000000"/>
          <w:sz w:val="28"/>
          <w:szCs w:val="28"/>
        </w:rPr>
        <w:t xml:space="preserve"> М.М. </w:t>
      </w:r>
      <w:r w:rsidRPr="0041355B">
        <w:rPr>
          <w:color w:val="000000"/>
          <w:sz w:val="28"/>
          <w:szCs w:val="28"/>
        </w:rPr>
        <w:t xml:space="preserve">открылось наследство в виде </w:t>
      </w:r>
      <w:r>
        <w:rPr>
          <w:color w:val="000000"/>
          <w:sz w:val="28"/>
          <w:szCs w:val="28"/>
        </w:rPr>
        <w:t>квартиры п</w:t>
      </w:r>
      <w:r w:rsidRPr="0041355B">
        <w:rPr>
          <w:color w:val="000000"/>
          <w:sz w:val="28"/>
          <w:szCs w:val="28"/>
        </w:rPr>
        <w:t xml:space="preserve">о адресу: </w:t>
      </w:r>
      <w:proofErr w:type="spellStart"/>
      <w:r w:rsidRPr="0041355B">
        <w:rPr>
          <w:color w:val="000000"/>
          <w:sz w:val="28"/>
          <w:szCs w:val="28"/>
        </w:rPr>
        <w:t>г</w:t>
      </w:r>
      <w:proofErr w:type="gramStart"/>
      <w:r w:rsidRPr="0041355B">
        <w:rPr>
          <w:color w:val="000000"/>
          <w:sz w:val="28"/>
          <w:szCs w:val="28"/>
        </w:rPr>
        <w:t>.С</w:t>
      </w:r>
      <w:proofErr w:type="gramEnd"/>
      <w:r w:rsidRPr="0041355B">
        <w:rPr>
          <w:color w:val="000000"/>
          <w:sz w:val="28"/>
          <w:szCs w:val="28"/>
        </w:rPr>
        <w:t>емей</w:t>
      </w:r>
      <w:proofErr w:type="spellEnd"/>
      <w:r>
        <w:rPr>
          <w:color w:val="000000"/>
          <w:sz w:val="28"/>
          <w:szCs w:val="28"/>
        </w:rPr>
        <w:t>, по</w:t>
      </w:r>
      <w:r w:rsidRPr="0041355B">
        <w:rPr>
          <w:color w:val="000000"/>
          <w:sz w:val="28"/>
          <w:szCs w:val="28"/>
        </w:rPr>
        <w:t xml:space="preserve"> </w:t>
      </w:r>
      <w:r w:rsidRPr="00BA3105">
        <w:rPr>
          <w:sz w:val="28"/>
          <w:szCs w:val="28"/>
        </w:rPr>
        <w:t xml:space="preserve">пр. </w:t>
      </w:r>
      <w:proofErr w:type="spellStart"/>
      <w:r w:rsidRPr="00BA3105">
        <w:rPr>
          <w:sz w:val="28"/>
          <w:szCs w:val="28"/>
        </w:rPr>
        <w:t>Шакарима</w:t>
      </w:r>
      <w:proofErr w:type="spellEnd"/>
      <w:r w:rsidRPr="00BA3105">
        <w:rPr>
          <w:sz w:val="28"/>
          <w:szCs w:val="28"/>
        </w:rPr>
        <w:t>, 42-88.</w:t>
      </w:r>
    </w:p>
    <w:p w:rsidR="00040255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 w:rsidRPr="0041355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2 ноября 1997 года </w:t>
      </w:r>
      <w:r w:rsidRPr="00BA3105">
        <w:rPr>
          <w:sz w:val="28"/>
          <w:szCs w:val="28"/>
        </w:rPr>
        <w:t xml:space="preserve">Семипалатинской государственной нотариальной конторой </w:t>
      </w:r>
      <w:r>
        <w:rPr>
          <w:sz w:val="28"/>
          <w:szCs w:val="28"/>
        </w:rPr>
        <w:t xml:space="preserve">за </w:t>
      </w:r>
      <w:r w:rsidRPr="00BA3105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имя матери </w:t>
      </w:r>
      <w:proofErr w:type="spellStart"/>
      <w:r>
        <w:rPr>
          <w:color w:val="000000"/>
          <w:sz w:val="28"/>
          <w:szCs w:val="28"/>
        </w:rPr>
        <w:t>Жукешевой</w:t>
      </w:r>
      <w:proofErr w:type="spellEnd"/>
      <w:r>
        <w:rPr>
          <w:color w:val="000000"/>
          <w:sz w:val="28"/>
          <w:szCs w:val="28"/>
        </w:rPr>
        <w:t xml:space="preserve"> Ж. выдано свидетельство о праве на наследство </w:t>
      </w:r>
      <w:r w:rsidRPr="0041355B">
        <w:rPr>
          <w:color w:val="000000"/>
          <w:sz w:val="28"/>
          <w:szCs w:val="28"/>
        </w:rPr>
        <w:t>по закону на вышеуказанное наследственное имущество.</w:t>
      </w:r>
      <w:r>
        <w:rPr>
          <w:color w:val="000000"/>
          <w:sz w:val="28"/>
          <w:szCs w:val="28"/>
        </w:rPr>
        <w:t xml:space="preserve"> Как установлено в ходе рассмотрения дела на момент выдачи свидетельства о каких-либо других наследниках не было известно.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 w:rsidRPr="00BA3105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 1</w:t>
      </w:r>
      <w:r w:rsidRPr="00BA3105">
        <w:rPr>
          <w:sz w:val="28"/>
          <w:szCs w:val="28"/>
        </w:rPr>
        <w:t xml:space="preserve">998 года от данного </w:t>
      </w:r>
      <w:r>
        <w:rPr>
          <w:sz w:val="28"/>
          <w:szCs w:val="28"/>
        </w:rPr>
        <w:t xml:space="preserve">гражданского </w:t>
      </w:r>
      <w:r w:rsidRPr="00BA3105">
        <w:rPr>
          <w:sz w:val="28"/>
          <w:szCs w:val="28"/>
        </w:rPr>
        <w:t xml:space="preserve">брака родилась </w:t>
      </w:r>
      <w:r>
        <w:rPr>
          <w:sz w:val="28"/>
          <w:szCs w:val="28"/>
        </w:rPr>
        <w:t xml:space="preserve">дочь </w:t>
      </w:r>
      <w:proofErr w:type="spellStart"/>
      <w:r w:rsidRPr="00BA3105">
        <w:rPr>
          <w:sz w:val="28"/>
          <w:szCs w:val="28"/>
        </w:rPr>
        <w:t>Жукешева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Анель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Мухтарбековна</w:t>
      </w:r>
      <w:proofErr w:type="spellEnd"/>
      <w:r>
        <w:rPr>
          <w:sz w:val="28"/>
          <w:szCs w:val="28"/>
        </w:rPr>
        <w:t>, в отношении которой установлено о</w:t>
      </w:r>
      <w:r w:rsidRPr="00BA3105">
        <w:rPr>
          <w:sz w:val="28"/>
          <w:szCs w:val="28"/>
        </w:rPr>
        <w:t xml:space="preserve">тцовство </w:t>
      </w:r>
      <w:proofErr w:type="spellStart"/>
      <w:r w:rsidRPr="00BA3105">
        <w:rPr>
          <w:sz w:val="28"/>
          <w:szCs w:val="28"/>
        </w:rPr>
        <w:t>Жукешев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М.М.</w:t>
      </w:r>
      <w:r w:rsidRPr="00EB750F"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>от 14</w:t>
      </w:r>
      <w:r>
        <w:rPr>
          <w:sz w:val="28"/>
          <w:szCs w:val="28"/>
        </w:rPr>
        <w:t xml:space="preserve"> августа </w:t>
      </w:r>
      <w:r w:rsidRPr="00BA3105">
        <w:rPr>
          <w:sz w:val="28"/>
          <w:szCs w:val="28"/>
        </w:rPr>
        <w:t>1998 года</w:t>
      </w:r>
      <w:r>
        <w:rPr>
          <w:sz w:val="28"/>
          <w:szCs w:val="28"/>
        </w:rPr>
        <w:t>, согласно решению</w:t>
      </w:r>
      <w:r w:rsidRPr="00BA3105">
        <w:rPr>
          <w:sz w:val="28"/>
          <w:szCs w:val="28"/>
        </w:rPr>
        <w:t xml:space="preserve"> суда от 29</w:t>
      </w:r>
      <w:r>
        <w:rPr>
          <w:sz w:val="28"/>
          <w:szCs w:val="28"/>
        </w:rPr>
        <w:t xml:space="preserve"> июля </w:t>
      </w:r>
      <w:r w:rsidRPr="00BA3105">
        <w:rPr>
          <w:sz w:val="28"/>
          <w:szCs w:val="28"/>
        </w:rPr>
        <w:t>1998 года</w:t>
      </w:r>
      <w:r>
        <w:rPr>
          <w:sz w:val="28"/>
          <w:szCs w:val="28"/>
        </w:rPr>
        <w:t>.</w:t>
      </w:r>
    </w:p>
    <w:p w:rsidR="00040255" w:rsidRDefault="00040255" w:rsidP="000402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свидетельству о смерти от 24 июля 2008 года </w:t>
      </w:r>
      <w:proofErr w:type="spellStart"/>
      <w:r>
        <w:rPr>
          <w:sz w:val="28"/>
          <w:szCs w:val="28"/>
        </w:rPr>
        <w:t>Жукешева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Жаметай</w:t>
      </w:r>
      <w:proofErr w:type="spellEnd"/>
      <w:r>
        <w:rPr>
          <w:sz w:val="28"/>
          <w:szCs w:val="28"/>
        </w:rPr>
        <w:t xml:space="preserve"> умерла 27 июня 2008 года, о чем имеется актовая запись за №1951.</w:t>
      </w:r>
    </w:p>
    <w:p w:rsidR="00040255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основании ст.547  Кодекса от 28 декабря 1963 года, действовавшего на момент возникновения правоотношений, в случае непринятия наследства наследниками по закону или по завещанию его доля поступает к наследникам по закону или по завещанию его доля поступает к наследникам по закону. Таким образом,  оснований для отмены свидетельства о праве на наследства у суда не имеются, поскольку на момент выдачи свидетельства никаких споров, запретов, заявлений от третьих лиц на момент выдачи свидетельства о праве на наследство не было, оснований для отказа от совершения нотариальных действий не было, нарушений инструкций  судом не усматривается.</w:t>
      </w:r>
    </w:p>
    <w:p w:rsidR="00040255" w:rsidRPr="0041355B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ст.543 Кодекса, действовавшего на момент выдачи свидетельства о праве на наследство, срок для принятия наследства может быть продлен судом, если суд признает причины пропуска уважительными </w:t>
      </w:r>
    </w:p>
    <w:p w:rsidR="00040255" w:rsidRPr="0041355B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 w:rsidRPr="0041355B">
        <w:rPr>
          <w:color w:val="000000"/>
          <w:sz w:val="28"/>
          <w:szCs w:val="28"/>
        </w:rPr>
        <w:t>Однако суд считает, что установленный законом шестимесячный срок принятия наследства</w:t>
      </w:r>
      <w:r w:rsidRPr="0041355B">
        <w:rPr>
          <w:b/>
          <w:color w:val="000000"/>
          <w:sz w:val="28"/>
          <w:szCs w:val="28"/>
        </w:rPr>
        <w:t xml:space="preserve"> </w:t>
      </w:r>
      <w:r w:rsidRPr="0041355B">
        <w:rPr>
          <w:color w:val="000000"/>
          <w:sz w:val="28"/>
          <w:szCs w:val="28"/>
        </w:rPr>
        <w:t>ист</w:t>
      </w:r>
      <w:r>
        <w:rPr>
          <w:color w:val="000000"/>
          <w:sz w:val="28"/>
          <w:szCs w:val="28"/>
        </w:rPr>
        <w:t>цом</w:t>
      </w:r>
      <w:r w:rsidRPr="0041355B">
        <w:rPr>
          <w:color w:val="000000"/>
          <w:sz w:val="28"/>
          <w:szCs w:val="28"/>
        </w:rPr>
        <w:t xml:space="preserve"> пропущен без уважительных причин.</w:t>
      </w:r>
    </w:p>
    <w:p w:rsidR="00040255" w:rsidRPr="0041355B" w:rsidRDefault="000E090D" w:rsidP="00040255">
      <w:pPr>
        <w:ind w:right="-8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качестве уважительной</w:t>
      </w:r>
      <w:r w:rsidR="00040255" w:rsidRPr="0041355B">
        <w:rPr>
          <w:color w:val="000000"/>
          <w:sz w:val="28"/>
          <w:szCs w:val="28"/>
        </w:rPr>
        <w:t xml:space="preserve"> причин</w:t>
      </w:r>
      <w:r>
        <w:rPr>
          <w:color w:val="000000"/>
          <w:sz w:val="28"/>
          <w:szCs w:val="28"/>
        </w:rPr>
        <w:t>ы</w:t>
      </w:r>
      <w:r w:rsidR="00040255" w:rsidRPr="0041355B">
        <w:rPr>
          <w:color w:val="000000"/>
          <w:sz w:val="28"/>
          <w:szCs w:val="28"/>
        </w:rPr>
        <w:t xml:space="preserve"> пропуска срока для принятия наследства, открывшегося после смерти </w:t>
      </w:r>
      <w:proofErr w:type="spellStart"/>
      <w:r w:rsidR="00040255">
        <w:rPr>
          <w:color w:val="000000"/>
          <w:sz w:val="28"/>
          <w:szCs w:val="28"/>
        </w:rPr>
        <w:t>Жукешева</w:t>
      </w:r>
      <w:proofErr w:type="spellEnd"/>
      <w:r w:rsidR="00040255">
        <w:rPr>
          <w:color w:val="000000"/>
          <w:sz w:val="28"/>
          <w:szCs w:val="28"/>
        </w:rPr>
        <w:t xml:space="preserve"> М.М., </w:t>
      </w:r>
      <w:r w:rsidR="00040255" w:rsidRPr="0041355B">
        <w:rPr>
          <w:color w:val="000000"/>
          <w:sz w:val="28"/>
          <w:szCs w:val="28"/>
        </w:rPr>
        <w:t>умершего 2</w:t>
      </w:r>
      <w:r w:rsidR="00040255">
        <w:rPr>
          <w:color w:val="000000"/>
          <w:sz w:val="28"/>
          <w:szCs w:val="28"/>
        </w:rPr>
        <w:t xml:space="preserve">0 мая </w:t>
      </w:r>
      <w:r w:rsidR="00040255" w:rsidRPr="0041355B">
        <w:rPr>
          <w:color w:val="000000"/>
          <w:sz w:val="28"/>
          <w:szCs w:val="28"/>
        </w:rPr>
        <w:t>199</w:t>
      </w:r>
      <w:r w:rsidR="00040255">
        <w:rPr>
          <w:color w:val="000000"/>
          <w:sz w:val="28"/>
          <w:szCs w:val="28"/>
        </w:rPr>
        <w:t>7</w:t>
      </w:r>
      <w:r w:rsidR="00040255" w:rsidRPr="0041355B">
        <w:rPr>
          <w:color w:val="000000"/>
          <w:sz w:val="28"/>
          <w:szCs w:val="28"/>
        </w:rPr>
        <w:t xml:space="preserve"> года, </w:t>
      </w:r>
      <w:proofErr w:type="spellStart"/>
      <w:r w:rsidR="00040255">
        <w:rPr>
          <w:color w:val="000000"/>
          <w:sz w:val="28"/>
          <w:szCs w:val="28"/>
        </w:rPr>
        <w:t>Бермаганбетовой</w:t>
      </w:r>
      <w:proofErr w:type="spellEnd"/>
      <w:r w:rsidR="00040255">
        <w:rPr>
          <w:color w:val="000000"/>
          <w:sz w:val="28"/>
          <w:szCs w:val="28"/>
        </w:rPr>
        <w:t xml:space="preserve"> Р.Ж. </w:t>
      </w:r>
      <w:r w:rsidR="00040255" w:rsidRPr="0041355B">
        <w:rPr>
          <w:color w:val="000000"/>
          <w:sz w:val="28"/>
          <w:szCs w:val="28"/>
        </w:rPr>
        <w:t>указано, что он</w:t>
      </w:r>
      <w:r w:rsidR="00040255">
        <w:rPr>
          <w:color w:val="000000"/>
          <w:sz w:val="28"/>
          <w:szCs w:val="28"/>
        </w:rPr>
        <w:t xml:space="preserve">а не знала о существовании квартиры за наследником, несовершеннолетний возраст дочери и незнание закона </w:t>
      </w:r>
      <w:r w:rsidR="00040255" w:rsidRPr="0041355B">
        <w:rPr>
          <w:color w:val="000000"/>
          <w:sz w:val="28"/>
          <w:szCs w:val="28"/>
        </w:rPr>
        <w:t xml:space="preserve">и </w:t>
      </w:r>
      <w:r w:rsidR="00040255">
        <w:rPr>
          <w:color w:val="000000"/>
          <w:sz w:val="28"/>
          <w:szCs w:val="28"/>
        </w:rPr>
        <w:t>и</w:t>
      </w:r>
      <w:r w:rsidR="00040255" w:rsidRPr="0041355B">
        <w:rPr>
          <w:color w:val="000000"/>
          <w:sz w:val="28"/>
          <w:szCs w:val="28"/>
        </w:rPr>
        <w:t>менно по эт</w:t>
      </w:r>
      <w:r w:rsidR="00040255">
        <w:rPr>
          <w:color w:val="000000"/>
          <w:sz w:val="28"/>
          <w:szCs w:val="28"/>
        </w:rPr>
        <w:t>им</w:t>
      </w:r>
      <w:r w:rsidR="00040255" w:rsidRPr="0041355B">
        <w:rPr>
          <w:color w:val="000000"/>
          <w:sz w:val="28"/>
          <w:szCs w:val="28"/>
        </w:rPr>
        <w:t xml:space="preserve"> причин</w:t>
      </w:r>
      <w:r w:rsidR="00040255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>,</w:t>
      </w:r>
      <w:r w:rsidR="00040255">
        <w:rPr>
          <w:color w:val="000000"/>
          <w:sz w:val="28"/>
          <w:szCs w:val="28"/>
        </w:rPr>
        <w:t xml:space="preserve"> </w:t>
      </w:r>
      <w:r w:rsidR="00040255" w:rsidRPr="0041355B">
        <w:rPr>
          <w:color w:val="000000"/>
          <w:sz w:val="28"/>
          <w:szCs w:val="28"/>
        </w:rPr>
        <w:t>он</w:t>
      </w:r>
      <w:r w:rsidR="00040255">
        <w:rPr>
          <w:color w:val="000000"/>
          <w:sz w:val="28"/>
          <w:szCs w:val="28"/>
        </w:rPr>
        <w:t>а</w:t>
      </w:r>
      <w:r w:rsidR="00040255" w:rsidRPr="0041355B">
        <w:rPr>
          <w:color w:val="000000"/>
          <w:sz w:val="28"/>
          <w:szCs w:val="28"/>
        </w:rPr>
        <w:t xml:space="preserve"> не обращал</w:t>
      </w:r>
      <w:r w:rsidR="00040255">
        <w:rPr>
          <w:color w:val="000000"/>
          <w:sz w:val="28"/>
          <w:szCs w:val="28"/>
        </w:rPr>
        <w:t>а</w:t>
      </w:r>
      <w:r w:rsidR="00040255" w:rsidRPr="0041355B">
        <w:rPr>
          <w:color w:val="000000"/>
          <w:sz w:val="28"/>
          <w:szCs w:val="28"/>
        </w:rPr>
        <w:t>сь к нотариусу для оформления наследства.</w:t>
      </w:r>
      <w:proofErr w:type="gramEnd"/>
    </w:p>
    <w:p w:rsidR="00040255" w:rsidRPr="0041355B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 w:rsidRPr="0041355B">
        <w:rPr>
          <w:color w:val="000000"/>
          <w:sz w:val="28"/>
          <w:szCs w:val="28"/>
        </w:rPr>
        <w:t>Данные доводы</w:t>
      </w:r>
      <w:r>
        <w:rPr>
          <w:color w:val="000000"/>
          <w:sz w:val="28"/>
          <w:szCs w:val="28"/>
        </w:rPr>
        <w:t>,</w:t>
      </w:r>
      <w:r w:rsidRPr="0041355B">
        <w:rPr>
          <w:color w:val="000000"/>
          <w:sz w:val="28"/>
          <w:szCs w:val="28"/>
        </w:rPr>
        <w:t xml:space="preserve"> указ</w:t>
      </w:r>
      <w:bookmarkStart w:id="0" w:name="_GoBack"/>
      <w:bookmarkEnd w:id="0"/>
      <w:r w:rsidRPr="0041355B">
        <w:rPr>
          <w:color w:val="000000"/>
          <w:sz w:val="28"/>
          <w:szCs w:val="28"/>
        </w:rPr>
        <w:t>анные истц</w:t>
      </w:r>
      <w:r>
        <w:rPr>
          <w:color w:val="000000"/>
          <w:sz w:val="28"/>
          <w:szCs w:val="28"/>
        </w:rPr>
        <w:t>ом</w:t>
      </w:r>
      <w:r w:rsidRPr="0041355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Бермаганбетовой</w:t>
      </w:r>
      <w:proofErr w:type="spellEnd"/>
      <w:r>
        <w:rPr>
          <w:color w:val="000000"/>
          <w:sz w:val="28"/>
          <w:szCs w:val="28"/>
        </w:rPr>
        <w:t xml:space="preserve"> Р.Ж. </w:t>
      </w:r>
      <w:r w:rsidRPr="0041355B">
        <w:rPr>
          <w:color w:val="000000"/>
          <w:sz w:val="28"/>
          <w:szCs w:val="28"/>
        </w:rPr>
        <w:t>судом не могут быть признаны уважительными причинами пропуска срока для принятия наследства, так как незнание закона не может быть признано уважительной причиной</w:t>
      </w:r>
      <w:r>
        <w:rPr>
          <w:color w:val="000000"/>
          <w:sz w:val="28"/>
          <w:szCs w:val="28"/>
        </w:rPr>
        <w:t>, при жизни гражданского супруга последняя проживала в наследственной квартире</w:t>
      </w:r>
      <w:r w:rsidR="000E090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и с момента возможного обращения в нотариальные органы прошло более семнадцати лет</w:t>
      </w:r>
      <w:r w:rsidRPr="0041355B">
        <w:rPr>
          <w:color w:val="000000"/>
          <w:sz w:val="28"/>
          <w:szCs w:val="28"/>
        </w:rPr>
        <w:t>.</w:t>
      </w:r>
    </w:p>
    <w:p w:rsidR="00040255" w:rsidRPr="0041355B" w:rsidRDefault="00040255" w:rsidP="00040255">
      <w:pPr>
        <w:ind w:right="-81" w:firstLine="709"/>
        <w:jc w:val="both"/>
        <w:rPr>
          <w:color w:val="000000"/>
          <w:sz w:val="28"/>
          <w:szCs w:val="28"/>
        </w:rPr>
      </w:pPr>
      <w:r w:rsidRPr="0041355B">
        <w:rPr>
          <w:color w:val="000000"/>
          <w:sz w:val="28"/>
          <w:szCs w:val="28"/>
        </w:rPr>
        <w:t xml:space="preserve">О наличии других уважительных </w:t>
      </w:r>
      <w:proofErr w:type="gramStart"/>
      <w:r w:rsidRPr="0041355B">
        <w:rPr>
          <w:color w:val="000000"/>
          <w:sz w:val="28"/>
          <w:szCs w:val="28"/>
        </w:rPr>
        <w:t>причин пропуска срока принятия наследства</w:t>
      </w:r>
      <w:proofErr w:type="gramEnd"/>
      <w:r w:rsidRPr="0041355B">
        <w:rPr>
          <w:color w:val="000000"/>
          <w:sz w:val="28"/>
          <w:szCs w:val="28"/>
        </w:rPr>
        <w:t xml:space="preserve"> истц</w:t>
      </w:r>
      <w:r>
        <w:rPr>
          <w:color w:val="000000"/>
          <w:sz w:val="28"/>
          <w:szCs w:val="28"/>
        </w:rPr>
        <w:t>ом</w:t>
      </w:r>
      <w:r w:rsidRPr="0041355B">
        <w:rPr>
          <w:color w:val="000000"/>
          <w:sz w:val="28"/>
          <w:szCs w:val="28"/>
        </w:rPr>
        <w:t xml:space="preserve"> в суде не было заявлено и не представлено доказательств об этом.</w:t>
      </w:r>
    </w:p>
    <w:p w:rsidR="00040255" w:rsidRPr="00132B53" w:rsidRDefault="00040255" w:rsidP="00040255">
      <w:pPr>
        <w:ind w:right="-81" w:firstLine="709"/>
        <w:jc w:val="both"/>
        <w:rPr>
          <w:rFonts w:eastAsia="Calibri"/>
          <w:sz w:val="28"/>
          <w:szCs w:val="28"/>
        </w:rPr>
      </w:pPr>
      <w:r w:rsidRPr="00132B53">
        <w:rPr>
          <w:rFonts w:eastAsia="Calibri"/>
          <w:sz w:val="28"/>
          <w:szCs w:val="28"/>
        </w:rPr>
        <w:t>Поскольку судом в удовлетворении искового заявления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Бермаганбетовой</w:t>
      </w:r>
      <w:proofErr w:type="spellEnd"/>
      <w:r>
        <w:rPr>
          <w:rFonts w:eastAsia="Calibri"/>
          <w:sz w:val="28"/>
          <w:szCs w:val="28"/>
        </w:rPr>
        <w:t xml:space="preserve"> Р.Ж.</w:t>
      </w:r>
      <w:r w:rsidRPr="00132B53">
        <w:rPr>
          <w:rFonts w:eastAsia="Calibri"/>
          <w:sz w:val="28"/>
          <w:szCs w:val="28"/>
        </w:rPr>
        <w:t xml:space="preserve"> о восстановлении</w:t>
      </w:r>
      <w:r>
        <w:rPr>
          <w:rFonts w:eastAsia="Calibri"/>
          <w:sz w:val="28"/>
          <w:szCs w:val="28"/>
        </w:rPr>
        <w:t xml:space="preserve"> (продлении)</w:t>
      </w:r>
      <w:r w:rsidRPr="00132B53">
        <w:rPr>
          <w:rFonts w:eastAsia="Calibri"/>
          <w:sz w:val="28"/>
          <w:szCs w:val="28"/>
        </w:rPr>
        <w:t xml:space="preserve"> срока и признании его принявшим наследство отказано, то в удовлетворении е</w:t>
      </w:r>
      <w:r>
        <w:rPr>
          <w:rFonts w:eastAsia="Calibri"/>
          <w:sz w:val="28"/>
          <w:szCs w:val="28"/>
        </w:rPr>
        <w:t>е</w:t>
      </w:r>
      <w:r w:rsidRPr="00132B53">
        <w:rPr>
          <w:rFonts w:eastAsia="Calibri"/>
          <w:sz w:val="28"/>
          <w:szCs w:val="28"/>
        </w:rPr>
        <w:t xml:space="preserve"> иска в части признания свидетельства о праве на наследство по закону от </w:t>
      </w:r>
      <w:r>
        <w:rPr>
          <w:rFonts w:eastAsia="Calibri"/>
          <w:sz w:val="28"/>
          <w:szCs w:val="28"/>
        </w:rPr>
        <w:t xml:space="preserve">22 ноября 1997 </w:t>
      </w:r>
      <w:r w:rsidRPr="00132B53">
        <w:rPr>
          <w:rFonts w:eastAsia="Calibri"/>
          <w:sz w:val="28"/>
          <w:szCs w:val="28"/>
        </w:rPr>
        <w:t>года недействительным также необходимо отказать.</w:t>
      </w:r>
    </w:p>
    <w:p w:rsidR="00040255" w:rsidRPr="00BA3105" w:rsidRDefault="00040255" w:rsidP="00040255">
      <w:pPr>
        <w:ind w:firstLine="709"/>
        <w:jc w:val="both"/>
        <w:rPr>
          <w:sz w:val="28"/>
          <w:szCs w:val="28"/>
          <w:lang w:val="kk-KZ"/>
        </w:rPr>
      </w:pPr>
      <w:r w:rsidRPr="00AB7811">
        <w:rPr>
          <w:sz w:val="28"/>
          <w:szCs w:val="28"/>
        </w:rPr>
        <w:t>Более того, в</w:t>
      </w:r>
      <w:r w:rsidRPr="00AB7811">
        <w:rPr>
          <w:sz w:val="28"/>
          <w:szCs w:val="28"/>
          <w:lang w:val="kk-KZ"/>
        </w:rPr>
        <w:t xml:space="preserve"> соответствии</w:t>
      </w:r>
      <w:r w:rsidRPr="00BA3105">
        <w:rPr>
          <w:sz w:val="28"/>
          <w:szCs w:val="28"/>
          <w:lang w:val="kk-KZ"/>
        </w:rPr>
        <w:t xml:space="preserve"> с п.17 Нормативного постановления Верховного Суда Р</w:t>
      </w:r>
      <w:r>
        <w:rPr>
          <w:sz w:val="28"/>
          <w:szCs w:val="28"/>
          <w:lang w:val="kk-KZ"/>
        </w:rPr>
        <w:t xml:space="preserve">еспублики </w:t>
      </w:r>
      <w:r w:rsidRPr="00BA3105">
        <w:rPr>
          <w:sz w:val="28"/>
          <w:szCs w:val="28"/>
          <w:lang w:val="kk-KZ"/>
        </w:rPr>
        <w:t>К</w:t>
      </w:r>
      <w:r>
        <w:rPr>
          <w:sz w:val="28"/>
          <w:szCs w:val="28"/>
          <w:lang w:val="kk-KZ"/>
        </w:rPr>
        <w:t>азахстан за</w:t>
      </w:r>
      <w:r w:rsidRPr="00BA3105">
        <w:rPr>
          <w:sz w:val="28"/>
          <w:szCs w:val="28"/>
          <w:lang w:val="kk-KZ"/>
        </w:rPr>
        <w:t xml:space="preserve"> №5 от 11 июля 2003 года «О судебном решении» суд не вправе разрешать вопрос о правах и обязанностях лиц, не привлеченных к участию в деле.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  <w:lang w:val="kk-KZ"/>
        </w:rPr>
      </w:pPr>
      <w:r w:rsidRPr="00BA3105">
        <w:rPr>
          <w:sz w:val="28"/>
          <w:szCs w:val="28"/>
          <w:lang w:val="kk-KZ"/>
        </w:rPr>
        <w:t xml:space="preserve">Согласно п. 1 ст. 51 ГПК суд, установив при подготовке дела или во время его разбирательства в суде первой инстанции, что иск предьявлен не к тому лицу, которое должно отвечать по иску, может по ходатайству истца, не прекращая дела, допустить замену ненадлежащего ответчика надлежащим. 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  <w:lang w:val="kk-KZ"/>
        </w:rPr>
      </w:pPr>
      <w:r w:rsidRPr="00BA3105">
        <w:rPr>
          <w:sz w:val="28"/>
          <w:szCs w:val="28"/>
          <w:lang w:val="kk-KZ"/>
        </w:rPr>
        <w:t>Согласно п. 2 настоящей статьи если истец не согласен на замену ненадлежащего ответчика другим лицом, суд рассматирвает дело по предьявленному иску.</w:t>
      </w:r>
    </w:p>
    <w:p w:rsidR="00040255" w:rsidRPr="00BA3105" w:rsidRDefault="00040255" w:rsidP="00040255">
      <w:pPr>
        <w:jc w:val="both"/>
        <w:rPr>
          <w:sz w:val="28"/>
          <w:szCs w:val="28"/>
          <w:lang w:val="kk-KZ"/>
        </w:rPr>
      </w:pPr>
      <w:r w:rsidRPr="00BA3105">
        <w:rPr>
          <w:sz w:val="28"/>
          <w:szCs w:val="28"/>
          <w:lang w:val="kk-KZ"/>
        </w:rPr>
        <w:lastRenderedPageBreak/>
        <w:t xml:space="preserve">          </w:t>
      </w:r>
      <w:r>
        <w:rPr>
          <w:sz w:val="28"/>
          <w:szCs w:val="28"/>
          <w:lang w:val="kk-KZ"/>
        </w:rPr>
        <w:t xml:space="preserve">Судом установлено, что у умершего Жукешева М.М. имеются полнородные братья и сестры, однако в ходе судебного заседания истцу было предложено о замене ответчиков, однако </w:t>
      </w:r>
      <w:r w:rsidRPr="00BA3105">
        <w:rPr>
          <w:sz w:val="28"/>
          <w:szCs w:val="28"/>
        </w:rPr>
        <w:t>ходатайств</w:t>
      </w:r>
      <w:r>
        <w:rPr>
          <w:sz w:val="28"/>
          <w:szCs w:val="28"/>
        </w:rPr>
        <w:t>о</w:t>
      </w:r>
      <w:r w:rsidRPr="00BA3105">
        <w:rPr>
          <w:sz w:val="28"/>
          <w:szCs w:val="28"/>
        </w:rPr>
        <w:t xml:space="preserve"> о замене ненадлежащего ответчика истцом не заявлено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что является самостоятельным требованием об отказе в удовлетоврении требований </w:t>
      </w:r>
      <w:r w:rsidRPr="00BA3105">
        <w:rPr>
          <w:sz w:val="28"/>
          <w:szCs w:val="28"/>
          <w:lang w:val="kk-KZ"/>
        </w:rPr>
        <w:t>в отношении ненадлежащего ответчика</w:t>
      </w:r>
      <w:r w:rsidRPr="00BA3105">
        <w:rPr>
          <w:sz w:val="28"/>
          <w:szCs w:val="28"/>
        </w:rPr>
        <w:t xml:space="preserve">. </w:t>
      </w:r>
    </w:p>
    <w:p w:rsidR="00040255" w:rsidRDefault="00040255" w:rsidP="00040255">
      <w:pPr>
        <w:ind w:firstLine="709"/>
        <w:jc w:val="both"/>
        <w:rPr>
          <w:sz w:val="28"/>
          <w:szCs w:val="28"/>
        </w:rPr>
      </w:pPr>
      <w:r w:rsidRPr="00BA3105">
        <w:rPr>
          <w:sz w:val="28"/>
          <w:szCs w:val="28"/>
        </w:rPr>
        <w:t xml:space="preserve">На основании </w:t>
      </w:r>
      <w:proofErr w:type="gramStart"/>
      <w:r w:rsidRPr="00BA3105">
        <w:rPr>
          <w:sz w:val="28"/>
          <w:szCs w:val="28"/>
        </w:rPr>
        <w:t>изложенного</w:t>
      </w:r>
      <w:proofErr w:type="gramEnd"/>
      <w:r w:rsidRPr="00BA3105">
        <w:rPr>
          <w:sz w:val="28"/>
          <w:szCs w:val="28"/>
        </w:rPr>
        <w:t>, руко</w:t>
      </w:r>
      <w:r>
        <w:rPr>
          <w:sz w:val="28"/>
          <w:szCs w:val="28"/>
        </w:rPr>
        <w:t>водствуясь ст. 217-221 ГПК, суд,</w:t>
      </w:r>
    </w:p>
    <w:p w:rsidR="00040255" w:rsidRPr="00BA3105" w:rsidRDefault="00040255" w:rsidP="00040255">
      <w:pPr>
        <w:ind w:firstLine="709"/>
        <w:jc w:val="both"/>
        <w:rPr>
          <w:sz w:val="28"/>
          <w:szCs w:val="28"/>
        </w:rPr>
      </w:pPr>
    </w:p>
    <w:p w:rsidR="00040255" w:rsidRDefault="00040255" w:rsidP="00040255">
      <w:pPr>
        <w:pStyle w:val="2"/>
        <w:spacing w:line="240" w:lineRule="auto"/>
        <w:ind w:left="0"/>
        <w:jc w:val="center"/>
        <w:rPr>
          <w:sz w:val="28"/>
          <w:szCs w:val="28"/>
        </w:rPr>
      </w:pPr>
      <w:r w:rsidRPr="00BA3105">
        <w:rPr>
          <w:sz w:val="28"/>
          <w:szCs w:val="28"/>
        </w:rPr>
        <w:t>РЕШИЛ:</w:t>
      </w:r>
    </w:p>
    <w:p w:rsidR="00040255" w:rsidRPr="00BA3105" w:rsidRDefault="00040255" w:rsidP="00040255">
      <w:pPr>
        <w:ind w:firstLine="720"/>
        <w:jc w:val="both"/>
        <w:rPr>
          <w:sz w:val="28"/>
          <w:szCs w:val="28"/>
        </w:rPr>
      </w:pPr>
      <w:proofErr w:type="gramStart"/>
      <w:r w:rsidRPr="00BA3105">
        <w:rPr>
          <w:sz w:val="28"/>
          <w:szCs w:val="28"/>
        </w:rPr>
        <w:t xml:space="preserve">В иске </w:t>
      </w:r>
      <w:proofErr w:type="spellStart"/>
      <w:r w:rsidRPr="00BA3105">
        <w:rPr>
          <w:sz w:val="28"/>
          <w:szCs w:val="28"/>
        </w:rPr>
        <w:t>Бермаганбетовой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Раушан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Жумабековны</w:t>
      </w:r>
      <w:proofErr w:type="spellEnd"/>
      <w:r w:rsidRPr="00BA3105">
        <w:rPr>
          <w:sz w:val="28"/>
          <w:szCs w:val="28"/>
        </w:rPr>
        <w:t xml:space="preserve"> к Акиму города Семей, государственному учреждению «</w:t>
      </w:r>
      <w:r w:rsidRPr="00BA3105">
        <w:rPr>
          <w:sz w:val="28"/>
          <w:szCs w:val="28"/>
          <w:lang w:val="kk-KZ"/>
        </w:rPr>
        <w:t xml:space="preserve">Департамент юстиции Восточно-Казахстанской области» о восстановлении </w:t>
      </w:r>
      <w:r>
        <w:rPr>
          <w:sz w:val="28"/>
          <w:szCs w:val="28"/>
          <w:lang w:val="kk-KZ"/>
        </w:rPr>
        <w:t xml:space="preserve">(продлении) </w:t>
      </w:r>
      <w:r w:rsidRPr="00BA3105">
        <w:rPr>
          <w:sz w:val="28"/>
          <w:szCs w:val="28"/>
          <w:lang w:val="kk-KZ"/>
        </w:rPr>
        <w:t>срока для принятия наследства, признании свидетельства о праве на наследство по закону</w:t>
      </w:r>
      <w:r>
        <w:rPr>
          <w:sz w:val="28"/>
          <w:szCs w:val="28"/>
          <w:lang w:val="kk-KZ"/>
        </w:rPr>
        <w:t>,</w:t>
      </w:r>
      <w:r w:rsidRPr="00BA3105">
        <w:rPr>
          <w:sz w:val="28"/>
          <w:szCs w:val="28"/>
          <w:lang w:val="kk-KZ"/>
        </w:rPr>
        <w:t xml:space="preserve"> </w:t>
      </w:r>
      <w:r w:rsidRPr="00BA3105">
        <w:rPr>
          <w:sz w:val="28"/>
          <w:szCs w:val="28"/>
        </w:rPr>
        <w:t>выданное 22</w:t>
      </w:r>
      <w:r>
        <w:rPr>
          <w:sz w:val="28"/>
          <w:szCs w:val="28"/>
        </w:rPr>
        <w:t xml:space="preserve"> ноября </w:t>
      </w:r>
      <w:r w:rsidRPr="00BA3105">
        <w:rPr>
          <w:sz w:val="28"/>
          <w:szCs w:val="28"/>
        </w:rPr>
        <w:t xml:space="preserve">1997 года государственным нотариусом первой Семипалатинской нотариальной конторы Степановой Т.Н. на имя </w:t>
      </w:r>
      <w:proofErr w:type="spellStart"/>
      <w:r w:rsidRPr="00BA3105">
        <w:rPr>
          <w:sz w:val="28"/>
          <w:szCs w:val="28"/>
        </w:rPr>
        <w:t>Жукешевой</w:t>
      </w:r>
      <w:proofErr w:type="spellEnd"/>
      <w:r w:rsidRPr="00BA3105">
        <w:rPr>
          <w:sz w:val="28"/>
          <w:szCs w:val="28"/>
        </w:rPr>
        <w:t xml:space="preserve"> </w:t>
      </w:r>
      <w:proofErr w:type="spellStart"/>
      <w:r w:rsidRPr="00BA3105">
        <w:rPr>
          <w:sz w:val="28"/>
          <w:szCs w:val="28"/>
        </w:rPr>
        <w:t>Жаментай</w:t>
      </w:r>
      <w:proofErr w:type="spellEnd"/>
      <w:r>
        <w:rPr>
          <w:sz w:val="28"/>
          <w:szCs w:val="28"/>
        </w:rPr>
        <w:t>,</w:t>
      </w:r>
      <w:r w:rsidRPr="00BA3105">
        <w:rPr>
          <w:sz w:val="28"/>
          <w:szCs w:val="28"/>
        </w:rPr>
        <w:t xml:space="preserve"> зарегистрированного в реестре за №1п-2754 в отношении жилой квартиры по адресу: г</w:t>
      </w:r>
      <w:proofErr w:type="gramEnd"/>
      <w:r w:rsidRPr="00BA3105">
        <w:rPr>
          <w:sz w:val="28"/>
          <w:szCs w:val="28"/>
        </w:rPr>
        <w:t xml:space="preserve">. Семипалатинск, пр. </w:t>
      </w:r>
      <w:proofErr w:type="spellStart"/>
      <w:r w:rsidRPr="00BA3105">
        <w:rPr>
          <w:sz w:val="28"/>
          <w:szCs w:val="28"/>
        </w:rPr>
        <w:t>Шакерима</w:t>
      </w:r>
      <w:proofErr w:type="spellEnd"/>
      <w:r w:rsidRPr="00BA3105">
        <w:rPr>
          <w:sz w:val="28"/>
          <w:szCs w:val="28"/>
        </w:rPr>
        <w:t>, дом 42-88</w:t>
      </w:r>
      <w:r>
        <w:rPr>
          <w:sz w:val="28"/>
          <w:szCs w:val="28"/>
        </w:rPr>
        <w:t xml:space="preserve"> </w:t>
      </w:r>
      <w:proofErr w:type="gramStart"/>
      <w:r w:rsidRPr="00BA3105">
        <w:rPr>
          <w:sz w:val="28"/>
          <w:szCs w:val="28"/>
          <w:lang w:val="kk-KZ"/>
        </w:rPr>
        <w:t>недействительным</w:t>
      </w:r>
      <w:proofErr w:type="gramEnd"/>
      <w:r w:rsidRPr="00BA3105">
        <w:rPr>
          <w:sz w:val="28"/>
          <w:szCs w:val="28"/>
          <w:lang w:val="kk-KZ"/>
        </w:rPr>
        <w:t xml:space="preserve"> -</w:t>
      </w:r>
      <w:r w:rsidRPr="00BA3105">
        <w:rPr>
          <w:sz w:val="28"/>
          <w:szCs w:val="28"/>
        </w:rPr>
        <w:t xml:space="preserve"> отказать.</w:t>
      </w:r>
    </w:p>
    <w:p w:rsidR="00040255" w:rsidRPr="00BA3105" w:rsidRDefault="00040255" w:rsidP="0004025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BA3105">
        <w:rPr>
          <w:sz w:val="28"/>
          <w:szCs w:val="28"/>
        </w:rPr>
        <w:t>Решение может быть обжаловано сторонами и (или) опротестовано прокурором в апелляционном порядке в апелляционную судебную коллегию по гражданским и административным делам Восточно-Казахстанского областного суда через данный суд, по истечении срока на подачу заявления об отмене этого решения, а в случае, если заявление  подано, в течение 15 дней с момента вынесения судом первой инстанции определения об отказе в удовлетворении заявления.</w:t>
      </w:r>
      <w:proofErr w:type="gramEnd"/>
    </w:p>
    <w:p w:rsidR="00040255" w:rsidRDefault="00040255" w:rsidP="00040255">
      <w:pPr>
        <w:jc w:val="both"/>
        <w:rPr>
          <w:sz w:val="28"/>
        </w:rPr>
      </w:pPr>
      <w:r w:rsidRPr="00BA3105">
        <w:rPr>
          <w:sz w:val="28"/>
        </w:rPr>
        <w:t xml:space="preserve">          </w:t>
      </w:r>
    </w:p>
    <w:p w:rsidR="00040255" w:rsidRDefault="00040255" w:rsidP="00040255">
      <w:pPr>
        <w:jc w:val="both"/>
        <w:rPr>
          <w:sz w:val="28"/>
        </w:rPr>
      </w:pPr>
    </w:p>
    <w:p w:rsidR="00040255" w:rsidRDefault="00040255" w:rsidP="00040255">
      <w:pPr>
        <w:jc w:val="both"/>
        <w:rPr>
          <w:sz w:val="28"/>
        </w:rPr>
      </w:pPr>
    </w:p>
    <w:p w:rsidR="00040255" w:rsidRDefault="00040255" w:rsidP="00040255">
      <w:pPr>
        <w:jc w:val="both"/>
        <w:rPr>
          <w:sz w:val="28"/>
        </w:rPr>
      </w:pPr>
    </w:p>
    <w:p w:rsidR="00040255" w:rsidRPr="00BA3105" w:rsidRDefault="00040255" w:rsidP="00040255">
      <w:pPr>
        <w:ind w:firstLine="709"/>
        <w:jc w:val="both"/>
      </w:pPr>
      <w:r w:rsidRPr="00BA3105">
        <w:rPr>
          <w:sz w:val="28"/>
          <w:szCs w:val="28"/>
        </w:rPr>
        <w:t xml:space="preserve">Судья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A3105">
        <w:rPr>
          <w:sz w:val="28"/>
          <w:szCs w:val="28"/>
        </w:rPr>
        <w:t>Давлетова М.М.</w:t>
      </w:r>
    </w:p>
    <w:p w:rsidR="00040255" w:rsidRDefault="00040255" w:rsidP="00040255"/>
    <w:p w:rsidR="00040255" w:rsidRDefault="00040255" w:rsidP="00040255"/>
    <w:p w:rsidR="00040255" w:rsidRDefault="00040255" w:rsidP="00040255"/>
    <w:p w:rsidR="00040255" w:rsidRDefault="00040255" w:rsidP="00040255"/>
    <w:p w:rsidR="00040255" w:rsidRDefault="00040255" w:rsidP="00040255"/>
    <w:p w:rsidR="001D0077" w:rsidRDefault="005411A0"/>
    <w:sectPr w:rsidR="001D0077" w:rsidSect="00646D1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A0" w:rsidRDefault="005411A0">
      <w:r>
        <w:separator/>
      </w:r>
    </w:p>
  </w:endnote>
  <w:endnote w:type="continuationSeparator" w:id="0">
    <w:p w:rsidR="005411A0" w:rsidRDefault="0054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A0" w:rsidRDefault="005411A0">
      <w:r>
        <w:separator/>
      </w:r>
    </w:p>
  </w:footnote>
  <w:footnote w:type="continuationSeparator" w:id="0">
    <w:p w:rsidR="005411A0" w:rsidRDefault="00541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66" w:rsidRDefault="00040255" w:rsidP="00CF14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5166" w:rsidRDefault="005411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66" w:rsidRDefault="00040255" w:rsidP="00CF14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090D">
      <w:rPr>
        <w:rStyle w:val="a7"/>
        <w:noProof/>
      </w:rPr>
      <w:t>6</w:t>
    </w:r>
    <w:r>
      <w:rPr>
        <w:rStyle w:val="a7"/>
      </w:rPr>
      <w:fldChar w:fldCharType="end"/>
    </w:r>
  </w:p>
  <w:p w:rsidR="00A35166" w:rsidRDefault="005411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55"/>
    <w:rsid w:val="000243E9"/>
    <w:rsid w:val="00040255"/>
    <w:rsid w:val="000E090D"/>
    <w:rsid w:val="002B5B7F"/>
    <w:rsid w:val="003B022B"/>
    <w:rsid w:val="005411A0"/>
    <w:rsid w:val="00885530"/>
    <w:rsid w:val="00C71AA7"/>
    <w:rsid w:val="00E05387"/>
    <w:rsid w:val="00F2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40255"/>
    <w:rPr>
      <w:lang w:eastAsia="ru-RU"/>
    </w:rPr>
  </w:style>
  <w:style w:type="paragraph" w:styleId="a4">
    <w:name w:val="Body Text"/>
    <w:basedOn w:val="a"/>
    <w:link w:val="a3"/>
    <w:rsid w:val="00040255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040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40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02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40255"/>
  </w:style>
  <w:style w:type="paragraph" w:styleId="2">
    <w:name w:val="Body Text Indent 2"/>
    <w:basedOn w:val="a"/>
    <w:link w:val="20"/>
    <w:rsid w:val="000402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402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40255"/>
    <w:rPr>
      <w:lang w:eastAsia="ru-RU"/>
    </w:rPr>
  </w:style>
  <w:style w:type="paragraph" w:styleId="a4">
    <w:name w:val="Body Text"/>
    <w:basedOn w:val="a"/>
    <w:link w:val="a3"/>
    <w:rsid w:val="00040255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040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40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402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40255"/>
  </w:style>
  <w:style w:type="paragraph" w:styleId="2">
    <w:name w:val="Body Text Indent 2"/>
    <w:basedOn w:val="a"/>
    <w:link w:val="20"/>
    <w:rsid w:val="000402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402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5</cp:revision>
  <dcterms:created xsi:type="dcterms:W3CDTF">2016-02-19T03:04:00Z</dcterms:created>
  <dcterms:modified xsi:type="dcterms:W3CDTF">2016-02-19T09:14:00Z</dcterms:modified>
</cp:coreProperties>
</file>