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B" w:rsidRPr="0094423B" w:rsidRDefault="006B715B" w:rsidP="006B71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Копия </w:t>
      </w:r>
    </w:p>
    <w:p w:rsidR="006B715B" w:rsidRPr="0094423B" w:rsidRDefault="006B715B" w:rsidP="006B7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>Дело № 2-6786/15</w:t>
      </w:r>
    </w:p>
    <w:p w:rsidR="006B715B" w:rsidRPr="0094423B" w:rsidRDefault="006B715B" w:rsidP="006B7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442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6B715B" w:rsidRPr="0094423B" w:rsidRDefault="006B715B" w:rsidP="006B7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4423B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6B715B" w:rsidRPr="0094423B" w:rsidRDefault="006B715B" w:rsidP="006B71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15B" w:rsidRPr="0094423B" w:rsidRDefault="006B715B" w:rsidP="006B7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23B">
        <w:rPr>
          <w:rFonts w:ascii="Times New Roman" w:hAnsi="Times New Roman" w:cs="Times New Roman"/>
          <w:sz w:val="28"/>
          <w:szCs w:val="28"/>
        </w:rPr>
        <w:t>02 сентября 2015 года</w:t>
      </w:r>
      <w:r w:rsidRPr="0094423B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94423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город  Атырау</w:t>
      </w:r>
    </w:p>
    <w:p w:rsidR="006B715B" w:rsidRPr="0094423B" w:rsidRDefault="006B715B" w:rsidP="006B71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715B" w:rsidRPr="0094423B" w:rsidRDefault="006B715B" w:rsidP="006B715B">
      <w:pPr>
        <w:pStyle w:val="2"/>
        <w:rPr>
          <w:sz w:val="28"/>
          <w:szCs w:val="28"/>
          <w:lang w:val="kk-KZ"/>
        </w:rPr>
      </w:pPr>
      <w:proofErr w:type="gramStart"/>
      <w:r w:rsidRPr="0094423B">
        <w:rPr>
          <w:sz w:val="28"/>
          <w:szCs w:val="28"/>
        </w:rPr>
        <w:t xml:space="preserve">Атырауский городской суд в составе председательствующего судьи </w:t>
      </w:r>
      <w:proofErr w:type="spellStart"/>
      <w:r w:rsidRPr="0094423B">
        <w:rPr>
          <w:sz w:val="28"/>
          <w:szCs w:val="28"/>
        </w:rPr>
        <w:t>Дощановой</w:t>
      </w:r>
      <w:proofErr w:type="spellEnd"/>
      <w:r w:rsidRPr="0094423B">
        <w:rPr>
          <w:sz w:val="28"/>
          <w:szCs w:val="28"/>
        </w:rPr>
        <w:t xml:space="preserve"> Э.М., при секретаре судебного заседания </w:t>
      </w:r>
      <w:proofErr w:type="spellStart"/>
      <w:r>
        <w:rPr>
          <w:sz w:val="28"/>
          <w:szCs w:val="28"/>
        </w:rPr>
        <w:t>Даулекешовой</w:t>
      </w:r>
      <w:proofErr w:type="spellEnd"/>
      <w:r>
        <w:rPr>
          <w:sz w:val="28"/>
          <w:szCs w:val="28"/>
        </w:rPr>
        <w:t xml:space="preserve"> Б</w:t>
      </w:r>
      <w:r w:rsidRPr="0094423B">
        <w:rPr>
          <w:sz w:val="28"/>
          <w:szCs w:val="28"/>
        </w:rPr>
        <w:t xml:space="preserve">.  при участии помощника прокурора </w:t>
      </w:r>
      <w:proofErr w:type="spellStart"/>
      <w:r w:rsidRPr="0094423B">
        <w:rPr>
          <w:sz w:val="28"/>
          <w:szCs w:val="28"/>
        </w:rPr>
        <w:t>Сарсеновой</w:t>
      </w:r>
      <w:proofErr w:type="spellEnd"/>
      <w:r w:rsidRPr="0094423B">
        <w:rPr>
          <w:sz w:val="28"/>
          <w:szCs w:val="28"/>
        </w:rPr>
        <w:t xml:space="preserve"> Г., представителя истца </w:t>
      </w:r>
      <w:proofErr w:type="spellStart"/>
      <w:r w:rsidRPr="0094423B">
        <w:rPr>
          <w:sz w:val="28"/>
          <w:szCs w:val="28"/>
        </w:rPr>
        <w:t>Доскалиева</w:t>
      </w:r>
      <w:proofErr w:type="spellEnd"/>
      <w:r w:rsidRPr="0094423B">
        <w:rPr>
          <w:sz w:val="28"/>
          <w:szCs w:val="28"/>
        </w:rPr>
        <w:t xml:space="preserve"> Ж</w:t>
      </w:r>
      <w:r w:rsidRPr="0094423B">
        <w:rPr>
          <w:sz w:val="28"/>
          <w:szCs w:val="28"/>
          <w:lang w:val="kk-KZ"/>
        </w:rPr>
        <w:t xml:space="preserve">. </w:t>
      </w:r>
      <w:r w:rsidRPr="0094423B">
        <w:rPr>
          <w:sz w:val="28"/>
          <w:szCs w:val="28"/>
        </w:rPr>
        <w:t>(доверенность от 08.01.2015 года)</w:t>
      </w:r>
      <w:r w:rsidRPr="0094423B">
        <w:rPr>
          <w:sz w:val="28"/>
          <w:szCs w:val="28"/>
          <w:lang w:val="kk-KZ"/>
        </w:rPr>
        <w:t>,</w:t>
      </w:r>
      <w:r w:rsidRPr="0094423B">
        <w:rPr>
          <w:sz w:val="28"/>
          <w:szCs w:val="28"/>
        </w:rPr>
        <w:t xml:space="preserve"> представителя заинтересованного лица </w:t>
      </w:r>
      <w:proofErr w:type="spellStart"/>
      <w:r w:rsidRPr="0094423B">
        <w:rPr>
          <w:sz w:val="28"/>
          <w:szCs w:val="28"/>
        </w:rPr>
        <w:t>Бисембиева</w:t>
      </w:r>
      <w:proofErr w:type="spellEnd"/>
      <w:r w:rsidRPr="0094423B">
        <w:rPr>
          <w:sz w:val="28"/>
          <w:szCs w:val="28"/>
        </w:rPr>
        <w:t xml:space="preserve"> К.(доверенность от 20.02.2015 года)</w:t>
      </w:r>
      <w:r w:rsidRPr="0094423B">
        <w:rPr>
          <w:sz w:val="28"/>
          <w:szCs w:val="28"/>
          <w:lang w:val="kk-KZ"/>
        </w:rPr>
        <w:t>,</w:t>
      </w:r>
      <w:r w:rsidRPr="0094423B">
        <w:rPr>
          <w:sz w:val="28"/>
          <w:szCs w:val="28"/>
        </w:rPr>
        <w:t xml:space="preserve"> рассмотрев в открытом судебном заседании гражданское дело по иску Акима города Атырау</w:t>
      </w:r>
      <w:r w:rsidRPr="0094423B">
        <w:rPr>
          <w:sz w:val="28"/>
          <w:szCs w:val="28"/>
          <w:lang w:val="kk-KZ"/>
        </w:rPr>
        <w:t>, государственного учреждения «Аппарат акима города Атырау»</w:t>
      </w:r>
      <w:r w:rsidRPr="0094423B">
        <w:rPr>
          <w:sz w:val="28"/>
          <w:szCs w:val="28"/>
        </w:rPr>
        <w:t xml:space="preserve"> к </w:t>
      </w:r>
      <w:proofErr w:type="spellStart"/>
      <w:r w:rsidRPr="0094423B">
        <w:rPr>
          <w:sz w:val="28"/>
          <w:szCs w:val="28"/>
        </w:rPr>
        <w:t>Ирмековой</w:t>
      </w:r>
      <w:proofErr w:type="spellEnd"/>
      <w:r w:rsidRPr="0094423B">
        <w:rPr>
          <w:sz w:val="28"/>
          <w:szCs w:val="28"/>
        </w:rPr>
        <w:t xml:space="preserve"> </w:t>
      </w:r>
      <w:proofErr w:type="spellStart"/>
      <w:r w:rsidRPr="0094423B">
        <w:rPr>
          <w:sz w:val="28"/>
          <w:szCs w:val="28"/>
        </w:rPr>
        <w:t>Аккулсие</w:t>
      </w:r>
      <w:proofErr w:type="spellEnd"/>
      <w:proofErr w:type="gramEnd"/>
      <w:r w:rsidRPr="0094423B">
        <w:rPr>
          <w:sz w:val="28"/>
          <w:szCs w:val="28"/>
        </w:rPr>
        <w:t xml:space="preserve">  </w:t>
      </w:r>
      <w:proofErr w:type="spellStart"/>
      <w:r w:rsidRPr="0094423B">
        <w:rPr>
          <w:sz w:val="28"/>
          <w:szCs w:val="28"/>
        </w:rPr>
        <w:t>Сатыбалдиевне</w:t>
      </w:r>
      <w:proofErr w:type="spellEnd"/>
      <w:r w:rsidRPr="0094423B">
        <w:rPr>
          <w:sz w:val="28"/>
          <w:szCs w:val="28"/>
        </w:rPr>
        <w:t xml:space="preserve">, </w:t>
      </w:r>
      <w:proofErr w:type="spellStart"/>
      <w:r w:rsidRPr="0094423B">
        <w:rPr>
          <w:sz w:val="28"/>
          <w:szCs w:val="28"/>
        </w:rPr>
        <w:t>Сюгали</w:t>
      </w:r>
      <w:proofErr w:type="spellEnd"/>
      <w:r w:rsidRPr="0094423B">
        <w:rPr>
          <w:sz w:val="28"/>
          <w:szCs w:val="28"/>
        </w:rPr>
        <w:t xml:space="preserve"> Абай </w:t>
      </w:r>
      <w:proofErr w:type="spellStart"/>
      <w:r w:rsidRPr="0094423B">
        <w:rPr>
          <w:sz w:val="28"/>
          <w:szCs w:val="28"/>
        </w:rPr>
        <w:t>Сюгали</w:t>
      </w:r>
      <w:proofErr w:type="spellEnd"/>
      <w:r w:rsidRPr="0094423B">
        <w:rPr>
          <w:sz w:val="28"/>
          <w:szCs w:val="28"/>
          <w:lang w:val="kk-KZ"/>
        </w:rPr>
        <w:t xml:space="preserve">ұлы, Сюгали Айсулу Абайқызы, Сюгали Әли Абайұлы </w:t>
      </w:r>
      <w:r w:rsidRPr="0094423B">
        <w:rPr>
          <w:sz w:val="28"/>
          <w:szCs w:val="28"/>
        </w:rPr>
        <w:t xml:space="preserve"> о принудительном прекращении права собственности на жилье, выселении из жилого помещения с заселением в благоустроенную квартиру,</w:t>
      </w:r>
    </w:p>
    <w:p w:rsidR="006B715B" w:rsidRPr="0094423B" w:rsidRDefault="006B715B" w:rsidP="006B715B">
      <w:pPr>
        <w:pStyle w:val="2"/>
        <w:rPr>
          <w:sz w:val="28"/>
          <w:szCs w:val="28"/>
          <w:lang w:val="kk-KZ"/>
        </w:rPr>
      </w:pPr>
    </w:p>
    <w:p w:rsidR="006B715B" w:rsidRPr="0094423B" w:rsidRDefault="006B715B" w:rsidP="006B715B">
      <w:pPr>
        <w:pStyle w:val="2"/>
        <w:jc w:val="center"/>
        <w:rPr>
          <w:bCs/>
          <w:sz w:val="28"/>
          <w:szCs w:val="28"/>
          <w:lang w:val="kk-KZ"/>
        </w:rPr>
      </w:pPr>
      <w:r w:rsidRPr="0094423B">
        <w:rPr>
          <w:bCs/>
          <w:sz w:val="28"/>
          <w:szCs w:val="28"/>
        </w:rPr>
        <w:t>У С Т А Н О В И Л:</w:t>
      </w:r>
    </w:p>
    <w:p w:rsidR="006B715B" w:rsidRPr="0094423B" w:rsidRDefault="006B715B" w:rsidP="006B715B">
      <w:pPr>
        <w:pStyle w:val="2"/>
        <w:jc w:val="center"/>
        <w:rPr>
          <w:bCs/>
          <w:sz w:val="28"/>
          <w:szCs w:val="28"/>
          <w:lang w:val="kk-KZ"/>
        </w:rPr>
      </w:pP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>Аким города Атырау обратился в суд с иском к ответчикам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42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94423B">
        <w:rPr>
          <w:rFonts w:ascii="Times New Roman" w:hAnsi="Times New Roman" w:cs="Times New Roman"/>
          <w:sz w:val="28"/>
          <w:szCs w:val="28"/>
        </w:rPr>
        <w:t xml:space="preserve">ринудительно прекратить право собственности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Ирмековой А.С.</w:t>
      </w:r>
      <w:r w:rsidRPr="0094423B">
        <w:rPr>
          <w:rFonts w:ascii="Times New Roman" w:hAnsi="Times New Roman" w:cs="Times New Roman"/>
          <w:sz w:val="28"/>
          <w:szCs w:val="28"/>
        </w:rPr>
        <w:t xml:space="preserve"> на квартиру №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4423B">
        <w:rPr>
          <w:rFonts w:ascii="Times New Roman" w:hAnsi="Times New Roman" w:cs="Times New Roman"/>
          <w:sz w:val="28"/>
          <w:szCs w:val="28"/>
        </w:rPr>
        <w:t xml:space="preserve">, расположенную по адресу: г. Атырау, ул.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д. 39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 и заселением в благоустроенную квартиру №103 расположенную по адресу: город Атырау, мкр</w:t>
      </w:r>
      <w:proofErr w:type="gramStart"/>
      <w:r w:rsidRPr="0094423B">
        <w:rPr>
          <w:rFonts w:ascii="Times New Roman" w:hAnsi="Times New Roman" w:cs="Times New Roman"/>
          <w:sz w:val="28"/>
          <w:szCs w:val="28"/>
          <w:lang w:val="kk-KZ"/>
        </w:rPr>
        <w:t>.Н</w:t>
      </w:r>
      <w:proofErr w:type="gramEnd"/>
      <w:r w:rsidRPr="0094423B">
        <w:rPr>
          <w:rFonts w:ascii="Times New Roman" w:hAnsi="Times New Roman" w:cs="Times New Roman"/>
          <w:sz w:val="28"/>
          <w:szCs w:val="28"/>
          <w:lang w:val="kk-KZ"/>
        </w:rPr>
        <w:t>урсая улица 14, дом 14</w:t>
      </w:r>
      <w:r w:rsidRPr="0094423B">
        <w:rPr>
          <w:rFonts w:ascii="Times New Roman" w:hAnsi="Times New Roman" w:cs="Times New Roman"/>
          <w:sz w:val="28"/>
          <w:szCs w:val="28"/>
        </w:rPr>
        <w:t xml:space="preserve">, мотивируя тем, что согласно решению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города Атырау № 21 от 12 мая 2015 года было введено чрезвычайное положение по городу Атырау из-за событий произошедших 11-12 мая 2015 года (обильные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дожди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 повлекшие в последствии паводок).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 xml:space="preserve">Из обильных дождей пострадало множество жилых домов, в том числе и общежитие по адресу: г. Атырау, ул.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д. № 39, в связи с чем, согласно постановлению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г. Атырау от 11 июня 2015 года № 926 всем жильцам общежитии № 39, оставшихся без жилища в результате чрезвычайной ситуации были предоставлены благоустроенные  жилища в качестве компенсации.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 Однако ответчик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423B">
        <w:rPr>
          <w:rFonts w:ascii="Times New Roman" w:hAnsi="Times New Roman" w:cs="Times New Roman"/>
          <w:sz w:val="28"/>
          <w:szCs w:val="28"/>
        </w:rPr>
        <w:t xml:space="preserve"> в добровольном порядке выселяться из жилья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отказыва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15B" w:rsidRPr="0094423B" w:rsidRDefault="006B715B" w:rsidP="006B71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94423B">
        <w:rPr>
          <w:rFonts w:ascii="Times New Roman" w:hAnsi="Times New Roman" w:cs="Times New Roman"/>
          <w:sz w:val="28"/>
          <w:szCs w:val="28"/>
        </w:rPr>
        <w:t xml:space="preserve">судебном заседании представитель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истца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Доскалиев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Ж.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поддержа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в и уточнив исковые требования, пояснил о том, что ответчикам </w:t>
      </w:r>
      <w:r w:rsidRPr="0094423B">
        <w:rPr>
          <w:rFonts w:ascii="Times New Roman" w:hAnsi="Times New Roman" w:cs="Times New Roman"/>
          <w:sz w:val="28"/>
          <w:szCs w:val="28"/>
        </w:rPr>
        <w:t xml:space="preserve"> на основании постановления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г. Атырау от 18 января 2012 года № 98 была предоставлена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благоустроенная </w:t>
      </w:r>
      <w:r w:rsidRPr="0094423B">
        <w:rPr>
          <w:rFonts w:ascii="Times New Roman" w:hAnsi="Times New Roman" w:cs="Times New Roman"/>
          <w:sz w:val="28"/>
          <w:szCs w:val="28"/>
        </w:rPr>
        <w:t xml:space="preserve"> квартира №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103</w:t>
      </w:r>
      <w:r w:rsidRPr="0094423B">
        <w:rPr>
          <w:rFonts w:ascii="Times New Roman" w:hAnsi="Times New Roman" w:cs="Times New Roman"/>
          <w:sz w:val="28"/>
          <w:szCs w:val="28"/>
        </w:rPr>
        <w:t xml:space="preserve"> по адресу г. Атырау,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Нурсая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ул.14 дом 14</w:t>
      </w:r>
      <w:r w:rsidRPr="0094423B">
        <w:rPr>
          <w:rFonts w:ascii="Times New Roman" w:hAnsi="Times New Roman" w:cs="Times New Roman"/>
          <w:sz w:val="28"/>
          <w:szCs w:val="28"/>
        </w:rPr>
        <w:t>, в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 качестве компенсации за  жилую </w:t>
      </w:r>
      <w:proofErr w:type="gramStart"/>
      <w:r w:rsidRPr="0094423B">
        <w:rPr>
          <w:rFonts w:ascii="Times New Roman" w:hAnsi="Times New Roman" w:cs="Times New Roman"/>
          <w:sz w:val="28"/>
          <w:szCs w:val="28"/>
          <w:lang w:val="kk-KZ"/>
        </w:rPr>
        <w:t>комнату</w:t>
      </w:r>
      <w:proofErr w:type="gram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 пострадавшую в результате черезвычайного происшествия, к</w:t>
      </w:r>
      <w:r w:rsidRPr="0094423B">
        <w:rPr>
          <w:rFonts w:ascii="Times New Roman" w:hAnsi="Times New Roman" w:cs="Times New Roman"/>
          <w:sz w:val="28"/>
          <w:szCs w:val="28"/>
        </w:rPr>
        <w:t>роме того, предоставляем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ая </w:t>
      </w:r>
      <w:r w:rsidRPr="0094423B">
        <w:rPr>
          <w:rFonts w:ascii="Times New Roman" w:hAnsi="Times New Roman" w:cs="Times New Roman"/>
          <w:sz w:val="28"/>
          <w:szCs w:val="28"/>
        </w:rPr>
        <w:t>квартира ответчикам передаются на безвозмездной основе, за ними также сохраняется очередь в получении жилья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, поэтому просил суд иск удовлеторить в полном объеме. </w:t>
      </w:r>
    </w:p>
    <w:p w:rsidR="006B715B" w:rsidRPr="0094423B" w:rsidRDefault="006B715B" w:rsidP="006B715B">
      <w:pPr>
        <w:pStyle w:val="3"/>
        <w:widowControl w:val="0"/>
        <w:spacing w:after="0"/>
        <w:ind w:left="0" w:firstLine="720"/>
        <w:jc w:val="both"/>
        <w:rPr>
          <w:sz w:val="28"/>
          <w:szCs w:val="28"/>
          <w:lang w:val="kk-KZ"/>
        </w:rPr>
      </w:pPr>
      <w:r w:rsidRPr="0094423B">
        <w:rPr>
          <w:sz w:val="28"/>
          <w:szCs w:val="28"/>
          <w:lang w:val="kk-KZ"/>
        </w:rPr>
        <w:lastRenderedPageBreak/>
        <w:t>На судебное заседание представитель истца Нсанбаев С. поддержав иск, не явился подав заявление просил суд рассмотреть дело без его участия.</w:t>
      </w:r>
    </w:p>
    <w:p w:rsidR="006B715B" w:rsidRPr="0094423B" w:rsidRDefault="006B715B" w:rsidP="006B715B">
      <w:pPr>
        <w:pStyle w:val="3"/>
        <w:widowControl w:val="0"/>
        <w:spacing w:before="20" w:after="20" w:line="20" w:lineRule="atLeast"/>
        <w:ind w:left="0" w:firstLine="720"/>
        <w:jc w:val="both"/>
        <w:rPr>
          <w:sz w:val="28"/>
          <w:szCs w:val="28"/>
          <w:lang w:val="kk-KZ"/>
        </w:rPr>
      </w:pPr>
      <w:r w:rsidRPr="0094423B">
        <w:rPr>
          <w:sz w:val="28"/>
          <w:szCs w:val="28"/>
        </w:rPr>
        <w:t xml:space="preserve">В суде </w:t>
      </w:r>
      <w:r w:rsidRPr="0094423B">
        <w:rPr>
          <w:sz w:val="28"/>
          <w:szCs w:val="28"/>
          <w:lang w:val="kk-KZ"/>
        </w:rPr>
        <w:t xml:space="preserve">ответчик Ирмекова А. иск не признав, </w:t>
      </w:r>
      <w:proofErr w:type="gramStart"/>
      <w:r w:rsidRPr="0094423B">
        <w:rPr>
          <w:sz w:val="28"/>
          <w:szCs w:val="28"/>
          <w:lang w:val="kk-KZ"/>
        </w:rPr>
        <w:t>объяснила</w:t>
      </w:r>
      <w:proofErr w:type="gramEnd"/>
      <w:r w:rsidRPr="0094423B">
        <w:rPr>
          <w:sz w:val="28"/>
          <w:szCs w:val="28"/>
          <w:lang w:val="kk-KZ"/>
        </w:rPr>
        <w:t xml:space="preserve"> что не возражает на выселение из своей квартиры, если новая квартира будет предоставлена ее семье в собственность.</w:t>
      </w:r>
    </w:p>
    <w:p w:rsidR="006B715B" w:rsidRPr="0094423B" w:rsidRDefault="006B715B" w:rsidP="006B715B">
      <w:pPr>
        <w:spacing w:before="20" w:after="2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23B">
        <w:rPr>
          <w:rFonts w:ascii="Times New Roman" w:hAnsi="Times New Roman" w:cs="Times New Roman"/>
          <w:sz w:val="28"/>
          <w:szCs w:val="28"/>
          <w:lang w:val="kk-KZ"/>
        </w:rPr>
        <w:t>На судебном заседании представитель заинтересованного лица Бисембиев К. не возражал на удовлетворения иска.</w:t>
      </w:r>
    </w:p>
    <w:p w:rsidR="006B715B" w:rsidRPr="0094423B" w:rsidRDefault="006B715B" w:rsidP="006B715B">
      <w:pPr>
        <w:spacing w:before="20" w:after="2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Ответчик  Сюгали А.С. на судебное заседание не явился, хотя был должным образом оповещен о времени и месте рассмотрения дела, </w:t>
      </w:r>
      <w:r w:rsidRPr="0094423B">
        <w:rPr>
          <w:rFonts w:ascii="Times New Roman" w:hAnsi="Times New Roman" w:cs="Times New Roman"/>
          <w:color w:val="000000"/>
          <w:sz w:val="28"/>
          <w:szCs w:val="28"/>
        </w:rPr>
        <w:t>не просил рассмотреть данное гражданское дело в е</w:t>
      </w:r>
      <w:r w:rsidRPr="0094423B">
        <w:rPr>
          <w:rFonts w:ascii="Times New Roman" w:hAnsi="Times New Roman" w:cs="Times New Roman"/>
          <w:color w:val="000000"/>
          <w:sz w:val="28"/>
          <w:szCs w:val="28"/>
          <w:lang w:val="kk-KZ"/>
        </w:rPr>
        <w:t>го</w:t>
      </w:r>
      <w:r w:rsidRPr="0094423B">
        <w:rPr>
          <w:rFonts w:ascii="Times New Roman" w:hAnsi="Times New Roman" w:cs="Times New Roman"/>
          <w:color w:val="000000"/>
          <w:sz w:val="28"/>
          <w:szCs w:val="28"/>
        </w:rPr>
        <w:t xml:space="preserve">  отсутствие. В связи с чем, суд признав неявку ответчика неуважительной, принялся рассматривать данное гражданское дело в его отсутствие на основании части 4 статьи 187 Г</w:t>
      </w:r>
      <w:r w:rsidRPr="0094423B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ражданского процессуального кодекса Республики Казахстан (далее ГПК)</w:t>
      </w:r>
      <w:r w:rsidRPr="009442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715B" w:rsidRPr="0094423B" w:rsidRDefault="006B715B" w:rsidP="006B715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bCs/>
          <w:sz w:val="28"/>
          <w:szCs w:val="28"/>
        </w:rPr>
        <w:t>Суд, выслушав объяснение сторон по делу</w:t>
      </w:r>
      <w:r w:rsidRPr="0094423B">
        <w:rPr>
          <w:rFonts w:ascii="Times New Roman" w:hAnsi="Times New Roman" w:cs="Times New Roman"/>
          <w:sz w:val="28"/>
          <w:szCs w:val="28"/>
        </w:rPr>
        <w:t xml:space="preserve">, заключение помощника прокурора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Сарсеновой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Г., полагавшей </w:t>
      </w:r>
      <w:r w:rsidRPr="0094423B">
        <w:rPr>
          <w:rFonts w:ascii="Times New Roman" w:hAnsi="Times New Roman" w:cs="Times New Roman"/>
          <w:bCs/>
          <w:sz w:val="28"/>
          <w:szCs w:val="28"/>
        </w:rPr>
        <w:t>необходимым удовлетворить заявленные требования</w:t>
      </w:r>
      <w:r w:rsidRPr="0094423B">
        <w:rPr>
          <w:rFonts w:ascii="Times New Roman" w:hAnsi="Times New Roman" w:cs="Times New Roman"/>
          <w:sz w:val="28"/>
          <w:szCs w:val="28"/>
        </w:rPr>
        <w:t>, исследовав материалы гражданского дела, приходит к следующему.</w:t>
      </w:r>
    </w:p>
    <w:p w:rsidR="006B715B" w:rsidRPr="0094423B" w:rsidRDefault="006B715B" w:rsidP="006B715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>В силу пункта 2 статьи 118 Гражданского кодекса Республики Казахстан (далее – ГК) права (обременения прав) на недвижимое имущество возникают, изменяются и прекращаются с момента государственной регистрации, если иное не установлено настоящим Кодексом и Законом Республики Казахстан «О государственной регистрации прав на недвижимое имущество». Если в регистрации не будет отказано, моментом государственной регистрации признается момент подачи заявления.</w:t>
      </w:r>
    </w:p>
    <w:p w:rsidR="006B715B" w:rsidRPr="0094423B" w:rsidRDefault="006B715B" w:rsidP="006B715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Материалами дела установлено: собственником квартиры 66, расположенной в городе Атырау, по ул.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д. 39,  является ответчики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Ирмекова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А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., Сюгали А.С., Сюгали А.А., и Сюгали</w:t>
      </w:r>
      <w:proofErr w:type="gramStart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 Ә.</w:t>
      </w:r>
      <w:proofErr w:type="gramEnd"/>
      <w:r w:rsidRPr="0094423B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9442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423B">
        <w:rPr>
          <w:rFonts w:ascii="Times New Roman" w:hAnsi="Times New Roman" w:cs="Times New Roman"/>
          <w:sz w:val="28"/>
          <w:szCs w:val="28"/>
        </w:rPr>
        <w:t xml:space="preserve"> на основании договора о приватизации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№32615 </w:t>
      </w:r>
      <w:r w:rsidRPr="0094423B">
        <w:rPr>
          <w:rFonts w:ascii="Times New Roman" w:hAnsi="Times New Roman" w:cs="Times New Roman"/>
          <w:sz w:val="28"/>
          <w:szCs w:val="28"/>
        </w:rPr>
        <w:t xml:space="preserve">от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12.12.2003</w:t>
      </w:r>
      <w:r w:rsidRPr="0094423B">
        <w:rPr>
          <w:rFonts w:ascii="Times New Roman" w:hAnsi="Times New Roman" w:cs="Times New Roman"/>
          <w:sz w:val="28"/>
          <w:szCs w:val="28"/>
        </w:rPr>
        <w:t xml:space="preserve"> года, зарегистрированной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15.10.2002</w:t>
      </w:r>
      <w:r w:rsidRPr="0094423B">
        <w:rPr>
          <w:rFonts w:ascii="Times New Roman" w:hAnsi="Times New Roman" w:cs="Times New Roman"/>
          <w:sz w:val="28"/>
          <w:szCs w:val="28"/>
        </w:rPr>
        <w:t xml:space="preserve"> года. Площадь квартиры составляет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9,61</w:t>
      </w:r>
      <w:r w:rsidRPr="0094423B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color w:val="000000"/>
          <w:sz w:val="28"/>
          <w:szCs w:val="28"/>
        </w:rPr>
        <w:t xml:space="preserve">Как видно, </w:t>
      </w:r>
      <w:r w:rsidRPr="0094423B">
        <w:rPr>
          <w:rFonts w:ascii="Times New Roman" w:hAnsi="Times New Roman" w:cs="Times New Roman"/>
          <w:sz w:val="28"/>
          <w:szCs w:val="28"/>
        </w:rPr>
        <w:t xml:space="preserve">пунктом 1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решени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города Атырау № 21 от 12 мая 2015 года объявлена чрезвычайная ситуация природного характера по городу Атырау. </w:t>
      </w:r>
    </w:p>
    <w:p w:rsidR="006B715B" w:rsidRPr="0094423B" w:rsidRDefault="006B715B" w:rsidP="006B715B">
      <w:pPr>
        <w:pStyle w:val="3"/>
        <w:kinsoku w:val="0"/>
        <w:overflowPunct w:val="0"/>
        <w:spacing w:after="0"/>
        <w:ind w:left="0" w:firstLine="708"/>
        <w:jc w:val="both"/>
        <w:rPr>
          <w:sz w:val="28"/>
          <w:szCs w:val="28"/>
        </w:rPr>
      </w:pPr>
      <w:r w:rsidRPr="0094423B">
        <w:rPr>
          <w:sz w:val="28"/>
          <w:szCs w:val="28"/>
        </w:rPr>
        <w:t>В суде установлено, что экспертами ИП «</w:t>
      </w:r>
      <w:proofErr w:type="spellStart"/>
      <w:r w:rsidRPr="0094423B">
        <w:rPr>
          <w:sz w:val="28"/>
          <w:szCs w:val="28"/>
        </w:rPr>
        <w:t>Бисенов</w:t>
      </w:r>
      <w:proofErr w:type="spellEnd"/>
      <w:r w:rsidRPr="0094423B">
        <w:rPr>
          <w:sz w:val="28"/>
          <w:szCs w:val="28"/>
        </w:rPr>
        <w:t xml:space="preserve"> Т.С.» и ИП «Цинк И.П.» вынесено экспертное заключение обследования технического состояния пятиэтажного здания, расположенного по адресу: г. Атырау, ул. </w:t>
      </w:r>
      <w:proofErr w:type="spellStart"/>
      <w:r w:rsidRPr="0094423B">
        <w:rPr>
          <w:sz w:val="28"/>
          <w:szCs w:val="28"/>
        </w:rPr>
        <w:t>Баймуханова</w:t>
      </w:r>
      <w:proofErr w:type="spellEnd"/>
      <w:r w:rsidRPr="0094423B">
        <w:rPr>
          <w:sz w:val="28"/>
          <w:szCs w:val="28"/>
        </w:rPr>
        <w:t xml:space="preserve">, д.39 на предмет пригодности здания </w:t>
      </w:r>
      <w:proofErr w:type="gramStart"/>
      <w:r w:rsidRPr="0094423B">
        <w:rPr>
          <w:sz w:val="28"/>
          <w:szCs w:val="28"/>
        </w:rPr>
        <w:t>к</w:t>
      </w:r>
      <w:proofErr w:type="gramEnd"/>
      <w:r w:rsidRPr="0094423B">
        <w:rPr>
          <w:sz w:val="28"/>
          <w:szCs w:val="28"/>
        </w:rPr>
        <w:t xml:space="preserve"> дальнейшей эксплуатаций или для его капитального ремонта. </w:t>
      </w:r>
    </w:p>
    <w:p w:rsidR="006B715B" w:rsidRPr="0094423B" w:rsidRDefault="006B715B" w:rsidP="006B7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23B">
        <w:rPr>
          <w:rFonts w:ascii="Times New Roman" w:hAnsi="Times New Roman" w:cs="Times New Roman"/>
          <w:sz w:val="28"/>
          <w:szCs w:val="28"/>
        </w:rPr>
        <w:t>Согласно данному заключению основными причинами появления деформаций и обрушения части здания явилось: отсутствие необходимого технического наблюдения за техническим состоянием здания; попадание 11-12 мая 2015 года большого количества атмосферных осадков через аварийную кровлю в ослабленную кирпичную кладку несущих стен, содержание канализационной системы помещений санитарных узлов в неисправном состоянии; затопление помещений санитарных узлов фекалиями;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 перенасыщение несущих стен и перекрытий влагой и кислотами; </w:t>
      </w:r>
      <w:r w:rsidRPr="0094423B">
        <w:rPr>
          <w:rFonts w:ascii="Times New Roman" w:hAnsi="Times New Roman" w:cs="Times New Roman"/>
          <w:sz w:val="28"/>
          <w:szCs w:val="28"/>
        </w:rPr>
        <w:lastRenderedPageBreak/>
        <w:t xml:space="preserve">расслоение кирпичей и кирпичной кладки; ослабления прочностных характеристик несущих и ограждающих конструкций наружных стен; потере кирпичной кладки несущих стен несущей способности. По результату проведенного технического обследования здание жилого дома по улице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39, находится в аварийном состоянии. Несущие конструкции стен здания в районе помещений санитарных узлов не отвечает предъявленным к ним эксплуатационным требованиям.  Рекомендовано: принять меры по обеспечению безопасности людей.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 xml:space="preserve">Проектной организации проработать ППР и ПСД на проведению работ по демонтажу аварийного здания. </w:t>
      </w:r>
      <w:proofErr w:type="gramEnd"/>
    </w:p>
    <w:p w:rsidR="006B715B" w:rsidRPr="0094423B" w:rsidRDefault="006B715B" w:rsidP="006B7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Согласно постановлению Акима города Атырау от 11 июня 2015 года №  926 «О предоставлении жилья из государственного жилищного фонда», постановлено: Осуществить переселение граждан, проживающих в аварийном доме по адресу: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. Атырау, ул.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, д.39, в квартиры расположенные в доме № 14, ул. № 14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Нурсая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>, г. Атырау.</w:t>
      </w:r>
    </w:p>
    <w:p w:rsidR="006B715B" w:rsidRPr="0094423B" w:rsidRDefault="006B715B" w:rsidP="006B715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Так, из приложения к постановлению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города Атырау и технического паспорта жилого дома № 14, ул. 14,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Нурсая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, г. Атырау  следует, что в связи с переселением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ответчиком </w:t>
      </w:r>
      <w:r w:rsidRPr="0094423B">
        <w:rPr>
          <w:rFonts w:ascii="Times New Roman" w:hAnsi="Times New Roman" w:cs="Times New Roman"/>
          <w:sz w:val="28"/>
          <w:szCs w:val="28"/>
        </w:rPr>
        <w:t xml:space="preserve">из аварийного жилого дома, 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им </w:t>
      </w:r>
      <w:r w:rsidRPr="0094423B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благоустроенная </w:t>
      </w:r>
      <w:r w:rsidRPr="0094423B">
        <w:rPr>
          <w:rFonts w:ascii="Times New Roman" w:hAnsi="Times New Roman" w:cs="Times New Roman"/>
          <w:sz w:val="28"/>
          <w:szCs w:val="28"/>
        </w:rPr>
        <w:t xml:space="preserve">квартира по адресу: город Атырау,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Нурсая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, улица 14,  дом 14 квартира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103</w:t>
      </w:r>
      <w:r w:rsidRPr="0094423B">
        <w:rPr>
          <w:rFonts w:ascii="Times New Roman" w:hAnsi="Times New Roman" w:cs="Times New Roman"/>
          <w:sz w:val="28"/>
          <w:szCs w:val="28"/>
        </w:rPr>
        <w:t xml:space="preserve"> с общей площадью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39,0</w:t>
      </w:r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квадратных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 метра. </w:t>
      </w:r>
    </w:p>
    <w:p w:rsidR="006B715B" w:rsidRPr="0094423B" w:rsidRDefault="006B715B" w:rsidP="006B7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В статье 15 Закона Республики Казахстан «О гражданской защите» установлена компетенция исполнительных органов в сфере гражданской защиты, в том числе, </w:t>
      </w:r>
      <w:r w:rsidRPr="0094423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разработка и принятие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</w:t>
      </w:r>
      <w:r w:rsidRPr="0094423B">
        <w:rPr>
          <w:rFonts w:ascii="Times New Roman" w:hAnsi="Times New Roman" w:cs="Times New Roman"/>
          <w:sz w:val="28"/>
          <w:szCs w:val="28"/>
        </w:rPr>
        <w:t>.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>В соответствии с подпунктом 5) пункта 1 статьи 29 Закона «О жилищных отношениях» (далее – Закон) принудительное (помимо воли собственника) прекращение права собственности на жилище допускается в случаях сноса аварийного жилья, грозящего обвалом (обрушением).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>В пункте 4 указанной статьи предусмотрено, что при принудительном прекращении права собственности на жилище по основанию, предусмотренному подпунктом 5) пункта 1 настоящей статьи, собственнику предоставляется жилище в соответствии со статьей 67 настоящего Закона.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>В статье 67 Закона установлены условия предоставления жилищ из государственного жилищного фонда.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Согласно ст. 30 п. 1 Закона </w:t>
      </w:r>
      <w:proofErr w:type="gramStart"/>
      <w:r w:rsidRPr="0094423B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</w:t>
      </w:r>
      <w:r w:rsidRPr="0094423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ри</w:t>
      </w:r>
      <w:proofErr w:type="gramEnd"/>
      <w:r w:rsidRPr="0094423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94423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прекращений</w:t>
      </w:r>
      <w:proofErr w:type="gramEnd"/>
      <w:r w:rsidRPr="0094423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права собственности на жилище по основаниям, предусмотренным подпунктами 2), 4) и 5) пункта 1 статьи 29 настоящего Закона, члены (бывшие члены) семьи собственника выселяются из жилища и приобретают право проживания в жилище, полученном в качестве компенсации за прежнее жилище.</w:t>
      </w:r>
      <w:r w:rsidRPr="0094423B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94423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Другие лица, проживающие в прежнем жилище, выселяются без предоставления другого жилого помещения.</w:t>
      </w:r>
      <w:r w:rsidRPr="0094423B">
        <w:rPr>
          <w:rStyle w:val="apple-converted-space"/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6B715B" w:rsidRPr="0094423B" w:rsidRDefault="006B715B" w:rsidP="006B715B">
      <w:pPr>
        <w:pStyle w:val="a3"/>
        <w:spacing w:after="0"/>
        <w:ind w:firstLine="720"/>
        <w:jc w:val="both"/>
        <w:rPr>
          <w:sz w:val="28"/>
          <w:szCs w:val="28"/>
        </w:rPr>
      </w:pPr>
      <w:r w:rsidRPr="0094423B">
        <w:rPr>
          <w:sz w:val="28"/>
          <w:szCs w:val="28"/>
        </w:rPr>
        <w:lastRenderedPageBreak/>
        <w:t xml:space="preserve">При таких обстоятельствах, местный исполнительный орган правомочно выдвигает требования о принудительном прекращении права собственности ответчиков на </w:t>
      </w:r>
      <w:proofErr w:type="spellStart"/>
      <w:r w:rsidRPr="0094423B">
        <w:rPr>
          <w:sz w:val="28"/>
          <w:szCs w:val="28"/>
        </w:rPr>
        <w:t>аварийн</w:t>
      </w:r>
      <w:proofErr w:type="spellEnd"/>
      <w:r w:rsidRPr="0094423B">
        <w:rPr>
          <w:sz w:val="28"/>
          <w:szCs w:val="28"/>
          <w:lang w:val="kk-KZ"/>
        </w:rPr>
        <w:t xml:space="preserve">ое </w:t>
      </w:r>
      <w:proofErr w:type="spellStart"/>
      <w:r w:rsidRPr="0094423B">
        <w:rPr>
          <w:sz w:val="28"/>
          <w:szCs w:val="28"/>
        </w:rPr>
        <w:t>однокомнатн</w:t>
      </w:r>
      <w:proofErr w:type="spellEnd"/>
      <w:r w:rsidRPr="0094423B">
        <w:rPr>
          <w:sz w:val="28"/>
          <w:szCs w:val="28"/>
          <w:lang w:val="kk-KZ"/>
        </w:rPr>
        <w:t xml:space="preserve">ое </w:t>
      </w:r>
      <w:r w:rsidRPr="0094423B">
        <w:rPr>
          <w:sz w:val="28"/>
          <w:szCs w:val="28"/>
        </w:rPr>
        <w:t>жил</w:t>
      </w:r>
      <w:r w:rsidRPr="0094423B">
        <w:rPr>
          <w:sz w:val="28"/>
          <w:szCs w:val="28"/>
          <w:lang w:val="kk-KZ"/>
        </w:rPr>
        <w:t xml:space="preserve">ое </w:t>
      </w:r>
      <w:r w:rsidRPr="0094423B">
        <w:rPr>
          <w:sz w:val="28"/>
          <w:szCs w:val="28"/>
        </w:rPr>
        <w:t xml:space="preserve"> </w:t>
      </w:r>
      <w:proofErr w:type="spellStart"/>
      <w:r w:rsidRPr="0094423B">
        <w:rPr>
          <w:sz w:val="28"/>
          <w:szCs w:val="28"/>
        </w:rPr>
        <w:t>помещени</w:t>
      </w:r>
      <w:proofErr w:type="spellEnd"/>
      <w:r w:rsidRPr="0094423B">
        <w:rPr>
          <w:sz w:val="28"/>
          <w:szCs w:val="28"/>
          <w:lang w:val="kk-KZ"/>
        </w:rPr>
        <w:t>е</w:t>
      </w:r>
      <w:r w:rsidRPr="0094423B">
        <w:rPr>
          <w:sz w:val="28"/>
          <w:szCs w:val="28"/>
        </w:rPr>
        <w:t xml:space="preserve">, расположенные по адресу: город Атырау, ул. </w:t>
      </w:r>
      <w:proofErr w:type="spellStart"/>
      <w:r w:rsidRPr="0094423B">
        <w:rPr>
          <w:sz w:val="28"/>
          <w:szCs w:val="28"/>
        </w:rPr>
        <w:t>Баймуханова</w:t>
      </w:r>
      <w:proofErr w:type="spellEnd"/>
      <w:r w:rsidRPr="0094423B">
        <w:rPr>
          <w:sz w:val="28"/>
          <w:szCs w:val="28"/>
        </w:rPr>
        <w:t xml:space="preserve"> д. 39, </w:t>
      </w:r>
      <w:r w:rsidRPr="0094423B">
        <w:rPr>
          <w:sz w:val="28"/>
          <w:szCs w:val="28"/>
          <w:lang w:val="kk-KZ"/>
        </w:rPr>
        <w:t xml:space="preserve">квартира 66, </w:t>
      </w:r>
      <w:r w:rsidRPr="0094423B">
        <w:rPr>
          <w:sz w:val="28"/>
          <w:szCs w:val="28"/>
        </w:rPr>
        <w:t xml:space="preserve">а также о выселении из указанных помещений. </w:t>
      </w:r>
    </w:p>
    <w:p w:rsidR="006B715B" w:rsidRPr="0094423B" w:rsidRDefault="006B715B" w:rsidP="006B715B">
      <w:pPr>
        <w:pStyle w:val="a3"/>
        <w:spacing w:after="0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94423B">
        <w:rPr>
          <w:color w:val="000000" w:themeColor="text1"/>
          <w:sz w:val="28"/>
          <w:szCs w:val="28"/>
        </w:rPr>
        <w:t xml:space="preserve">Таким образом, предоставляемые </w:t>
      </w:r>
      <w:proofErr w:type="spellStart"/>
      <w:r w:rsidRPr="0094423B">
        <w:rPr>
          <w:color w:val="000000" w:themeColor="text1"/>
          <w:sz w:val="28"/>
          <w:szCs w:val="28"/>
        </w:rPr>
        <w:t>помещени</w:t>
      </w:r>
      <w:proofErr w:type="spellEnd"/>
      <w:r w:rsidRPr="0094423B">
        <w:rPr>
          <w:color w:val="000000" w:themeColor="text1"/>
          <w:sz w:val="28"/>
          <w:szCs w:val="28"/>
          <w:lang w:val="kk-KZ"/>
        </w:rPr>
        <w:t>е</w:t>
      </w:r>
      <w:r w:rsidRPr="0094423B">
        <w:rPr>
          <w:color w:val="000000" w:themeColor="text1"/>
          <w:sz w:val="28"/>
          <w:szCs w:val="28"/>
        </w:rPr>
        <w:t xml:space="preserve"> ответчикам, в которых имеются все необходимое для проживания (водопровод, газоснабжение, санузел и т.д.), по своим функциональным характеристикам не ущемляет права ответчиков и членов их семей, поэтому, требования Акима города Атырау подлежит удовлетворению,</w:t>
      </w:r>
      <w:r w:rsidRPr="0094423B">
        <w:rPr>
          <w:color w:val="000000" w:themeColor="text1"/>
          <w:sz w:val="28"/>
          <w:szCs w:val="28"/>
          <w:lang w:val="kk-KZ"/>
        </w:rPr>
        <w:t xml:space="preserve"> п</w:t>
      </w:r>
      <w:proofErr w:type="spellStart"/>
      <w:r w:rsidRPr="0094423B">
        <w:rPr>
          <w:color w:val="000000" w:themeColor="text1"/>
          <w:sz w:val="28"/>
          <w:szCs w:val="28"/>
        </w:rPr>
        <w:t>ри</w:t>
      </w:r>
      <w:proofErr w:type="spellEnd"/>
      <w:r w:rsidRPr="0094423B">
        <w:rPr>
          <w:color w:val="000000" w:themeColor="text1"/>
          <w:sz w:val="28"/>
          <w:szCs w:val="28"/>
        </w:rPr>
        <w:t xml:space="preserve"> этом, за ответчиками, которые состояли на учете в качестве нуждающихся в улучшении жилищных условий, данное право сохраняется.</w:t>
      </w:r>
      <w:proofErr w:type="gramEnd"/>
    </w:p>
    <w:p w:rsidR="006B715B" w:rsidRPr="0094423B" w:rsidRDefault="006B715B" w:rsidP="006B715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23B">
        <w:rPr>
          <w:rStyle w:val="s1"/>
          <w:b w:val="0"/>
          <w:color w:val="auto"/>
          <w:sz w:val="28"/>
          <w:szCs w:val="28"/>
        </w:rPr>
        <w:t>Согласно части 1 статьи 116 ГПК РК</w:t>
      </w:r>
      <w:r w:rsidRPr="0094423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94423B">
        <w:rPr>
          <w:rFonts w:ascii="Times New Roman" w:hAnsi="Times New Roman" w:cs="Times New Roman"/>
          <w:sz w:val="28"/>
          <w:szCs w:val="28"/>
        </w:rPr>
        <w:t xml:space="preserve">здержки, связанные с производством по делу, и государственная пошлина, от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уплаты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 которых истец был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 </w:t>
      </w:r>
    </w:p>
    <w:p w:rsidR="006B715B" w:rsidRPr="0094423B" w:rsidRDefault="006B715B" w:rsidP="006B715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Поэтому подлежит взысканию с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Ирмековой А.С. и Сюгали А.С.</w:t>
      </w:r>
      <w:r w:rsidRPr="0094423B">
        <w:rPr>
          <w:rFonts w:ascii="Times New Roman" w:hAnsi="Times New Roman" w:cs="Times New Roman"/>
          <w:sz w:val="28"/>
          <w:szCs w:val="28"/>
        </w:rPr>
        <w:t xml:space="preserve">  в доход государства судебные расходы по оплате государственной пошлины в сумме 1 982  тенге. </w:t>
      </w:r>
    </w:p>
    <w:p w:rsidR="006B715B" w:rsidRPr="0094423B" w:rsidRDefault="006B715B" w:rsidP="006B715B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23B">
        <w:rPr>
          <w:rFonts w:ascii="Times New Roman" w:hAnsi="Times New Roman" w:cs="Times New Roman"/>
          <w:sz w:val="28"/>
          <w:szCs w:val="28"/>
          <w:lang w:val="kk-KZ"/>
        </w:rPr>
        <w:t>На основании вышеизложенного, р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уководствуясь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статьями 217-221 ГПК РК, суд,</w:t>
      </w:r>
    </w:p>
    <w:p w:rsidR="006B715B" w:rsidRPr="0094423B" w:rsidRDefault="006B715B" w:rsidP="006B715B">
      <w:pPr>
        <w:pStyle w:val="a3"/>
        <w:spacing w:after="0"/>
        <w:jc w:val="center"/>
        <w:rPr>
          <w:sz w:val="28"/>
          <w:szCs w:val="28"/>
          <w:lang w:val="kk-KZ"/>
        </w:rPr>
      </w:pPr>
      <w:proofErr w:type="gramStart"/>
      <w:r w:rsidRPr="0094423B">
        <w:rPr>
          <w:sz w:val="28"/>
          <w:szCs w:val="28"/>
        </w:rPr>
        <w:t>Р</w:t>
      </w:r>
      <w:proofErr w:type="gramEnd"/>
      <w:r w:rsidRPr="0094423B">
        <w:rPr>
          <w:sz w:val="28"/>
          <w:szCs w:val="28"/>
        </w:rPr>
        <w:t xml:space="preserve"> Е Ш И Л:</w:t>
      </w:r>
    </w:p>
    <w:p w:rsidR="006B715B" w:rsidRPr="0094423B" w:rsidRDefault="006B715B" w:rsidP="006B715B">
      <w:pPr>
        <w:pStyle w:val="a3"/>
        <w:spacing w:after="0"/>
        <w:jc w:val="center"/>
        <w:rPr>
          <w:sz w:val="28"/>
          <w:szCs w:val="28"/>
          <w:lang w:val="kk-KZ"/>
        </w:rPr>
      </w:pP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>Исковые требования Акима города Атырау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, государственного учреждения «Аппарат акима города Атырау»</w:t>
      </w:r>
      <w:r w:rsidRPr="0094423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Ирмековой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Аккулсие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Сатыбалдиевне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ұлы, Сюгали Айсулу Абайқызы, Сюгали Әли Абайұлы </w:t>
      </w:r>
      <w:r w:rsidRPr="0094423B">
        <w:rPr>
          <w:rFonts w:ascii="Times New Roman" w:hAnsi="Times New Roman" w:cs="Times New Roman"/>
          <w:sz w:val="28"/>
          <w:szCs w:val="28"/>
        </w:rPr>
        <w:t xml:space="preserve"> о принудительном прекращении права собственности на жилье, выселении из жилого помещения с заселением в благоустроенную квартир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 удовлетворить. 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Принудительно прекратить право собственности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Ирмековой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Аккулси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44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Сатыбалдиевн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44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ұлы, Сюгали Айсулу Абайқызы и  Сюгали Әли Абайұлы </w:t>
      </w:r>
      <w:r w:rsidRPr="0094423B">
        <w:rPr>
          <w:rFonts w:ascii="Times New Roman" w:hAnsi="Times New Roman" w:cs="Times New Roman"/>
          <w:sz w:val="28"/>
          <w:szCs w:val="28"/>
        </w:rPr>
        <w:t xml:space="preserve"> на квартиру №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4423B">
        <w:rPr>
          <w:rFonts w:ascii="Times New Roman" w:hAnsi="Times New Roman" w:cs="Times New Roman"/>
          <w:sz w:val="28"/>
          <w:szCs w:val="28"/>
        </w:rPr>
        <w:t xml:space="preserve">, расположенную по адресу: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. Атырау,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ица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ом </w:t>
      </w:r>
      <w:r w:rsidRPr="0094423B">
        <w:rPr>
          <w:rFonts w:ascii="Times New Roman" w:hAnsi="Times New Roman" w:cs="Times New Roman"/>
          <w:sz w:val="28"/>
          <w:szCs w:val="28"/>
        </w:rPr>
        <w:t xml:space="preserve"> 39 с представлением квартиры №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103</w:t>
      </w:r>
      <w:r w:rsidRPr="0094423B">
        <w:rPr>
          <w:rFonts w:ascii="Times New Roman" w:hAnsi="Times New Roman" w:cs="Times New Roman"/>
          <w:sz w:val="28"/>
          <w:szCs w:val="28"/>
        </w:rPr>
        <w:t xml:space="preserve"> расположенной по адресу: г. Атырау,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Нурсая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ица </w:t>
      </w:r>
      <w:r w:rsidRPr="0094423B">
        <w:rPr>
          <w:rFonts w:ascii="Times New Roman" w:hAnsi="Times New Roman" w:cs="Times New Roman"/>
          <w:sz w:val="28"/>
          <w:szCs w:val="28"/>
        </w:rPr>
        <w:t xml:space="preserve"> 14,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94423B">
        <w:rPr>
          <w:rFonts w:ascii="Times New Roman" w:hAnsi="Times New Roman" w:cs="Times New Roman"/>
          <w:sz w:val="28"/>
          <w:szCs w:val="28"/>
        </w:rPr>
        <w:t xml:space="preserve"> 14.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Выселить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Ирмеков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Аккулси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944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Сатыбалдиевн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9442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ұлы, Сюгали Айсулу Абайқызы и  Сюгали Әли Абайұлы </w:t>
      </w:r>
      <w:r w:rsidRPr="0094423B">
        <w:rPr>
          <w:rFonts w:ascii="Times New Roman" w:hAnsi="Times New Roman" w:cs="Times New Roman"/>
          <w:sz w:val="28"/>
          <w:szCs w:val="28"/>
        </w:rPr>
        <w:t xml:space="preserve">из квартиры №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Pr="0094423B">
        <w:rPr>
          <w:rFonts w:ascii="Times New Roman" w:hAnsi="Times New Roman" w:cs="Times New Roman"/>
          <w:sz w:val="28"/>
          <w:szCs w:val="28"/>
        </w:rPr>
        <w:t xml:space="preserve">, расположенной по адресу: </w:t>
      </w:r>
      <w:proofErr w:type="gramStart"/>
      <w:r w:rsidRPr="0094423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4423B">
        <w:rPr>
          <w:rFonts w:ascii="Times New Roman" w:hAnsi="Times New Roman" w:cs="Times New Roman"/>
          <w:sz w:val="28"/>
          <w:szCs w:val="28"/>
        </w:rPr>
        <w:t xml:space="preserve">. Атырау,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ица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Баймуханова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94423B">
        <w:rPr>
          <w:rFonts w:ascii="Times New Roman" w:hAnsi="Times New Roman" w:cs="Times New Roman"/>
          <w:sz w:val="28"/>
          <w:szCs w:val="28"/>
        </w:rPr>
        <w:t xml:space="preserve"> 39, с заселением в квартиру № </w:t>
      </w:r>
      <w:r w:rsidRPr="0094423B">
        <w:rPr>
          <w:rFonts w:ascii="Times New Roman" w:hAnsi="Times New Roman" w:cs="Times New Roman"/>
          <w:sz w:val="28"/>
          <w:szCs w:val="28"/>
          <w:lang w:val="kk-KZ"/>
        </w:rPr>
        <w:t>103</w:t>
      </w:r>
      <w:r w:rsidRPr="0094423B">
        <w:rPr>
          <w:rFonts w:ascii="Times New Roman" w:hAnsi="Times New Roman" w:cs="Times New Roman"/>
          <w:sz w:val="28"/>
          <w:szCs w:val="28"/>
        </w:rPr>
        <w:t xml:space="preserve"> расположенной по адресу г. Атырау,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Нурсая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>, ул. 14, д. 14.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Взыскать с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Ирмековой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Аккулси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4423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Сатыбалдиевн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ы и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Абай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Сюгали</w:t>
      </w:r>
      <w:proofErr w:type="spellEnd"/>
      <w:r w:rsidRPr="0094423B">
        <w:rPr>
          <w:rFonts w:ascii="Times New Roman" w:hAnsi="Times New Roman" w:cs="Times New Roman"/>
          <w:sz w:val="28"/>
          <w:szCs w:val="28"/>
          <w:lang w:val="kk-KZ"/>
        </w:rPr>
        <w:t xml:space="preserve">ұлы </w:t>
      </w:r>
      <w:r w:rsidRPr="0094423B">
        <w:rPr>
          <w:rFonts w:ascii="Times New Roman" w:hAnsi="Times New Roman" w:cs="Times New Roman"/>
          <w:sz w:val="28"/>
          <w:szCs w:val="28"/>
        </w:rPr>
        <w:t>в доход государства государственную пошлину в размере 1 982 (одна тысяча девятьсот восемьдесят две) тенге.</w:t>
      </w:r>
    </w:p>
    <w:p w:rsidR="006B715B" w:rsidRPr="0094423B" w:rsidRDefault="006B715B" w:rsidP="006B71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(или) опротестовано с соблюдением требований статей 334, 335 Гражданского процессуального Кодекса </w:t>
      </w:r>
      <w:r w:rsidRPr="0094423B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Казахстан в апелляционную судебную коллегию по гражданским и административным делам </w:t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Атырауского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областного суда через Атырауский городской суд в течение 15 дней со дня вручения копии решения. </w:t>
      </w:r>
    </w:p>
    <w:p w:rsidR="006B715B" w:rsidRPr="0094423B" w:rsidRDefault="006B715B" w:rsidP="006B71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23B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94423B">
        <w:rPr>
          <w:rFonts w:ascii="Times New Roman" w:hAnsi="Times New Roman" w:cs="Times New Roman"/>
          <w:sz w:val="28"/>
          <w:szCs w:val="28"/>
        </w:rPr>
        <w:tab/>
      </w:r>
      <w:r w:rsidRPr="0094423B">
        <w:rPr>
          <w:rFonts w:ascii="Times New Roman" w:hAnsi="Times New Roman" w:cs="Times New Roman"/>
          <w:sz w:val="28"/>
          <w:szCs w:val="28"/>
        </w:rPr>
        <w:tab/>
      </w:r>
      <w:r w:rsidRPr="0094423B">
        <w:rPr>
          <w:rFonts w:ascii="Times New Roman" w:hAnsi="Times New Roman" w:cs="Times New Roman"/>
          <w:sz w:val="28"/>
          <w:szCs w:val="28"/>
        </w:rPr>
        <w:tab/>
      </w:r>
      <w:r w:rsidRPr="0094423B">
        <w:rPr>
          <w:rFonts w:ascii="Times New Roman" w:hAnsi="Times New Roman" w:cs="Times New Roman"/>
          <w:sz w:val="28"/>
          <w:szCs w:val="28"/>
        </w:rPr>
        <w:tab/>
      </w:r>
      <w:r w:rsidRPr="0094423B">
        <w:rPr>
          <w:rFonts w:ascii="Times New Roman" w:hAnsi="Times New Roman" w:cs="Times New Roman"/>
          <w:sz w:val="28"/>
          <w:szCs w:val="28"/>
        </w:rPr>
        <w:tab/>
      </w:r>
      <w:r w:rsidRPr="0094423B">
        <w:rPr>
          <w:rFonts w:ascii="Times New Roman" w:hAnsi="Times New Roman" w:cs="Times New Roman"/>
          <w:sz w:val="28"/>
          <w:szCs w:val="28"/>
        </w:rPr>
        <w:tab/>
      </w:r>
      <w:r w:rsidRPr="0094423B">
        <w:rPr>
          <w:rFonts w:ascii="Times New Roman" w:hAnsi="Times New Roman" w:cs="Times New Roman"/>
          <w:sz w:val="28"/>
          <w:szCs w:val="28"/>
        </w:rPr>
        <w:tab/>
      </w:r>
      <w:r w:rsidRPr="0094423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4423B">
        <w:rPr>
          <w:rFonts w:ascii="Times New Roman" w:hAnsi="Times New Roman" w:cs="Times New Roman"/>
          <w:sz w:val="28"/>
          <w:szCs w:val="28"/>
        </w:rPr>
        <w:t>Дощанова</w:t>
      </w:r>
      <w:proofErr w:type="spellEnd"/>
      <w:r w:rsidRPr="0094423B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4806A6" w:rsidRDefault="004806A6"/>
    <w:sectPr w:rsidR="004806A6" w:rsidSect="00480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15B"/>
    <w:rsid w:val="004806A6"/>
    <w:rsid w:val="006B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1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71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B71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B715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B7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6B715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B71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6B715B"/>
    <w:pPr>
      <w:spacing w:after="0" w:line="240" w:lineRule="auto"/>
    </w:pPr>
    <w:rPr>
      <w:rFonts w:eastAsiaTheme="minorEastAsia"/>
      <w:lang w:eastAsia="ru-RU"/>
    </w:rPr>
  </w:style>
  <w:style w:type="character" w:customStyle="1" w:styleId="s1">
    <w:name w:val="s1"/>
    <w:rsid w:val="006B71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6B7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1603</Words>
  <Characters>9139</Characters>
  <Application>Microsoft Office Word</Application>
  <DocSecurity>0</DocSecurity>
  <Lines>76</Lines>
  <Paragraphs>21</Paragraphs>
  <ScaleCrop>false</ScaleCrop>
  <Company/>
  <LinksUpToDate>false</LinksUpToDate>
  <CharactersWithSpaces>10721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2016-02-11T05:04:00Z</dcterms:created>
  <dcterms:modified xsi:type="dcterms:W3CDTF">2016-02-11T05:04:00Z</dcterms:modified>
</cp:coreProperties>
</file>