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054" w:rsidRPr="00997A9D" w:rsidRDefault="00C05054" w:rsidP="00B6072B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 w:rsidRPr="00997A9D">
        <w:rPr>
          <w:rFonts w:ascii="Times New Roman" w:hAnsi="Times New Roman"/>
          <w:sz w:val="28"/>
          <w:szCs w:val="28"/>
          <w:lang w:val="ru-RU"/>
        </w:rPr>
        <w:t>ПОСТАНОВЛЕНИЕ</w:t>
      </w:r>
    </w:p>
    <w:p w:rsidR="00C05054" w:rsidRPr="00997A9D" w:rsidRDefault="00C05054" w:rsidP="00B6072B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05054" w:rsidRPr="00997A9D" w:rsidRDefault="0038504A" w:rsidP="00B6072B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97A9D">
        <w:rPr>
          <w:rFonts w:ascii="Times New Roman" w:hAnsi="Times New Roman"/>
          <w:sz w:val="28"/>
          <w:szCs w:val="28"/>
          <w:lang w:val="ru-RU"/>
        </w:rPr>
        <w:t>20 апрел</w:t>
      </w:r>
      <w:r w:rsidR="00E213BE" w:rsidRPr="00997A9D">
        <w:rPr>
          <w:rFonts w:ascii="Times New Roman" w:hAnsi="Times New Roman"/>
          <w:sz w:val="28"/>
          <w:szCs w:val="28"/>
          <w:lang w:val="ru-RU"/>
        </w:rPr>
        <w:t>я</w:t>
      </w:r>
      <w:r w:rsidRPr="00997A9D">
        <w:rPr>
          <w:rFonts w:ascii="Times New Roman" w:hAnsi="Times New Roman"/>
          <w:sz w:val="28"/>
          <w:szCs w:val="28"/>
          <w:lang w:val="ru-RU"/>
        </w:rPr>
        <w:t xml:space="preserve"> 2022</w:t>
      </w:r>
      <w:r w:rsidR="009025C7" w:rsidRPr="00997A9D">
        <w:rPr>
          <w:rFonts w:ascii="Times New Roman" w:hAnsi="Times New Roman"/>
          <w:sz w:val="28"/>
          <w:szCs w:val="28"/>
          <w:lang w:val="ru-RU"/>
        </w:rPr>
        <w:t xml:space="preserve"> года</w:t>
      </w:r>
      <w:r w:rsidR="00BB7EC3" w:rsidRPr="00997A9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05054" w:rsidRPr="00997A9D">
        <w:rPr>
          <w:rFonts w:ascii="Times New Roman" w:hAnsi="Times New Roman"/>
          <w:sz w:val="28"/>
          <w:szCs w:val="28"/>
          <w:lang w:val="ru-RU"/>
        </w:rPr>
        <w:t xml:space="preserve">                      </w:t>
      </w:r>
      <w:r w:rsidR="00252D85" w:rsidRPr="00997A9D">
        <w:rPr>
          <w:rFonts w:ascii="Times New Roman" w:hAnsi="Times New Roman"/>
          <w:sz w:val="28"/>
          <w:szCs w:val="28"/>
          <w:lang w:val="ru-RU"/>
        </w:rPr>
        <w:t xml:space="preserve">                           </w:t>
      </w:r>
      <w:r w:rsidR="00AF37AE" w:rsidRPr="00997A9D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252D85" w:rsidRPr="00997A9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214FE" w:rsidRPr="00997A9D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C05054" w:rsidRPr="00997A9D">
        <w:rPr>
          <w:rFonts w:ascii="Times New Roman" w:hAnsi="Times New Roman"/>
          <w:sz w:val="28"/>
          <w:szCs w:val="28"/>
          <w:lang w:val="ru-RU"/>
        </w:rPr>
        <w:t xml:space="preserve">город </w:t>
      </w:r>
      <w:proofErr w:type="spellStart"/>
      <w:r w:rsidR="00C05054" w:rsidRPr="00997A9D">
        <w:rPr>
          <w:rFonts w:ascii="Times New Roman" w:hAnsi="Times New Roman"/>
          <w:sz w:val="28"/>
          <w:szCs w:val="28"/>
          <w:lang w:val="ru-RU"/>
        </w:rPr>
        <w:t>Нур</w:t>
      </w:r>
      <w:proofErr w:type="spellEnd"/>
      <w:r w:rsidR="00C05054" w:rsidRPr="00997A9D">
        <w:rPr>
          <w:rFonts w:ascii="Times New Roman" w:hAnsi="Times New Roman"/>
          <w:sz w:val="28"/>
          <w:szCs w:val="28"/>
          <w:lang w:val="ru-RU"/>
        </w:rPr>
        <w:t>-Султан</w:t>
      </w:r>
    </w:p>
    <w:p w:rsidR="00C05054" w:rsidRPr="00997A9D" w:rsidRDefault="00C05054" w:rsidP="00B6072B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05054" w:rsidRPr="00997A9D" w:rsidRDefault="00C05054" w:rsidP="00B6072B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97A9D">
        <w:rPr>
          <w:rFonts w:ascii="Times New Roman" w:hAnsi="Times New Roman"/>
          <w:sz w:val="28"/>
          <w:szCs w:val="28"/>
          <w:lang w:val="ru-RU"/>
        </w:rPr>
        <w:t>Судебная коллегия по гражданским делам Верховного Суда Республики Казахстан в составе:</w:t>
      </w:r>
    </w:p>
    <w:p w:rsidR="00C05054" w:rsidRPr="00997A9D" w:rsidRDefault="0084349A" w:rsidP="00B6072B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97A9D">
        <w:rPr>
          <w:rFonts w:ascii="Times New Roman" w:hAnsi="Times New Roman"/>
          <w:sz w:val="28"/>
          <w:szCs w:val="28"/>
          <w:lang w:val="ru-RU"/>
        </w:rPr>
        <w:t>П</w:t>
      </w:r>
      <w:r w:rsidR="00C05054" w:rsidRPr="00997A9D">
        <w:rPr>
          <w:rFonts w:ascii="Times New Roman" w:hAnsi="Times New Roman"/>
          <w:sz w:val="28"/>
          <w:szCs w:val="28"/>
          <w:lang w:val="ru-RU"/>
        </w:rPr>
        <w:t>редседател</w:t>
      </w:r>
      <w:r w:rsidR="00C70F7C" w:rsidRPr="00997A9D">
        <w:rPr>
          <w:rFonts w:ascii="Times New Roman" w:hAnsi="Times New Roman"/>
          <w:sz w:val="28"/>
          <w:szCs w:val="28"/>
          <w:lang w:val="ru-RU"/>
        </w:rPr>
        <w:t>ьствующего</w:t>
      </w:r>
      <w:r w:rsidRPr="00997A9D">
        <w:rPr>
          <w:rFonts w:ascii="Times New Roman" w:hAnsi="Times New Roman"/>
          <w:sz w:val="28"/>
          <w:szCs w:val="28"/>
          <w:lang w:val="ru-RU"/>
        </w:rPr>
        <w:t xml:space="preserve"> – председателя коллегии </w:t>
      </w:r>
      <w:r w:rsidR="00BB7EC3" w:rsidRPr="00997A9D">
        <w:rPr>
          <w:rFonts w:ascii="Times New Roman" w:hAnsi="Times New Roman"/>
          <w:sz w:val="28"/>
          <w:szCs w:val="28"/>
          <w:lang w:val="ru-RU"/>
        </w:rPr>
        <w:t>К</w:t>
      </w:r>
      <w:r w:rsidR="00C05054" w:rsidRPr="00997A9D">
        <w:rPr>
          <w:rFonts w:ascii="Times New Roman" w:hAnsi="Times New Roman"/>
          <w:sz w:val="28"/>
          <w:szCs w:val="28"/>
          <w:lang w:val="ru-RU"/>
        </w:rPr>
        <w:t xml:space="preserve">., </w:t>
      </w:r>
    </w:p>
    <w:p w:rsidR="00C05054" w:rsidRPr="00997A9D" w:rsidRDefault="00FA6994" w:rsidP="00B6072B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97A9D">
        <w:rPr>
          <w:rFonts w:ascii="Times New Roman" w:hAnsi="Times New Roman"/>
          <w:sz w:val="28"/>
          <w:szCs w:val="28"/>
          <w:lang w:val="ru-RU"/>
        </w:rPr>
        <w:t>судей</w:t>
      </w:r>
      <w:r w:rsidR="00BB7EC3" w:rsidRPr="00997A9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D7E03" w:rsidRPr="00997A9D">
        <w:rPr>
          <w:rFonts w:ascii="Times New Roman" w:hAnsi="Times New Roman"/>
          <w:sz w:val="28"/>
          <w:szCs w:val="28"/>
          <w:lang w:val="ru-RU"/>
        </w:rPr>
        <w:t>С.,</w:t>
      </w:r>
      <w:r w:rsidR="00E80759" w:rsidRPr="00997A9D">
        <w:rPr>
          <w:rFonts w:ascii="Times New Roman" w:hAnsi="Times New Roman"/>
          <w:sz w:val="28"/>
          <w:szCs w:val="28"/>
          <w:lang w:val="ru-RU"/>
        </w:rPr>
        <w:t xml:space="preserve"> А.,</w:t>
      </w:r>
    </w:p>
    <w:p w:rsidR="007020AA" w:rsidRPr="00997A9D" w:rsidRDefault="00EF62B6" w:rsidP="009025C7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97A9D">
        <w:rPr>
          <w:rFonts w:ascii="Times New Roman" w:hAnsi="Times New Roman"/>
          <w:sz w:val="28"/>
          <w:szCs w:val="28"/>
          <w:lang w:val="ru-RU"/>
        </w:rPr>
        <w:t>с участием</w:t>
      </w:r>
      <w:r w:rsidR="0022611B" w:rsidRPr="00997A9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020AA" w:rsidRPr="00997A9D">
        <w:rPr>
          <w:rFonts w:ascii="Times New Roman" w:hAnsi="Times New Roman"/>
          <w:sz w:val="28"/>
          <w:szCs w:val="28"/>
          <w:lang w:val="ru-RU"/>
        </w:rPr>
        <w:t>заявителя Д.А.,</w:t>
      </w:r>
    </w:p>
    <w:p w:rsidR="003D0DD6" w:rsidRPr="00997A9D" w:rsidRDefault="007020AA" w:rsidP="007020AA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97A9D">
        <w:rPr>
          <w:rFonts w:ascii="Times New Roman" w:hAnsi="Times New Roman"/>
          <w:sz w:val="28"/>
          <w:szCs w:val="28"/>
          <w:lang w:val="ru-RU"/>
        </w:rPr>
        <w:t>представителя заявителя Р.О.,</w:t>
      </w:r>
    </w:p>
    <w:p w:rsidR="00BB7EC3" w:rsidRPr="00997A9D" w:rsidRDefault="007020AA" w:rsidP="007020AA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97A9D">
        <w:rPr>
          <w:rFonts w:ascii="Times New Roman" w:hAnsi="Times New Roman"/>
          <w:sz w:val="28"/>
          <w:szCs w:val="28"/>
          <w:lang w:val="ru-RU"/>
        </w:rPr>
        <w:t>представителя заинтересованного</w:t>
      </w:r>
      <w:r w:rsidR="00695407" w:rsidRPr="00997A9D">
        <w:rPr>
          <w:rFonts w:ascii="Times New Roman" w:hAnsi="Times New Roman"/>
          <w:sz w:val="28"/>
          <w:szCs w:val="28"/>
          <w:lang w:val="ru-RU"/>
        </w:rPr>
        <w:t xml:space="preserve"> лиц</w:t>
      </w:r>
      <w:r w:rsidRPr="00997A9D">
        <w:rPr>
          <w:rFonts w:ascii="Times New Roman" w:hAnsi="Times New Roman"/>
          <w:sz w:val="28"/>
          <w:szCs w:val="28"/>
          <w:lang w:val="ru-RU"/>
        </w:rPr>
        <w:t xml:space="preserve">а </w:t>
      </w:r>
      <w:r w:rsidR="000F299D" w:rsidRPr="00997A9D">
        <w:rPr>
          <w:rFonts w:ascii="Times New Roman" w:hAnsi="Times New Roman"/>
          <w:sz w:val="28"/>
          <w:szCs w:val="28"/>
          <w:lang w:val="ru-RU"/>
        </w:rPr>
        <w:t xml:space="preserve">республиканского государственного учреждения «Управление по делам обороны» </w:t>
      </w:r>
      <w:r w:rsidRPr="00997A9D">
        <w:rPr>
          <w:rFonts w:ascii="Times New Roman" w:hAnsi="Times New Roman"/>
          <w:sz w:val="28"/>
          <w:szCs w:val="28"/>
          <w:lang w:val="ru-RU"/>
        </w:rPr>
        <w:t>Ф.Ф.,</w:t>
      </w:r>
      <w:r w:rsidR="00385CAA" w:rsidRPr="00997A9D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3D0DD6" w:rsidRPr="00997A9D" w:rsidRDefault="00362D5B" w:rsidP="003D0DD6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97A9D">
        <w:rPr>
          <w:rFonts w:ascii="Times New Roman" w:hAnsi="Times New Roman"/>
          <w:sz w:val="28"/>
          <w:szCs w:val="28"/>
          <w:lang w:val="ru-RU"/>
        </w:rPr>
        <w:t xml:space="preserve">посредством </w:t>
      </w:r>
      <w:r w:rsidR="00EA5F7B" w:rsidRPr="00997A9D">
        <w:rPr>
          <w:rFonts w:ascii="Times New Roman" w:hAnsi="Times New Roman"/>
          <w:sz w:val="28"/>
          <w:szCs w:val="28"/>
          <w:lang w:val="ru-RU"/>
        </w:rPr>
        <w:t xml:space="preserve">мобильной </w:t>
      </w:r>
      <w:r w:rsidR="0022611B" w:rsidRPr="00997A9D">
        <w:rPr>
          <w:rFonts w:ascii="Times New Roman" w:hAnsi="Times New Roman"/>
          <w:sz w:val="28"/>
          <w:szCs w:val="28"/>
          <w:lang w:val="ru-RU"/>
        </w:rPr>
        <w:t>видео</w:t>
      </w:r>
      <w:r w:rsidR="00EA5F7B" w:rsidRPr="00997A9D">
        <w:rPr>
          <w:rFonts w:ascii="Times New Roman" w:hAnsi="Times New Roman"/>
          <w:sz w:val="28"/>
          <w:szCs w:val="28"/>
          <w:lang w:val="ru-RU"/>
        </w:rPr>
        <w:t>конференцсвязи</w:t>
      </w:r>
    </w:p>
    <w:p w:rsidR="00E30F29" w:rsidRPr="00997A9D" w:rsidRDefault="0022611B" w:rsidP="003D0DD6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97A9D">
        <w:rPr>
          <w:rFonts w:ascii="Times New Roman" w:hAnsi="Times New Roman"/>
          <w:sz w:val="28"/>
          <w:szCs w:val="28"/>
          <w:lang w:val="ru-RU"/>
        </w:rPr>
        <w:t xml:space="preserve">рассмотрев </w:t>
      </w:r>
      <w:r w:rsidR="00252D85" w:rsidRPr="00997A9D">
        <w:rPr>
          <w:rFonts w:ascii="Times New Roman" w:hAnsi="Times New Roman"/>
          <w:noProof/>
          <w:spacing w:val="2"/>
          <w:sz w:val="28"/>
          <w:szCs w:val="28"/>
          <w:lang w:val="ru-RU"/>
        </w:rPr>
        <w:t xml:space="preserve">в открытом судебном заседании гражданское дело </w:t>
      </w:r>
      <w:r w:rsidR="00252D85" w:rsidRPr="00997A9D">
        <w:rPr>
          <w:rFonts w:ascii="Times New Roman" w:hAnsi="Times New Roman"/>
          <w:sz w:val="28"/>
          <w:szCs w:val="28"/>
          <w:lang w:val="ru-RU"/>
        </w:rPr>
        <w:t>по</w:t>
      </w:r>
      <w:r w:rsidR="00B5170A" w:rsidRPr="00997A9D">
        <w:rPr>
          <w:sz w:val="28"/>
          <w:szCs w:val="28"/>
          <w:lang w:val="ru-RU"/>
        </w:rPr>
        <w:t xml:space="preserve"> </w:t>
      </w:r>
      <w:r w:rsidR="00E213BE" w:rsidRPr="00997A9D">
        <w:rPr>
          <w:rStyle w:val="FontStyle12"/>
          <w:sz w:val="28"/>
          <w:szCs w:val="28"/>
          <w:lang w:val="ru-RU"/>
        </w:rPr>
        <w:t>заявле</w:t>
      </w:r>
      <w:r w:rsidR="00BB7EC3" w:rsidRPr="00997A9D">
        <w:rPr>
          <w:rStyle w:val="FontStyle12"/>
          <w:sz w:val="28"/>
          <w:szCs w:val="28"/>
          <w:lang w:val="ru-RU"/>
        </w:rPr>
        <w:t>нию</w:t>
      </w:r>
      <w:r w:rsidR="0084349A" w:rsidRPr="00997A9D">
        <w:rPr>
          <w:rStyle w:val="FontStyle12"/>
          <w:sz w:val="28"/>
          <w:szCs w:val="28"/>
          <w:lang w:val="ru-RU"/>
        </w:rPr>
        <w:t xml:space="preserve"> </w:t>
      </w:r>
      <w:r w:rsidR="001E4AF1" w:rsidRPr="00997A9D">
        <w:rPr>
          <w:rFonts w:ascii="Times New Roman" w:hAnsi="Times New Roman"/>
          <w:sz w:val="28"/>
          <w:szCs w:val="28"/>
          <w:lang w:val="ru-RU"/>
        </w:rPr>
        <w:t>Д.А.</w:t>
      </w:r>
      <w:r w:rsidR="0017119D"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0" w:name="_GoBack"/>
      <w:bookmarkEnd w:id="0"/>
      <w:r w:rsidR="0084349A" w:rsidRPr="00997A9D">
        <w:rPr>
          <w:rStyle w:val="FontStyle12"/>
          <w:sz w:val="28"/>
          <w:szCs w:val="28"/>
          <w:lang w:val="ru-RU"/>
        </w:rPr>
        <w:t>об установлении факта</w:t>
      </w:r>
      <w:r w:rsidR="00D916C0" w:rsidRPr="00997A9D">
        <w:rPr>
          <w:sz w:val="28"/>
          <w:szCs w:val="28"/>
          <w:lang w:val="ru-RU"/>
        </w:rPr>
        <w:t>,</w:t>
      </w:r>
      <w:r w:rsidR="001B6C50" w:rsidRPr="00997A9D">
        <w:rPr>
          <w:sz w:val="28"/>
          <w:szCs w:val="28"/>
          <w:lang w:val="ru-RU"/>
        </w:rPr>
        <w:t xml:space="preserve"> </w:t>
      </w:r>
      <w:r w:rsidR="001B6C50" w:rsidRPr="00997A9D">
        <w:rPr>
          <w:rFonts w:ascii="Times New Roman" w:hAnsi="Times New Roman"/>
          <w:sz w:val="28"/>
          <w:szCs w:val="28"/>
          <w:lang w:val="ru-RU"/>
        </w:rPr>
        <w:t>имеющего</w:t>
      </w:r>
      <w:r w:rsidR="001B6C50" w:rsidRPr="00997A9D">
        <w:rPr>
          <w:rStyle w:val="FontStyle12"/>
          <w:sz w:val="28"/>
          <w:szCs w:val="28"/>
          <w:lang w:val="ru-RU"/>
        </w:rPr>
        <w:t xml:space="preserve"> юридическое значение,</w:t>
      </w:r>
    </w:p>
    <w:p w:rsidR="006D5DE5" w:rsidRPr="00997A9D" w:rsidRDefault="00252D85" w:rsidP="00ED68A3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97A9D">
        <w:rPr>
          <w:rFonts w:ascii="Times New Roman" w:hAnsi="Times New Roman"/>
          <w:sz w:val="28"/>
          <w:szCs w:val="28"/>
          <w:lang w:val="ru-RU"/>
        </w:rPr>
        <w:t>поступившее</w:t>
      </w:r>
      <w:proofErr w:type="gramEnd"/>
      <w:r w:rsidRPr="00997A9D">
        <w:rPr>
          <w:rFonts w:ascii="Times New Roman" w:hAnsi="Times New Roman"/>
          <w:sz w:val="28"/>
          <w:szCs w:val="28"/>
          <w:lang w:val="ru-RU"/>
        </w:rPr>
        <w:t xml:space="preserve"> по </w:t>
      </w:r>
      <w:r w:rsidR="00B5170A" w:rsidRPr="00997A9D">
        <w:rPr>
          <w:rFonts w:ascii="Times New Roman" w:hAnsi="Times New Roman"/>
          <w:sz w:val="28"/>
          <w:szCs w:val="28"/>
          <w:lang w:val="ru-RU"/>
        </w:rPr>
        <w:t xml:space="preserve">ходатайству </w:t>
      </w:r>
      <w:r w:rsidR="009777C0" w:rsidRPr="00997A9D">
        <w:rPr>
          <w:rFonts w:ascii="Times New Roman" w:hAnsi="Times New Roman"/>
          <w:sz w:val="28"/>
          <w:szCs w:val="28"/>
          <w:lang w:val="ru-RU"/>
        </w:rPr>
        <w:t xml:space="preserve">представителя </w:t>
      </w:r>
      <w:r w:rsidR="0084349A" w:rsidRPr="00997A9D">
        <w:rPr>
          <w:rFonts w:ascii="Times New Roman" w:hAnsi="Times New Roman"/>
          <w:sz w:val="28"/>
          <w:szCs w:val="28"/>
          <w:lang w:val="ru-RU"/>
        </w:rPr>
        <w:t xml:space="preserve">заявителя </w:t>
      </w:r>
      <w:r w:rsidR="001E4AF1"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84349A" w:rsidRPr="00997A9D">
        <w:rPr>
          <w:rFonts w:ascii="Times New Roman" w:hAnsi="Times New Roman"/>
          <w:sz w:val="28"/>
          <w:szCs w:val="28"/>
          <w:lang w:val="ru-RU"/>
        </w:rPr>
        <w:t>Р.О.</w:t>
      </w:r>
      <w:r w:rsidR="00085CB0" w:rsidRPr="00997A9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213BE" w:rsidRPr="00997A9D">
        <w:rPr>
          <w:rFonts w:ascii="Times New Roman" w:hAnsi="Times New Roman"/>
          <w:sz w:val="28"/>
          <w:szCs w:val="28"/>
          <w:lang w:val="ru-RU"/>
        </w:rPr>
        <w:t>о пересмотре</w:t>
      </w:r>
      <w:r w:rsidR="00381B30" w:rsidRPr="00997A9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4349A" w:rsidRPr="00997A9D">
        <w:rPr>
          <w:rFonts w:ascii="Times New Roman" w:hAnsi="Times New Roman"/>
          <w:sz w:val="28"/>
          <w:szCs w:val="28"/>
          <w:lang w:val="ru-RU"/>
        </w:rPr>
        <w:t xml:space="preserve">решения городского суда от 21 мая 2021 года и </w:t>
      </w:r>
      <w:r w:rsidR="00381B30" w:rsidRPr="00997A9D">
        <w:rPr>
          <w:rFonts w:ascii="Times New Roman" w:hAnsi="Times New Roman"/>
          <w:sz w:val="28"/>
          <w:szCs w:val="28"/>
          <w:lang w:val="ru-RU"/>
        </w:rPr>
        <w:t xml:space="preserve">постановления судебной коллегии по гражданским делам </w:t>
      </w:r>
      <w:r w:rsidR="00BB7EC3" w:rsidRPr="00997A9D">
        <w:rPr>
          <w:rFonts w:ascii="Times New Roman" w:hAnsi="Times New Roman"/>
          <w:sz w:val="28"/>
          <w:szCs w:val="28"/>
          <w:lang w:val="ru-RU"/>
        </w:rPr>
        <w:t>областного суда</w:t>
      </w:r>
      <w:r w:rsidR="009777C0" w:rsidRPr="00997A9D">
        <w:rPr>
          <w:rStyle w:val="FontStyle12"/>
          <w:sz w:val="28"/>
          <w:szCs w:val="28"/>
          <w:lang w:val="ru-RU"/>
        </w:rPr>
        <w:t xml:space="preserve"> </w:t>
      </w:r>
      <w:r w:rsidR="0084349A" w:rsidRPr="00997A9D">
        <w:rPr>
          <w:rFonts w:ascii="Times New Roman" w:hAnsi="Times New Roman"/>
          <w:sz w:val="28"/>
          <w:szCs w:val="28"/>
          <w:lang w:val="ru-RU"/>
        </w:rPr>
        <w:t>от 22 июл</w:t>
      </w:r>
      <w:r w:rsidR="00532964" w:rsidRPr="00997A9D">
        <w:rPr>
          <w:rFonts w:ascii="Times New Roman" w:hAnsi="Times New Roman"/>
          <w:sz w:val="28"/>
          <w:szCs w:val="28"/>
          <w:lang w:val="ru-RU"/>
        </w:rPr>
        <w:t>я</w:t>
      </w:r>
      <w:r w:rsidR="0084349A" w:rsidRPr="00997A9D">
        <w:rPr>
          <w:rFonts w:ascii="Times New Roman" w:hAnsi="Times New Roman"/>
          <w:sz w:val="28"/>
          <w:szCs w:val="28"/>
          <w:lang w:val="ru-RU"/>
        </w:rPr>
        <w:t xml:space="preserve"> 2021</w:t>
      </w:r>
      <w:r w:rsidR="00381B30" w:rsidRPr="00997A9D">
        <w:rPr>
          <w:rFonts w:ascii="Times New Roman" w:hAnsi="Times New Roman"/>
          <w:sz w:val="28"/>
          <w:szCs w:val="28"/>
          <w:lang w:val="ru-RU"/>
        </w:rPr>
        <w:t xml:space="preserve"> года</w:t>
      </w:r>
      <w:r w:rsidRPr="00997A9D">
        <w:rPr>
          <w:rFonts w:ascii="Times New Roman" w:hAnsi="Times New Roman"/>
          <w:sz w:val="28"/>
          <w:szCs w:val="28"/>
          <w:lang w:val="ru-RU"/>
        </w:rPr>
        <w:t>,</w:t>
      </w:r>
      <w:r w:rsidR="00B54865" w:rsidRPr="00997A9D"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:rsidR="006D5DE5" w:rsidRPr="00997A9D" w:rsidRDefault="006D5DE5" w:rsidP="00ED68A3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D5DE5" w:rsidRPr="00997A9D" w:rsidRDefault="006D5DE5" w:rsidP="003D0DD6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  <w:r w:rsidRPr="00997A9D">
        <w:rPr>
          <w:rFonts w:ascii="Times New Roman" w:hAnsi="Times New Roman"/>
          <w:sz w:val="28"/>
          <w:szCs w:val="28"/>
          <w:lang w:val="ru-RU"/>
        </w:rPr>
        <w:t>УСТАНОВИЛА:</w:t>
      </w:r>
    </w:p>
    <w:p w:rsidR="003D0DD6" w:rsidRPr="00997A9D" w:rsidRDefault="003D0DD6" w:rsidP="00ED68A3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F299D" w:rsidRPr="00997A9D" w:rsidRDefault="000F299D" w:rsidP="003D0DD6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97A9D">
        <w:rPr>
          <w:rFonts w:ascii="Times New Roman" w:hAnsi="Times New Roman"/>
          <w:sz w:val="28"/>
          <w:szCs w:val="28"/>
          <w:lang w:val="ru-RU"/>
        </w:rPr>
        <w:t xml:space="preserve">Д.А. обратился </w:t>
      </w:r>
      <w:proofErr w:type="gramStart"/>
      <w:r w:rsidRPr="00997A9D">
        <w:rPr>
          <w:rFonts w:ascii="Times New Roman" w:hAnsi="Times New Roman"/>
          <w:sz w:val="28"/>
          <w:szCs w:val="28"/>
          <w:lang w:val="ru-RU"/>
        </w:rPr>
        <w:t>в суд с заявлением об уста</w:t>
      </w:r>
      <w:r w:rsidR="00450C3F" w:rsidRPr="00997A9D">
        <w:rPr>
          <w:rFonts w:ascii="Times New Roman" w:hAnsi="Times New Roman"/>
          <w:sz w:val="28"/>
          <w:szCs w:val="28"/>
          <w:lang w:val="ru-RU"/>
        </w:rPr>
        <w:t>новлении юридического факта</w:t>
      </w:r>
      <w:r w:rsidRPr="00997A9D">
        <w:rPr>
          <w:rFonts w:ascii="Times New Roman" w:hAnsi="Times New Roman"/>
          <w:sz w:val="28"/>
          <w:szCs w:val="28"/>
          <w:lang w:val="ru-RU"/>
        </w:rPr>
        <w:t xml:space="preserve"> участия в урегулировании межэтнического конфликта в Нагорном Карабахе</w:t>
      </w:r>
      <w:proofErr w:type="gramEnd"/>
      <w:r w:rsidRPr="00997A9D">
        <w:rPr>
          <w:rFonts w:ascii="Times New Roman" w:hAnsi="Times New Roman"/>
          <w:sz w:val="28"/>
          <w:szCs w:val="28"/>
          <w:lang w:val="ru-RU"/>
        </w:rPr>
        <w:t xml:space="preserve"> в период с</w:t>
      </w:r>
      <w:r w:rsidR="004F687D">
        <w:rPr>
          <w:rFonts w:ascii="Times New Roman" w:hAnsi="Times New Roman"/>
          <w:sz w:val="28"/>
          <w:szCs w:val="28"/>
          <w:lang w:val="ru-RU"/>
        </w:rPr>
        <w:t>о</w:t>
      </w:r>
      <w:r w:rsidRPr="00997A9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97A9D">
        <w:rPr>
          <w:rStyle w:val="FontStyle12"/>
          <w:sz w:val="28"/>
          <w:szCs w:val="28"/>
          <w:lang w:val="ru-RU"/>
        </w:rPr>
        <w:t>2 декабря 1988 года по 12 мая 1989 года в связи с невозможностью подтвердить иным путем данный факт</w:t>
      </w:r>
      <w:r w:rsidR="001B6C50" w:rsidRPr="00997A9D">
        <w:rPr>
          <w:rStyle w:val="FontStyle12"/>
          <w:sz w:val="28"/>
          <w:szCs w:val="28"/>
          <w:lang w:val="ru-RU"/>
        </w:rPr>
        <w:t xml:space="preserve">, </w:t>
      </w:r>
      <w:r w:rsidR="000468ED" w:rsidRPr="00997A9D">
        <w:rPr>
          <w:rStyle w:val="FontStyle12"/>
          <w:sz w:val="28"/>
          <w:szCs w:val="28"/>
          <w:lang w:val="ru-RU"/>
        </w:rPr>
        <w:t>который имеет значение для получения соответствующего пособия.</w:t>
      </w:r>
    </w:p>
    <w:p w:rsidR="009451C1" w:rsidRPr="00997A9D" w:rsidRDefault="009451C1" w:rsidP="003D0DD6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97A9D">
        <w:rPr>
          <w:rFonts w:ascii="Times New Roman" w:hAnsi="Times New Roman"/>
          <w:sz w:val="28"/>
          <w:szCs w:val="28"/>
          <w:lang w:val="ru-RU"/>
        </w:rPr>
        <w:t xml:space="preserve">Решением городского суда от 21 мая 2021 </w:t>
      </w:r>
      <w:r w:rsidR="0073641F" w:rsidRPr="00997A9D">
        <w:rPr>
          <w:rFonts w:ascii="Times New Roman" w:hAnsi="Times New Roman"/>
          <w:sz w:val="28"/>
          <w:szCs w:val="28"/>
          <w:lang w:val="ru-RU"/>
        </w:rPr>
        <w:t>года в удовлетворении заявления</w:t>
      </w:r>
      <w:r w:rsidRPr="00997A9D">
        <w:rPr>
          <w:rFonts w:ascii="Times New Roman" w:hAnsi="Times New Roman"/>
          <w:sz w:val="28"/>
          <w:szCs w:val="28"/>
          <w:lang w:val="ru-RU"/>
        </w:rPr>
        <w:t xml:space="preserve"> отказано.</w:t>
      </w:r>
    </w:p>
    <w:p w:rsidR="009451C1" w:rsidRPr="00997A9D" w:rsidRDefault="009451C1" w:rsidP="003D0DD6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97A9D">
        <w:rPr>
          <w:rFonts w:ascii="Times New Roman" w:hAnsi="Times New Roman"/>
          <w:sz w:val="28"/>
          <w:szCs w:val="28"/>
          <w:lang w:val="ru-RU"/>
        </w:rPr>
        <w:t xml:space="preserve">Постановлением судебной коллегии по гражданским делам областного суда от </w:t>
      </w:r>
      <w:r w:rsidRPr="00997A9D">
        <w:rPr>
          <w:rFonts w:ascii="Times New Roman" w:hAnsi="Times New Roman"/>
          <w:sz w:val="28"/>
          <w:szCs w:val="28"/>
          <w:lang w:val="kk-KZ"/>
        </w:rPr>
        <w:t xml:space="preserve">22 июля </w:t>
      </w:r>
      <w:r w:rsidRPr="00997A9D">
        <w:rPr>
          <w:rFonts w:ascii="Times New Roman" w:hAnsi="Times New Roman"/>
          <w:sz w:val="28"/>
          <w:szCs w:val="28"/>
          <w:lang w:val="ru-RU"/>
        </w:rPr>
        <w:t>2021</w:t>
      </w:r>
      <w:r w:rsidRPr="00997A9D">
        <w:rPr>
          <w:sz w:val="28"/>
          <w:szCs w:val="28"/>
          <w:lang w:val="ru-RU"/>
        </w:rPr>
        <w:t xml:space="preserve"> </w:t>
      </w:r>
      <w:r w:rsidRPr="00997A9D">
        <w:rPr>
          <w:rFonts w:ascii="Times New Roman" w:hAnsi="Times New Roman"/>
          <w:sz w:val="28"/>
          <w:szCs w:val="28"/>
          <w:lang w:val="ru-RU"/>
        </w:rPr>
        <w:t xml:space="preserve">года решение </w:t>
      </w:r>
      <w:r w:rsidR="004F687D">
        <w:rPr>
          <w:rFonts w:ascii="Times New Roman" w:hAnsi="Times New Roman"/>
          <w:sz w:val="28"/>
          <w:szCs w:val="28"/>
          <w:lang w:val="ru-RU"/>
        </w:rPr>
        <w:t xml:space="preserve">городского </w:t>
      </w:r>
      <w:r w:rsidRPr="00997A9D">
        <w:rPr>
          <w:rFonts w:ascii="Times New Roman" w:hAnsi="Times New Roman"/>
          <w:sz w:val="28"/>
          <w:szCs w:val="28"/>
          <w:lang w:val="ru-RU"/>
        </w:rPr>
        <w:t>суда оставлено без изменения.</w:t>
      </w:r>
    </w:p>
    <w:p w:rsidR="009451C1" w:rsidRPr="00997A9D" w:rsidRDefault="009451C1" w:rsidP="003D0DD6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997A9D">
        <w:rPr>
          <w:rFonts w:ascii="Times New Roman" w:hAnsi="Times New Roman"/>
          <w:sz w:val="28"/>
          <w:szCs w:val="28"/>
          <w:lang w:val="ru-RU"/>
        </w:rPr>
        <w:t xml:space="preserve">В ходатайстве </w:t>
      </w:r>
      <w:r w:rsidR="0073641F" w:rsidRPr="00997A9D">
        <w:rPr>
          <w:rFonts w:ascii="Times New Roman" w:hAnsi="Times New Roman"/>
          <w:sz w:val="28"/>
          <w:szCs w:val="28"/>
          <w:lang w:val="ru-RU"/>
        </w:rPr>
        <w:t>представитель заявителя</w:t>
      </w:r>
      <w:r w:rsidRPr="00997A9D">
        <w:rPr>
          <w:rFonts w:ascii="Times New Roman" w:hAnsi="Times New Roman"/>
          <w:sz w:val="28"/>
          <w:szCs w:val="28"/>
          <w:lang w:val="ru-RU"/>
        </w:rPr>
        <w:t xml:space="preserve">, ссылаясь на нарушение судами норм материального и процессуального права, просит </w:t>
      </w:r>
      <w:r w:rsidRPr="00997A9D">
        <w:rPr>
          <w:rFonts w:ascii="Times New Roman" w:hAnsi="Times New Roman"/>
          <w:color w:val="000000" w:themeColor="text1"/>
          <w:sz w:val="28"/>
          <w:szCs w:val="28"/>
          <w:lang w:val="ru-RU"/>
        </w:rPr>
        <w:t>отменить оспариваемые судебные акты с вынесением ново</w:t>
      </w:r>
      <w:r w:rsidR="0073641F" w:rsidRPr="00997A9D">
        <w:rPr>
          <w:rFonts w:ascii="Times New Roman" w:hAnsi="Times New Roman"/>
          <w:color w:val="000000" w:themeColor="text1"/>
          <w:sz w:val="28"/>
          <w:szCs w:val="28"/>
          <w:lang w:val="ru-RU"/>
        </w:rPr>
        <w:t>го решения об удовлетворении</w:t>
      </w:r>
      <w:r w:rsidRPr="00997A9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заявления</w:t>
      </w:r>
      <w:r w:rsidR="0073641F" w:rsidRPr="00997A9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73641F" w:rsidRPr="00997A9D">
        <w:rPr>
          <w:rStyle w:val="FontStyle12"/>
          <w:sz w:val="28"/>
          <w:szCs w:val="28"/>
          <w:lang w:val="ru-RU"/>
        </w:rPr>
        <w:t>Д</w:t>
      </w:r>
      <w:r w:rsidRPr="00997A9D">
        <w:rPr>
          <w:rFonts w:ascii="Times New Roman" w:hAnsi="Times New Roman"/>
          <w:color w:val="000000" w:themeColor="text1"/>
          <w:sz w:val="28"/>
          <w:szCs w:val="28"/>
          <w:lang w:val="ru-RU"/>
        </w:rPr>
        <w:t>.</w:t>
      </w:r>
      <w:r w:rsidR="0073641F" w:rsidRPr="00997A9D">
        <w:rPr>
          <w:rFonts w:ascii="Times New Roman" w:hAnsi="Times New Roman"/>
          <w:color w:val="000000" w:themeColor="text1"/>
          <w:sz w:val="28"/>
          <w:szCs w:val="28"/>
          <w:lang w:val="ru-RU"/>
        </w:rPr>
        <w:t>А.</w:t>
      </w:r>
      <w:r w:rsidRPr="00997A9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</w:p>
    <w:p w:rsidR="0073641F" w:rsidRPr="00997A9D" w:rsidRDefault="0073641F" w:rsidP="003D0DD6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97A9D">
        <w:rPr>
          <w:rFonts w:ascii="Times New Roman" w:hAnsi="Times New Roman"/>
          <w:sz w:val="28"/>
          <w:szCs w:val="28"/>
          <w:lang w:val="ru-RU"/>
        </w:rPr>
        <w:t>Заслушав пояснения заявителя и его представителя, поддержавших доводы ходатайства, возражения представителя заинтересованного лица против доводов ходатайства, исследовав материалы гражданского дела и доводы ходатайства, судебная коллегия Верховного Суда Республики Казахстан (далее – судебная коллегия) приходит к следующим выводам.</w:t>
      </w:r>
      <w:proofErr w:type="gramEnd"/>
    </w:p>
    <w:p w:rsidR="0073641F" w:rsidRPr="00997A9D" w:rsidRDefault="0073641F" w:rsidP="003D0DD6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97A9D">
        <w:rPr>
          <w:rFonts w:ascii="Times New Roman" w:hAnsi="Times New Roman"/>
          <w:sz w:val="28"/>
          <w:szCs w:val="28"/>
          <w:lang w:val="ru-RU"/>
        </w:rPr>
        <w:t>В соответствии с частью 5 статьи 438 Гражданского процессуального кодекса Республики Казахстан (далее – ГПК) основаниями к пересмотру в кассационном порядке вступивших в законную силу судебных актов являются существенные нарушения норм материального и процессуального права, которые привели к вынесению незаконного судебного акта.</w:t>
      </w:r>
    </w:p>
    <w:p w:rsidR="0073641F" w:rsidRPr="00997A9D" w:rsidRDefault="0073641F" w:rsidP="003D0DD6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97A9D">
        <w:rPr>
          <w:rFonts w:ascii="Times New Roman" w:hAnsi="Times New Roman"/>
          <w:sz w:val="28"/>
          <w:szCs w:val="28"/>
          <w:lang w:val="ru-RU"/>
        </w:rPr>
        <w:lastRenderedPageBreak/>
        <w:t xml:space="preserve">При рассмотрении дела такие нарушения судебными инстанциями допущены. </w:t>
      </w:r>
    </w:p>
    <w:p w:rsidR="009451C1" w:rsidRPr="00997A9D" w:rsidRDefault="009451C1" w:rsidP="003D0DD6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97A9D">
        <w:rPr>
          <w:rFonts w:ascii="Times New Roman" w:hAnsi="Times New Roman"/>
          <w:sz w:val="28"/>
          <w:szCs w:val="28"/>
          <w:lang w:val="ru-RU"/>
        </w:rPr>
        <w:t xml:space="preserve">Из судебных актов следует, что </w:t>
      </w:r>
      <w:r w:rsidR="00140319" w:rsidRPr="00997A9D">
        <w:rPr>
          <w:rFonts w:ascii="Times New Roman" w:hAnsi="Times New Roman"/>
          <w:sz w:val="28"/>
          <w:szCs w:val="28"/>
          <w:lang w:val="ru-RU"/>
        </w:rPr>
        <w:t xml:space="preserve">заявитель Д.А. </w:t>
      </w:r>
      <w:r w:rsidRPr="00997A9D">
        <w:rPr>
          <w:rFonts w:ascii="Times New Roman" w:hAnsi="Times New Roman"/>
          <w:sz w:val="28"/>
          <w:szCs w:val="28"/>
          <w:lang w:val="ru-RU"/>
        </w:rPr>
        <w:t xml:space="preserve">в период с 1987 года по 1989 год обучался в Чимкентской специальной средней школе </w:t>
      </w:r>
      <w:proofErr w:type="gramStart"/>
      <w:r w:rsidRPr="00997A9D">
        <w:rPr>
          <w:rFonts w:ascii="Times New Roman" w:hAnsi="Times New Roman"/>
          <w:sz w:val="28"/>
          <w:szCs w:val="28"/>
          <w:lang w:val="ru-RU"/>
        </w:rPr>
        <w:t>подготовки начальствующего состава Министерства внутренних дел Союза Советских Социалистических Республик</w:t>
      </w:r>
      <w:proofErr w:type="gramEnd"/>
      <w:r w:rsidRPr="00997A9D">
        <w:rPr>
          <w:rFonts w:ascii="Times New Roman" w:hAnsi="Times New Roman"/>
          <w:sz w:val="28"/>
          <w:szCs w:val="28"/>
          <w:lang w:val="ru-RU"/>
        </w:rPr>
        <w:t xml:space="preserve">. По окончании учебного заведения получил диплом серии ЛТ № 770729 </w:t>
      </w:r>
      <w:r w:rsidR="00140319" w:rsidRPr="00997A9D">
        <w:rPr>
          <w:rFonts w:ascii="Times New Roman" w:hAnsi="Times New Roman"/>
          <w:sz w:val="28"/>
          <w:szCs w:val="28"/>
          <w:lang w:val="ru-RU"/>
        </w:rPr>
        <w:t xml:space="preserve">от 29 августа 1989 года </w:t>
      </w:r>
      <w:r w:rsidRPr="00997A9D">
        <w:rPr>
          <w:rFonts w:ascii="Times New Roman" w:hAnsi="Times New Roman"/>
          <w:sz w:val="28"/>
          <w:szCs w:val="28"/>
          <w:lang w:val="ru-RU"/>
        </w:rPr>
        <w:t>с присвоением квалификации юриста.</w:t>
      </w:r>
    </w:p>
    <w:p w:rsidR="005E2CB1" w:rsidRPr="00997A9D" w:rsidRDefault="005E2CB1" w:rsidP="003D0DD6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97A9D">
        <w:rPr>
          <w:rFonts w:ascii="Times New Roman" w:hAnsi="Times New Roman"/>
          <w:sz w:val="28"/>
          <w:szCs w:val="28"/>
          <w:lang w:val="ru-RU"/>
        </w:rPr>
        <w:t>На основании приказа школы от 2 декабря 1988 года № 233 для охраны общественного порядка, в связи межэтническим конфликтом, возникшим в Нагорном Карабахе между гражданами армянской и азербайджанской нац</w:t>
      </w:r>
      <w:r w:rsidR="00EA7548">
        <w:rPr>
          <w:rFonts w:ascii="Times New Roman" w:hAnsi="Times New Roman"/>
          <w:sz w:val="28"/>
          <w:szCs w:val="28"/>
          <w:lang w:val="ru-RU"/>
        </w:rPr>
        <w:t>иональностей, откомандированы 26</w:t>
      </w:r>
      <w:r w:rsidRPr="00997A9D">
        <w:rPr>
          <w:rFonts w:ascii="Times New Roman" w:hAnsi="Times New Roman"/>
          <w:sz w:val="28"/>
          <w:szCs w:val="28"/>
          <w:lang w:val="ru-RU"/>
        </w:rPr>
        <w:t xml:space="preserve"> человек начальствующего состава, 5 человек рабочих и служащих, 85 курсантов курса «В», 85 курсантов курса «Г». </w:t>
      </w:r>
    </w:p>
    <w:p w:rsidR="009451C1" w:rsidRPr="00997A9D" w:rsidRDefault="009451C1" w:rsidP="003D0DD6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97A9D">
        <w:rPr>
          <w:rFonts w:ascii="Times New Roman" w:hAnsi="Times New Roman"/>
          <w:sz w:val="28"/>
          <w:szCs w:val="28"/>
          <w:lang w:val="ru-RU"/>
        </w:rPr>
        <w:t xml:space="preserve">Установление юридического факта принятия участия </w:t>
      </w:r>
      <w:proofErr w:type="gramStart"/>
      <w:r w:rsidRPr="00997A9D">
        <w:rPr>
          <w:rFonts w:ascii="Times New Roman" w:hAnsi="Times New Roman"/>
          <w:sz w:val="28"/>
          <w:szCs w:val="28"/>
          <w:lang w:val="ru-RU"/>
        </w:rPr>
        <w:t>в урегулировании межэтнического конфликта в</w:t>
      </w:r>
      <w:r w:rsidR="00623C1A" w:rsidRPr="00997A9D">
        <w:rPr>
          <w:rFonts w:ascii="Times New Roman" w:hAnsi="Times New Roman"/>
          <w:sz w:val="28"/>
          <w:szCs w:val="28"/>
          <w:lang w:val="ru-RU"/>
        </w:rPr>
        <w:t xml:space="preserve"> Нагорном Карабахе заявителю</w:t>
      </w:r>
      <w:r w:rsidRPr="00997A9D">
        <w:rPr>
          <w:rFonts w:ascii="Times New Roman" w:hAnsi="Times New Roman"/>
          <w:sz w:val="28"/>
          <w:szCs w:val="28"/>
          <w:lang w:val="ru-RU"/>
        </w:rPr>
        <w:t xml:space="preserve"> необходимо для получения в ежемесячном порядке государственного специального пособия из республиканского бюджета</w:t>
      </w:r>
      <w:proofErr w:type="gramEnd"/>
      <w:r w:rsidRPr="00997A9D">
        <w:rPr>
          <w:rFonts w:ascii="Times New Roman" w:hAnsi="Times New Roman"/>
          <w:sz w:val="28"/>
          <w:szCs w:val="28"/>
          <w:lang w:val="ru-RU"/>
        </w:rPr>
        <w:t xml:space="preserve"> как ветеран</w:t>
      </w:r>
      <w:r w:rsidR="00EB1BBA">
        <w:rPr>
          <w:rFonts w:ascii="Times New Roman" w:hAnsi="Times New Roman"/>
          <w:sz w:val="28"/>
          <w:szCs w:val="28"/>
          <w:lang w:val="ru-RU"/>
        </w:rPr>
        <w:t>у</w:t>
      </w:r>
      <w:r w:rsidRPr="00997A9D">
        <w:rPr>
          <w:rFonts w:ascii="Times New Roman" w:hAnsi="Times New Roman"/>
          <w:sz w:val="28"/>
          <w:szCs w:val="28"/>
          <w:lang w:val="ru-RU"/>
        </w:rPr>
        <w:t xml:space="preserve"> боевых действий. </w:t>
      </w:r>
    </w:p>
    <w:p w:rsidR="002E4A6D" w:rsidRPr="00997A9D" w:rsidRDefault="002E4A6D" w:rsidP="003D0DD6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Arial"/>
          <w:sz w:val="28"/>
          <w:szCs w:val="28"/>
        </w:rPr>
      </w:pPr>
      <w:r w:rsidRPr="00997A9D">
        <w:rPr>
          <w:rFonts w:eastAsia="Arial"/>
          <w:sz w:val="28"/>
          <w:szCs w:val="28"/>
        </w:rPr>
        <w:t>В силу пункта 8 статьи 5</w:t>
      </w:r>
      <w:r w:rsidRPr="00997A9D">
        <w:t xml:space="preserve"> </w:t>
      </w:r>
      <w:r w:rsidRPr="00997A9D">
        <w:rPr>
          <w:rFonts w:eastAsia="Arial"/>
          <w:sz w:val="28"/>
          <w:szCs w:val="28"/>
        </w:rPr>
        <w:t xml:space="preserve">Закона Республики Казахстан </w:t>
      </w:r>
      <w:r w:rsidR="008D23ED" w:rsidRPr="00997A9D">
        <w:rPr>
          <w:rFonts w:eastAsia="Arial"/>
          <w:sz w:val="28"/>
          <w:szCs w:val="28"/>
        </w:rPr>
        <w:t>«О ветеранах»</w:t>
      </w:r>
      <w:r w:rsidRPr="00997A9D">
        <w:rPr>
          <w:rFonts w:eastAsia="Arial"/>
          <w:sz w:val="28"/>
          <w:szCs w:val="28"/>
        </w:rPr>
        <w:t xml:space="preserve"> предусмотрено, что ветеранами боевых действий на территории других госуда</w:t>
      </w:r>
      <w:proofErr w:type="gramStart"/>
      <w:r w:rsidRPr="00997A9D">
        <w:rPr>
          <w:rFonts w:eastAsia="Arial"/>
          <w:sz w:val="28"/>
          <w:szCs w:val="28"/>
        </w:rPr>
        <w:t>рств пр</w:t>
      </w:r>
      <w:proofErr w:type="gramEnd"/>
      <w:r w:rsidRPr="00997A9D">
        <w:rPr>
          <w:rFonts w:eastAsia="Arial"/>
          <w:sz w:val="28"/>
          <w:szCs w:val="28"/>
        </w:rPr>
        <w:t>изнаются военнослужащие,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Карабахе.</w:t>
      </w:r>
    </w:p>
    <w:p w:rsidR="000150EA" w:rsidRPr="00997A9D" w:rsidRDefault="00A14E5B" w:rsidP="003D0DD6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Arial"/>
          <w:sz w:val="28"/>
          <w:szCs w:val="28"/>
        </w:rPr>
      </w:pPr>
      <w:proofErr w:type="gramStart"/>
      <w:r w:rsidRPr="00997A9D">
        <w:rPr>
          <w:rFonts w:eastAsia="Arial"/>
          <w:sz w:val="28"/>
          <w:szCs w:val="28"/>
        </w:rPr>
        <w:t>В соответствии с</w:t>
      </w:r>
      <w:r w:rsidR="000150EA" w:rsidRPr="00997A9D">
        <w:rPr>
          <w:rFonts w:eastAsia="Arial"/>
          <w:sz w:val="28"/>
          <w:szCs w:val="28"/>
        </w:rPr>
        <w:t xml:space="preserve"> приложениям</w:t>
      </w:r>
      <w:r w:rsidRPr="00997A9D">
        <w:rPr>
          <w:rFonts w:eastAsia="Arial"/>
          <w:sz w:val="28"/>
          <w:szCs w:val="28"/>
        </w:rPr>
        <w:t>и</w:t>
      </w:r>
      <w:r w:rsidR="000150EA" w:rsidRPr="00997A9D">
        <w:rPr>
          <w:rFonts w:eastAsia="Arial"/>
          <w:sz w:val="28"/>
          <w:szCs w:val="28"/>
        </w:rPr>
        <w:t xml:space="preserve"> 1-1, 4 Правил назначения и выплаты специального государственного пособия</w:t>
      </w:r>
      <w:r w:rsidR="00623C1A" w:rsidRPr="00997A9D">
        <w:rPr>
          <w:rFonts w:eastAsia="Arial"/>
          <w:sz w:val="28"/>
          <w:szCs w:val="28"/>
        </w:rPr>
        <w:t>,</w:t>
      </w:r>
      <w:r w:rsidR="000150EA" w:rsidRPr="00997A9D">
        <w:t xml:space="preserve"> </w:t>
      </w:r>
      <w:r w:rsidR="000150EA" w:rsidRPr="00997A9D">
        <w:rPr>
          <w:rFonts w:eastAsia="Arial"/>
          <w:sz w:val="28"/>
          <w:szCs w:val="28"/>
        </w:rPr>
        <w:t>утвержденных приказом Министра здравоохранения и социального развития Республики Казахстан от 3 июня 2015 года № 445</w:t>
      </w:r>
      <w:r w:rsidR="00623C1A" w:rsidRPr="00997A9D">
        <w:rPr>
          <w:rFonts w:eastAsia="Arial"/>
          <w:sz w:val="28"/>
          <w:szCs w:val="28"/>
        </w:rPr>
        <w:t>,</w:t>
      </w:r>
      <w:r w:rsidR="000150EA" w:rsidRPr="00997A9D">
        <w:rPr>
          <w:rFonts w:eastAsia="Arial"/>
          <w:sz w:val="28"/>
          <w:szCs w:val="28"/>
        </w:rPr>
        <w:t xml:space="preserve"> документом, подтверждающим право на получение пособия для военнослужащих, принимавших участие в урегулировании межэтнического конфликта в Нагорном Карабахе</w:t>
      </w:r>
      <w:r w:rsidR="008D23ED" w:rsidRPr="00997A9D">
        <w:rPr>
          <w:rFonts w:eastAsia="Arial"/>
          <w:sz w:val="28"/>
          <w:szCs w:val="28"/>
        </w:rPr>
        <w:t>,</w:t>
      </w:r>
      <w:r w:rsidR="000150EA" w:rsidRPr="00997A9D">
        <w:rPr>
          <w:rFonts w:eastAsia="Arial"/>
          <w:sz w:val="28"/>
          <w:szCs w:val="28"/>
        </w:rPr>
        <w:t xml:space="preserve"> является справка из местного органа военного управления, подтверждающая участие в урегулировании межэтнического конфликта в Нагорном</w:t>
      </w:r>
      <w:proofErr w:type="gramEnd"/>
      <w:r w:rsidR="000150EA" w:rsidRPr="00997A9D">
        <w:rPr>
          <w:rFonts w:eastAsia="Arial"/>
          <w:sz w:val="28"/>
          <w:szCs w:val="28"/>
        </w:rPr>
        <w:t xml:space="preserve"> </w:t>
      </w:r>
      <w:proofErr w:type="gramStart"/>
      <w:r w:rsidR="000150EA" w:rsidRPr="00997A9D">
        <w:rPr>
          <w:rFonts w:eastAsia="Arial"/>
          <w:sz w:val="28"/>
          <w:szCs w:val="28"/>
        </w:rPr>
        <w:t>Карабахе</w:t>
      </w:r>
      <w:proofErr w:type="gramEnd"/>
      <w:r w:rsidR="000150EA" w:rsidRPr="00997A9D">
        <w:rPr>
          <w:rFonts w:eastAsia="Arial"/>
          <w:sz w:val="28"/>
          <w:szCs w:val="28"/>
        </w:rPr>
        <w:t>, в период: 1986-1990 годы.</w:t>
      </w:r>
    </w:p>
    <w:p w:rsidR="002E4A6D" w:rsidRPr="00997A9D" w:rsidRDefault="002E4A6D" w:rsidP="003D0DD6">
      <w:pPr>
        <w:pStyle w:val="a3"/>
        <w:ind w:firstLine="567"/>
        <w:jc w:val="both"/>
        <w:rPr>
          <w:rFonts w:ascii="Times New Roman" w:eastAsia="Arial" w:hAnsi="Times New Roman"/>
          <w:sz w:val="28"/>
          <w:szCs w:val="28"/>
          <w:lang w:val="ru-RU"/>
        </w:rPr>
      </w:pPr>
      <w:proofErr w:type="gramStart"/>
      <w:r w:rsidRPr="00997A9D">
        <w:rPr>
          <w:rFonts w:ascii="Times New Roman" w:hAnsi="Times New Roman"/>
          <w:sz w:val="28"/>
          <w:szCs w:val="28"/>
          <w:lang w:val="ru-RU"/>
        </w:rPr>
        <w:t>Между тем, из справки</w:t>
      </w:r>
      <w:r w:rsidRPr="00997A9D">
        <w:rPr>
          <w:sz w:val="28"/>
          <w:szCs w:val="28"/>
          <w:lang w:val="kk-KZ"/>
        </w:rPr>
        <w:t xml:space="preserve"> </w:t>
      </w:r>
      <w:r w:rsidR="00C918AC" w:rsidRPr="00997A9D">
        <w:rPr>
          <w:rFonts w:ascii="Times New Roman" w:hAnsi="Times New Roman"/>
          <w:sz w:val="28"/>
          <w:szCs w:val="28"/>
          <w:lang w:val="kk-KZ"/>
        </w:rPr>
        <w:t>р</w:t>
      </w:r>
      <w:r w:rsidRPr="00997A9D">
        <w:rPr>
          <w:rFonts w:ascii="Times New Roman" w:hAnsi="Times New Roman"/>
          <w:sz w:val="28"/>
          <w:szCs w:val="28"/>
          <w:lang w:val="kk-KZ"/>
        </w:rPr>
        <w:t xml:space="preserve">еспубликанского </w:t>
      </w:r>
      <w:r w:rsidR="00C918AC" w:rsidRPr="00997A9D">
        <w:rPr>
          <w:rFonts w:ascii="Times New Roman" w:hAnsi="Times New Roman"/>
          <w:sz w:val="28"/>
          <w:szCs w:val="28"/>
          <w:lang w:val="kk-KZ"/>
        </w:rPr>
        <w:t>г</w:t>
      </w:r>
      <w:r w:rsidRPr="00997A9D">
        <w:rPr>
          <w:rFonts w:ascii="Times New Roman" w:hAnsi="Times New Roman"/>
          <w:sz w:val="28"/>
          <w:szCs w:val="28"/>
          <w:lang w:val="kk-KZ"/>
        </w:rPr>
        <w:t xml:space="preserve">осударственного учреждения </w:t>
      </w:r>
      <w:r w:rsidRPr="00997A9D">
        <w:rPr>
          <w:rFonts w:ascii="Times New Roman" w:hAnsi="Times New Roman"/>
          <w:sz w:val="28"/>
          <w:szCs w:val="28"/>
          <w:lang w:val="ru-RU"/>
        </w:rPr>
        <w:t>«</w:t>
      </w:r>
      <w:r w:rsidRPr="00997A9D">
        <w:rPr>
          <w:rFonts w:ascii="Times New Roman" w:hAnsi="Times New Roman"/>
          <w:sz w:val="28"/>
          <w:szCs w:val="28"/>
          <w:lang w:val="kk-KZ"/>
        </w:rPr>
        <w:t xml:space="preserve">Учебный центр Министерства внутренних дел Республики Казахстан имени Б.Момышулы» от 1 апреля 2021 года усматривается, </w:t>
      </w:r>
      <w:r w:rsidR="00C918AC" w:rsidRPr="00997A9D">
        <w:rPr>
          <w:rFonts w:ascii="Times New Roman" w:hAnsi="Times New Roman"/>
          <w:sz w:val="28"/>
          <w:szCs w:val="28"/>
          <w:lang w:val="kk-KZ"/>
        </w:rPr>
        <w:t xml:space="preserve">что </w:t>
      </w:r>
      <w:r w:rsidRPr="00997A9D">
        <w:rPr>
          <w:rFonts w:ascii="Times New Roman" w:hAnsi="Times New Roman"/>
          <w:sz w:val="28"/>
          <w:szCs w:val="28"/>
          <w:lang w:val="kk-KZ"/>
        </w:rPr>
        <w:t xml:space="preserve">в архиве Учебного центра не имеется пофамильного списка, сведений о дате командировки и поощрений сотрудников начальствующего состава и курсантов, направленных для </w:t>
      </w:r>
      <w:r w:rsidRPr="00997A9D">
        <w:rPr>
          <w:rFonts w:ascii="Times New Roman" w:eastAsia="Arial" w:hAnsi="Times New Roman"/>
          <w:sz w:val="28"/>
          <w:szCs w:val="28"/>
          <w:lang w:val="ru-RU"/>
        </w:rPr>
        <w:t>урегулирования межэтнического конфликта в Нагорном Карабахе.</w:t>
      </w:r>
      <w:proofErr w:type="gramEnd"/>
    </w:p>
    <w:p w:rsidR="002E4A6D" w:rsidRPr="00997A9D" w:rsidRDefault="002E4A6D" w:rsidP="003D0DD6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97A9D">
        <w:rPr>
          <w:rFonts w:ascii="Times New Roman" w:eastAsia="Arial" w:hAnsi="Times New Roman"/>
          <w:sz w:val="28"/>
          <w:szCs w:val="28"/>
          <w:lang w:val="ru-RU"/>
        </w:rPr>
        <w:t xml:space="preserve">Центральный архив </w:t>
      </w:r>
      <w:r w:rsidRPr="00997A9D">
        <w:rPr>
          <w:rFonts w:ascii="Times New Roman" w:hAnsi="Times New Roman"/>
          <w:sz w:val="28"/>
          <w:szCs w:val="28"/>
          <w:lang w:val="ru-RU"/>
        </w:rPr>
        <w:t>Министерства внутренних дел Российской Федерации письмом от 26 февраля 2021 года сообщил об отсутствии на хранении необходимой информации, а именно</w:t>
      </w:r>
      <w:r w:rsidR="00C918AC" w:rsidRPr="00997A9D">
        <w:rPr>
          <w:rFonts w:ascii="Times New Roman" w:hAnsi="Times New Roman"/>
          <w:sz w:val="28"/>
          <w:szCs w:val="28"/>
          <w:lang w:val="ru-RU"/>
        </w:rPr>
        <w:t>:</w:t>
      </w:r>
      <w:r w:rsidRPr="00997A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97A9D">
        <w:rPr>
          <w:rFonts w:ascii="Times New Roman" w:hAnsi="Times New Roman"/>
          <w:sz w:val="28"/>
          <w:szCs w:val="28"/>
          <w:lang w:val="ru-RU"/>
        </w:rPr>
        <w:t>пофамильных</w:t>
      </w:r>
      <w:proofErr w:type="spellEnd"/>
      <w:r w:rsidRPr="00997A9D">
        <w:rPr>
          <w:rFonts w:ascii="Times New Roman" w:hAnsi="Times New Roman"/>
          <w:sz w:val="28"/>
          <w:szCs w:val="28"/>
          <w:lang w:val="ru-RU"/>
        </w:rPr>
        <w:t xml:space="preserve"> списков.</w:t>
      </w:r>
    </w:p>
    <w:p w:rsidR="00E94F12" w:rsidRPr="00997A9D" w:rsidRDefault="00E94F12" w:rsidP="003D0DD6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997A9D">
        <w:rPr>
          <w:rFonts w:eastAsia="Arial"/>
          <w:sz w:val="28"/>
          <w:szCs w:val="28"/>
        </w:rPr>
        <w:t>В то</w:t>
      </w:r>
      <w:r w:rsidR="008D23ED" w:rsidRPr="00997A9D">
        <w:rPr>
          <w:rFonts w:eastAsia="Arial"/>
          <w:sz w:val="28"/>
          <w:szCs w:val="28"/>
        </w:rPr>
        <w:t xml:space="preserve">же время, </w:t>
      </w:r>
      <w:r w:rsidRPr="00997A9D">
        <w:rPr>
          <w:rFonts w:eastAsia="Arial"/>
          <w:sz w:val="28"/>
          <w:szCs w:val="28"/>
        </w:rPr>
        <w:t xml:space="preserve">участие Д.А. </w:t>
      </w:r>
      <w:r w:rsidRPr="00997A9D">
        <w:rPr>
          <w:sz w:val="28"/>
          <w:szCs w:val="28"/>
        </w:rPr>
        <w:t>в урегулировании межэтнического конфликта в Нагорном Карабахе</w:t>
      </w:r>
      <w:r w:rsidRPr="00997A9D">
        <w:rPr>
          <w:rFonts w:eastAsia="Arial"/>
          <w:sz w:val="28"/>
          <w:szCs w:val="28"/>
        </w:rPr>
        <w:t xml:space="preserve"> подтверждено </w:t>
      </w:r>
      <w:r w:rsidR="008D23ED" w:rsidRPr="00997A9D">
        <w:rPr>
          <w:rFonts w:eastAsia="Arial"/>
          <w:sz w:val="28"/>
          <w:szCs w:val="28"/>
        </w:rPr>
        <w:t>свидетел</w:t>
      </w:r>
      <w:r w:rsidRPr="00997A9D">
        <w:rPr>
          <w:rFonts w:eastAsia="Arial"/>
          <w:sz w:val="28"/>
          <w:szCs w:val="28"/>
        </w:rPr>
        <w:t>ьскими показаниями</w:t>
      </w:r>
      <w:r w:rsidR="008D23ED" w:rsidRPr="00997A9D">
        <w:rPr>
          <w:rFonts w:eastAsia="Arial"/>
          <w:sz w:val="28"/>
          <w:szCs w:val="28"/>
        </w:rPr>
        <w:t xml:space="preserve"> </w:t>
      </w:r>
      <w:r w:rsidR="008D23ED" w:rsidRPr="00997A9D">
        <w:rPr>
          <w:sz w:val="28"/>
          <w:szCs w:val="28"/>
        </w:rPr>
        <w:lastRenderedPageBreak/>
        <w:t xml:space="preserve">Ш.К. и </w:t>
      </w:r>
      <w:r w:rsidRPr="00997A9D">
        <w:rPr>
          <w:sz w:val="28"/>
          <w:szCs w:val="28"/>
        </w:rPr>
        <w:t>Е.К., к которым суд отнесся критически, считая малоинформативными.</w:t>
      </w:r>
    </w:p>
    <w:p w:rsidR="0000316B" w:rsidRPr="00997A9D" w:rsidRDefault="0000316B" w:rsidP="003D0DD6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997A9D">
        <w:rPr>
          <w:sz w:val="28"/>
          <w:szCs w:val="28"/>
        </w:rPr>
        <w:t>Однако представленные</w:t>
      </w:r>
      <w:r w:rsidR="00E94F12" w:rsidRPr="00997A9D">
        <w:rPr>
          <w:sz w:val="28"/>
          <w:szCs w:val="28"/>
        </w:rPr>
        <w:t xml:space="preserve"> </w:t>
      </w:r>
      <w:r w:rsidRPr="00997A9D">
        <w:rPr>
          <w:sz w:val="28"/>
          <w:szCs w:val="28"/>
        </w:rPr>
        <w:t>восемь</w:t>
      </w:r>
      <w:r w:rsidR="00E94F12" w:rsidRPr="00997A9D">
        <w:rPr>
          <w:sz w:val="28"/>
          <w:szCs w:val="28"/>
        </w:rPr>
        <w:t xml:space="preserve"> </w:t>
      </w:r>
      <w:r w:rsidRPr="00997A9D">
        <w:rPr>
          <w:sz w:val="28"/>
          <w:szCs w:val="28"/>
        </w:rPr>
        <w:t>фотографических снимков, датированны</w:t>
      </w:r>
      <w:r w:rsidR="00EB1BBA">
        <w:rPr>
          <w:sz w:val="28"/>
          <w:szCs w:val="28"/>
        </w:rPr>
        <w:t>е</w:t>
      </w:r>
      <w:r w:rsidRPr="00997A9D">
        <w:rPr>
          <w:sz w:val="28"/>
          <w:szCs w:val="28"/>
        </w:rPr>
        <w:t xml:space="preserve"> январем-февралем 1989 года, наглядно подтверждают</w:t>
      </w:r>
      <w:r w:rsidR="00E94F12" w:rsidRPr="00997A9D">
        <w:rPr>
          <w:sz w:val="28"/>
          <w:szCs w:val="28"/>
        </w:rPr>
        <w:t xml:space="preserve"> пребывание заявителя на территории межэтнического конфликта</w:t>
      </w:r>
      <w:r w:rsidRPr="00997A9D">
        <w:rPr>
          <w:sz w:val="28"/>
          <w:szCs w:val="28"/>
        </w:rPr>
        <w:t xml:space="preserve">, причем на некоторых снимках, со слов </w:t>
      </w:r>
      <w:r w:rsidR="001E4AF1">
        <w:rPr>
          <w:sz w:val="28"/>
          <w:szCs w:val="28"/>
        </w:rPr>
        <w:t xml:space="preserve">заявителя, запечатлен свидетель </w:t>
      </w:r>
      <w:r w:rsidRPr="00997A9D">
        <w:rPr>
          <w:sz w:val="28"/>
          <w:szCs w:val="28"/>
        </w:rPr>
        <w:t>Ш.К.</w:t>
      </w:r>
      <w:r w:rsidR="00E94F12" w:rsidRPr="00997A9D">
        <w:rPr>
          <w:sz w:val="28"/>
          <w:szCs w:val="28"/>
        </w:rPr>
        <w:t xml:space="preserve"> </w:t>
      </w:r>
    </w:p>
    <w:p w:rsidR="00450C3F" w:rsidRPr="00997A9D" w:rsidRDefault="003D0DD6" w:rsidP="003D0DD6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997A9D">
        <w:rPr>
          <w:sz w:val="28"/>
          <w:szCs w:val="28"/>
        </w:rPr>
        <w:t xml:space="preserve">Свидетель </w:t>
      </w:r>
      <w:r w:rsidR="00450C3F" w:rsidRPr="00997A9D">
        <w:rPr>
          <w:sz w:val="28"/>
          <w:szCs w:val="28"/>
        </w:rPr>
        <w:t>Е.К. же имеет удостоверение ветерана боевых действий на территории других государств.</w:t>
      </w:r>
    </w:p>
    <w:p w:rsidR="002E4A6D" w:rsidRPr="00997A9D" w:rsidRDefault="0000316B" w:rsidP="003D0DD6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997A9D">
        <w:rPr>
          <w:sz w:val="28"/>
          <w:szCs w:val="28"/>
        </w:rPr>
        <w:t xml:space="preserve">Кроме того, к материалам дела приложена Почетная Грамота, выданная отделом внутренних дел </w:t>
      </w:r>
      <w:proofErr w:type="spellStart"/>
      <w:r w:rsidRPr="00997A9D">
        <w:rPr>
          <w:sz w:val="28"/>
          <w:szCs w:val="28"/>
        </w:rPr>
        <w:t>Эчмиадзинского</w:t>
      </w:r>
      <w:proofErr w:type="spellEnd"/>
      <w:r w:rsidRPr="00997A9D">
        <w:rPr>
          <w:sz w:val="28"/>
          <w:szCs w:val="28"/>
        </w:rPr>
        <w:t xml:space="preserve"> городского исполнительного комитета Министерства внутренних дел Армянской ССР от 22 февраля 1989 года</w:t>
      </w:r>
      <w:r w:rsidR="00C918AC" w:rsidRPr="00997A9D">
        <w:rPr>
          <w:sz w:val="28"/>
          <w:szCs w:val="28"/>
        </w:rPr>
        <w:t>,</w:t>
      </w:r>
      <w:r w:rsidRPr="00997A9D">
        <w:rPr>
          <w:sz w:val="28"/>
          <w:szCs w:val="28"/>
        </w:rPr>
        <w:t xml:space="preserve"> о награждении Д.А. за активное участие в охране общественного порядка.</w:t>
      </w:r>
    </w:p>
    <w:p w:rsidR="000313AC" w:rsidRPr="00997A9D" w:rsidRDefault="00450C3F" w:rsidP="003D0DD6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997A9D">
        <w:rPr>
          <w:sz w:val="28"/>
          <w:szCs w:val="28"/>
        </w:rPr>
        <w:t>Судебная коллегия считает, что заявителем предоставлено суду достаточно доказательств</w:t>
      </w:r>
      <w:r w:rsidR="000313AC" w:rsidRPr="00997A9D">
        <w:rPr>
          <w:sz w:val="28"/>
          <w:szCs w:val="28"/>
        </w:rPr>
        <w:t>, подтверждающих</w:t>
      </w:r>
      <w:r w:rsidRPr="00997A9D">
        <w:rPr>
          <w:sz w:val="28"/>
          <w:szCs w:val="28"/>
        </w:rPr>
        <w:t xml:space="preserve"> его </w:t>
      </w:r>
      <w:r w:rsidR="000313AC" w:rsidRPr="00997A9D">
        <w:rPr>
          <w:sz w:val="28"/>
          <w:szCs w:val="28"/>
        </w:rPr>
        <w:t>участие</w:t>
      </w:r>
      <w:r w:rsidRPr="00997A9D">
        <w:rPr>
          <w:sz w:val="28"/>
          <w:szCs w:val="28"/>
        </w:rPr>
        <w:t xml:space="preserve"> в урегулировании межэтнического конфликта в Нагорном Карабахе в период с</w:t>
      </w:r>
      <w:r w:rsidR="004F687D">
        <w:rPr>
          <w:sz w:val="28"/>
          <w:szCs w:val="28"/>
        </w:rPr>
        <w:t>о</w:t>
      </w:r>
      <w:r w:rsidRPr="00997A9D">
        <w:rPr>
          <w:sz w:val="28"/>
          <w:szCs w:val="28"/>
        </w:rPr>
        <w:t xml:space="preserve"> </w:t>
      </w:r>
      <w:r w:rsidRPr="00997A9D">
        <w:rPr>
          <w:rStyle w:val="FontStyle12"/>
          <w:sz w:val="28"/>
          <w:szCs w:val="28"/>
        </w:rPr>
        <w:t>2 декабря 1988 года по 12 мая 1989 года</w:t>
      </w:r>
      <w:r w:rsidR="000313AC" w:rsidRPr="00997A9D">
        <w:rPr>
          <w:rStyle w:val="FontStyle12"/>
          <w:sz w:val="28"/>
          <w:szCs w:val="28"/>
        </w:rPr>
        <w:t>, поэтому</w:t>
      </w:r>
      <w:r w:rsidR="000313AC" w:rsidRPr="00997A9D">
        <w:rPr>
          <w:sz w:val="28"/>
          <w:szCs w:val="28"/>
        </w:rPr>
        <w:t xml:space="preserve"> заявленный ю</w:t>
      </w:r>
      <w:r w:rsidR="000313AC" w:rsidRPr="00997A9D">
        <w:rPr>
          <w:rFonts w:eastAsia="Arial"/>
          <w:sz w:val="28"/>
          <w:szCs w:val="28"/>
        </w:rPr>
        <w:t>ридический факт участия в указанных событиях подлежал установлению.</w:t>
      </w:r>
    </w:p>
    <w:p w:rsidR="009451C1" w:rsidRPr="00997A9D" w:rsidRDefault="009451C1" w:rsidP="003D0DD6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97A9D">
        <w:rPr>
          <w:rFonts w:ascii="Times New Roman" w:hAnsi="Times New Roman"/>
          <w:sz w:val="28"/>
          <w:szCs w:val="28"/>
          <w:lang w:val="ru-RU"/>
        </w:rPr>
        <w:t>Иной возможности у заявителя Д.А.</w:t>
      </w:r>
      <w:r w:rsidR="000313AC" w:rsidRPr="00997A9D">
        <w:rPr>
          <w:rFonts w:ascii="Times New Roman" w:hAnsi="Times New Roman"/>
          <w:sz w:val="28"/>
          <w:szCs w:val="28"/>
          <w:lang w:val="ru-RU"/>
        </w:rPr>
        <w:t>,</w:t>
      </w:r>
      <w:r w:rsidRPr="00997A9D">
        <w:rPr>
          <w:rFonts w:ascii="Times New Roman" w:hAnsi="Times New Roman"/>
          <w:sz w:val="28"/>
          <w:szCs w:val="28"/>
          <w:lang w:val="ru-RU"/>
        </w:rPr>
        <w:t xml:space="preserve"> иначе как в судебном порядке</w:t>
      </w:r>
      <w:r w:rsidR="000313AC" w:rsidRPr="00997A9D">
        <w:rPr>
          <w:rFonts w:ascii="Times New Roman" w:hAnsi="Times New Roman"/>
          <w:sz w:val="28"/>
          <w:szCs w:val="28"/>
          <w:lang w:val="ru-RU"/>
        </w:rPr>
        <w:t>,</w:t>
      </w:r>
      <w:r w:rsidRPr="00997A9D">
        <w:rPr>
          <w:rFonts w:ascii="Times New Roman" w:hAnsi="Times New Roman"/>
          <w:sz w:val="28"/>
          <w:szCs w:val="28"/>
          <w:lang w:val="ru-RU"/>
        </w:rPr>
        <w:t xml:space="preserve"> получения докуме</w:t>
      </w:r>
      <w:r w:rsidR="000313AC" w:rsidRPr="00997A9D">
        <w:rPr>
          <w:rFonts w:ascii="Times New Roman" w:hAnsi="Times New Roman"/>
          <w:sz w:val="28"/>
          <w:szCs w:val="28"/>
          <w:lang w:val="ru-RU"/>
        </w:rPr>
        <w:t>нтов, удостоверяющи</w:t>
      </w:r>
      <w:r w:rsidR="00C918AC" w:rsidRPr="00997A9D">
        <w:rPr>
          <w:rFonts w:ascii="Times New Roman" w:hAnsi="Times New Roman"/>
          <w:sz w:val="28"/>
          <w:szCs w:val="28"/>
          <w:lang w:val="ru-RU"/>
        </w:rPr>
        <w:t>х</w:t>
      </w:r>
      <w:r w:rsidR="000313AC" w:rsidRPr="00997A9D">
        <w:rPr>
          <w:rFonts w:ascii="Times New Roman" w:hAnsi="Times New Roman"/>
          <w:sz w:val="28"/>
          <w:szCs w:val="28"/>
          <w:lang w:val="ru-RU"/>
        </w:rPr>
        <w:t xml:space="preserve"> юридический</w:t>
      </w:r>
      <w:r w:rsidRPr="00997A9D">
        <w:rPr>
          <w:rFonts w:ascii="Times New Roman" w:hAnsi="Times New Roman"/>
          <w:sz w:val="28"/>
          <w:szCs w:val="28"/>
          <w:lang w:val="ru-RU"/>
        </w:rPr>
        <w:t xml:space="preserve"> факт</w:t>
      </w:r>
      <w:r w:rsidR="000313AC" w:rsidRPr="00997A9D">
        <w:rPr>
          <w:rFonts w:ascii="Times New Roman" w:hAnsi="Times New Roman"/>
          <w:sz w:val="28"/>
          <w:szCs w:val="28"/>
          <w:lang w:val="ru-RU"/>
        </w:rPr>
        <w:t>, нет.</w:t>
      </w:r>
      <w:r w:rsidRPr="00997A9D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23C1A" w:rsidRPr="00997A9D" w:rsidRDefault="00927224" w:rsidP="003D0DD6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Arial"/>
          <w:sz w:val="28"/>
          <w:szCs w:val="28"/>
        </w:rPr>
      </w:pPr>
      <w:r w:rsidRPr="00997A9D">
        <w:rPr>
          <w:rFonts w:eastAsia="Arial"/>
          <w:sz w:val="28"/>
          <w:szCs w:val="28"/>
        </w:rPr>
        <w:t>В этой связи, судебная коллегия считает, что положения закона, закрепленные в</w:t>
      </w:r>
      <w:r w:rsidR="00623C1A" w:rsidRPr="00997A9D">
        <w:rPr>
          <w:rFonts w:eastAsia="Arial"/>
          <w:sz w:val="28"/>
          <w:szCs w:val="28"/>
        </w:rPr>
        <w:t xml:space="preserve"> части 1 статьи 305 ГПК</w:t>
      </w:r>
      <w:r w:rsidR="00C918AC" w:rsidRPr="00997A9D">
        <w:rPr>
          <w:rFonts w:eastAsia="Arial"/>
          <w:sz w:val="28"/>
          <w:szCs w:val="28"/>
        </w:rPr>
        <w:t>,</w:t>
      </w:r>
      <w:r w:rsidRPr="00997A9D">
        <w:rPr>
          <w:rFonts w:eastAsia="Arial"/>
          <w:sz w:val="28"/>
          <w:szCs w:val="28"/>
        </w:rPr>
        <w:t xml:space="preserve"> позволяют</w:t>
      </w:r>
      <w:r w:rsidR="00623C1A" w:rsidRPr="00997A9D">
        <w:rPr>
          <w:rFonts w:eastAsia="Arial"/>
          <w:sz w:val="28"/>
          <w:szCs w:val="28"/>
        </w:rPr>
        <w:t xml:space="preserve"> суд</w:t>
      </w:r>
      <w:r w:rsidRPr="00997A9D">
        <w:rPr>
          <w:rFonts w:eastAsia="Arial"/>
          <w:sz w:val="28"/>
          <w:szCs w:val="28"/>
        </w:rPr>
        <w:t>у установи</w:t>
      </w:r>
      <w:r w:rsidR="00623C1A" w:rsidRPr="00997A9D">
        <w:rPr>
          <w:rFonts w:eastAsia="Arial"/>
          <w:sz w:val="28"/>
          <w:szCs w:val="28"/>
        </w:rPr>
        <w:t>т</w:t>
      </w:r>
      <w:r w:rsidRPr="00997A9D">
        <w:rPr>
          <w:rFonts w:eastAsia="Arial"/>
          <w:sz w:val="28"/>
          <w:szCs w:val="28"/>
        </w:rPr>
        <w:t>ь факт</w:t>
      </w:r>
      <w:r w:rsidR="00623C1A" w:rsidRPr="00997A9D">
        <w:rPr>
          <w:rFonts w:eastAsia="Arial"/>
          <w:sz w:val="28"/>
          <w:szCs w:val="28"/>
        </w:rPr>
        <w:t xml:space="preserve">, </w:t>
      </w:r>
      <w:r w:rsidRPr="00997A9D">
        <w:rPr>
          <w:rFonts w:eastAsia="Arial"/>
          <w:sz w:val="28"/>
          <w:szCs w:val="28"/>
        </w:rPr>
        <w:t xml:space="preserve">имеющий </w:t>
      </w:r>
      <w:r w:rsidRPr="00997A9D">
        <w:rPr>
          <w:rStyle w:val="FontStyle12"/>
          <w:sz w:val="28"/>
          <w:szCs w:val="28"/>
        </w:rPr>
        <w:t>юридическое значение,</w:t>
      </w:r>
      <w:r w:rsidRPr="00997A9D">
        <w:rPr>
          <w:rFonts w:eastAsia="Arial"/>
          <w:sz w:val="28"/>
          <w:szCs w:val="28"/>
        </w:rPr>
        <w:t xml:space="preserve"> от которого, в данном случае,</w:t>
      </w:r>
      <w:r w:rsidR="00623C1A" w:rsidRPr="00997A9D">
        <w:rPr>
          <w:rFonts w:eastAsia="Arial"/>
          <w:sz w:val="28"/>
          <w:szCs w:val="28"/>
        </w:rPr>
        <w:t xml:space="preserve"> зависит возникно</w:t>
      </w:r>
      <w:r w:rsidRPr="00997A9D">
        <w:rPr>
          <w:rFonts w:eastAsia="Arial"/>
          <w:sz w:val="28"/>
          <w:szCs w:val="28"/>
        </w:rPr>
        <w:t>вение</w:t>
      </w:r>
      <w:r w:rsidR="00623C1A" w:rsidRPr="00997A9D">
        <w:rPr>
          <w:rFonts w:eastAsia="Arial"/>
          <w:sz w:val="28"/>
          <w:szCs w:val="28"/>
        </w:rPr>
        <w:t xml:space="preserve"> имущественных </w:t>
      </w:r>
      <w:r w:rsidRPr="00997A9D">
        <w:rPr>
          <w:rFonts w:eastAsia="Arial"/>
          <w:sz w:val="28"/>
          <w:szCs w:val="28"/>
        </w:rPr>
        <w:t>прав заявителя</w:t>
      </w:r>
      <w:r w:rsidR="00623C1A" w:rsidRPr="00997A9D">
        <w:rPr>
          <w:rFonts w:eastAsia="Arial"/>
          <w:sz w:val="28"/>
          <w:szCs w:val="28"/>
        </w:rPr>
        <w:t xml:space="preserve">.     </w:t>
      </w:r>
    </w:p>
    <w:p w:rsidR="00A14E5B" w:rsidRPr="00997A9D" w:rsidRDefault="00A14E5B" w:rsidP="003D0DD6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Arial"/>
          <w:sz w:val="28"/>
          <w:szCs w:val="28"/>
        </w:rPr>
      </w:pPr>
      <w:r w:rsidRPr="00997A9D">
        <w:rPr>
          <w:rFonts w:eastAsia="Arial"/>
          <w:sz w:val="28"/>
          <w:szCs w:val="28"/>
        </w:rPr>
        <w:t>Согласно разъяснениям, содержащимся в пункте 12 н</w:t>
      </w:r>
      <w:r w:rsidR="00623C1A" w:rsidRPr="00997A9D">
        <w:rPr>
          <w:rFonts w:eastAsia="Arial"/>
          <w:sz w:val="28"/>
          <w:szCs w:val="28"/>
        </w:rPr>
        <w:t xml:space="preserve">ормативного постановления Верховного Суда Республики Казахстан от 28 июня 2002 года </w:t>
      </w:r>
      <w:r w:rsidR="00C918AC" w:rsidRPr="00997A9D">
        <w:rPr>
          <w:rFonts w:eastAsia="Arial"/>
          <w:sz w:val="28"/>
          <w:szCs w:val="28"/>
        </w:rPr>
        <w:t>№</w:t>
      </w:r>
      <w:r w:rsidR="00623C1A" w:rsidRPr="00997A9D">
        <w:rPr>
          <w:rFonts w:eastAsia="Arial"/>
          <w:sz w:val="28"/>
          <w:szCs w:val="28"/>
        </w:rPr>
        <w:t xml:space="preserve"> 13</w:t>
      </w:r>
      <w:r w:rsidR="00623C1A" w:rsidRPr="00997A9D">
        <w:t xml:space="preserve"> «</w:t>
      </w:r>
      <w:r w:rsidR="00623C1A" w:rsidRPr="00997A9D">
        <w:rPr>
          <w:rFonts w:eastAsia="Arial"/>
          <w:sz w:val="28"/>
          <w:szCs w:val="28"/>
        </w:rPr>
        <w:t xml:space="preserve">О судебной практике по делам об установлении фактов, имеющих юридическое значение», </w:t>
      </w:r>
      <w:r w:rsidRPr="00997A9D">
        <w:rPr>
          <w:rFonts w:eastAsia="Arial"/>
          <w:sz w:val="28"/>
          <w:szCs w:val="28"/>
        </w:rPr>
        <w:t xml:space="preserve">суды вправе устанавливать факты, имеющие юридическое значение, помимо </w:t>
      </w:r>
      <w:r w:rsidR="00623C1A" w:rsidRPr="00997A9D">
        <w:rPr>
          <w:rFonts w:eastAsia="Arial"/>
          <w:sz w:val="28"/>
          <w:szCs w:val="28"/>
        </w:rPr>
        <w:t>п</w:t>
      </w:r>
      <w:r w:rsidRPr="00997A9D">
        <w:rPr>
          <w:rFonts w:eastAsia="Arial"/>
          <w:sz w:val="28"/>
          <w:szCs w:val="28"/>
        </w:rPr>
        <w:t>еречня,</w:t>
      </w:r>
      <w:r w:rsidR="00623C1A" w:rsidRPr="00997A9D">
        <w:rPr>
          <w:rFonts w:eastAsia="Arial"/>
          <w:sz w:val="28"/>
          <w:szCs w:val="28"/>
        </w:rPr>
        <w:t xml:space="preserve"> приве</w:t>
      </w:r>
      <w:r w:rsidRPr="00997A9D">
        <w:rPr>
          <w:rFonts w:eastAsia="Arial"/>
          <w:sz w:val="28"/>
          <w:szCs w:val="28"/>
        </w:rPr>
        <w:t>денного</w:t>
      </w:r>
      <w:r w:rsidR="00623C1A" w:rsidRPr="00997A9D">
        <w:rPr>
          <w:rFonts w:eastAsia="Arial"/>
          <w:sz w:val="28"/>
          <w:szCs w:val="28"/>
        </w:rPr>
        <w:t xml:space="preserve"> в статье 305 ГПК.  </w:t>
      </w:r>
    </w:p>
    <w:p w:rsidR="000150EA" w:rsidRPr="00997A9D" w:rsidRDefault="00A14E5B" w:rsidP="003D0DD6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Arial"/>
          <w:sz w:val="28"/>
          <w:szCs w:val="28"/>
        </w:rPr>
      </w:pPr>
      <w:r w:rsidRPr="00997A9D">
        <w:rPr>
          <w:rFonts w:eastAsia="Arial"/>
          <w:sz w:val="28"/>
          <w:szCs w:val="28"/>
        </w:rPr>
        <w:t>При таких обстоятельствах</w:t>
      </w:r>
      <w:r w:rsidR="00B944B6" w:rsidRPr="00997A9D">
        <w:rPr>
          <w:rFonts w:eastAsia="Arial"/>
          <w:sz w:val="28"/>
          <w:szCs w:val="28"/>
        </w:rPr>
        <w:t xml:space="preserve"> отказ судов в установлении заявленного юридического факта является необоснованным</w:t>
      </w:r>
      <w:r w:rsidR="00C918AC" w:rsidRPr="00997A9D">
        <w:rPr>
          <w:rFonts w:eastAsia="Arial"/>
          <w:sz w:val="28"/>
          <w:szCs w:val="28"/>
        </w:rPr>
        <w:t>.</w:t>
      </w:r>
      <w:r w:rsidR="00623C1A" w:rsidRPr="00997A9D">
        <w:rPr>
          <w:rFonts w:eastAsia="Arial"/>
          <w:sz w:val="28"/>
          <w:szCs w:val="28"/>
        </w:rPr>
        <w:t xml:space="preserve"> </w:t>
      </w:r>
    </w:p>
    <w:p w:rsidR="000150EA" w:rsidRPr="00997A9D" w:rsidRDefault="000150EA" w:rsidP="003D0DD6">
      <w:pPr>
        <w:ind w:firstLine="567"/>
        <w:jc w:val="both"/>
        <w:rPr>
          <w:sz w:val="28"/>
        </w:rPr>
      </w:pPr>
      <w:r w:rsidRPr="00997A9D">
        <w:rPr>
          <w:sz w:val="28"/>
        </w:rPr>
        <w:t xml:space="preserve">Допущенные местными судами нарушения </w:t>
      </w:r>
      <w:r w:rsidR="000313AC" w:rsidRPr="00997A9D">
        <w:rPr>
          <w:sz w:val="28"/>
        </w:rPr>
        <w:t xml:space="preserve">норм процессуального  закона </w:t>
      </w:r>
      <w:r w:rsidRPr="00997A9D">
        <w:rPr>
          <w:sz w:val="28"/>
        </w:rPr>
        <w:t>являются существенными, поскольку привели к н</w:t>
      </w:r>
      <w:r w:rsidR="000313AC" w:rsidRPr="00997A9D">
        <w:rPr>
          <w:sz w:val="28"/>
        </w:rPr>
        <w:t>еправильному разрешению дела и потому являются основания</w:t>
      </w:r>
      <w:r w:rsidRPr="00997A9D">
        <w:rPr>
          <w:sz w:val="28"/>
        </w:rPr>
        <w:t>м</w:t>
      </w:r>
      <w:r w:rsidR="000313AC" w:rsidRPr="00997A9D">
        <w:rPr>
          <w:sz w:val="28"/>
        </w:rPr>
        <w:t>и</w:t>
      </w:r>
      <w:r w:rsidRPr="00997A9D">
        <w:rPr>
          <w:sz w:val="28"/>
        </w:rPr>
        <w:t xml:space="preserve"> для их отмены.</w:t>
      </w:r>
    </w:p>
    <w:p w:rsidR="001933A8" w:rsidRPr="00997A9D" w:rsidRDefault="000150EA" w:rsidP="003D0DD6">
      <w:pPr>
        <w:ind w:firstLine="567"/>
        <w:jc w:val="both"/>
        <w:rPr>
          <w:sz w:val="28"/>
        </w:rPr>
      </w:pPr>
      <w:r w:rsidRPr="00997A9D">
        <w:rPr>
          <w:sz w:val="28"/>
        </w:rPr>
        <w:t>Учитывая, что местными судами допущены ошибки в применении норм права и по делу не требуется сбора и дополнительной проверки доказательств, судебная коллегия считает необходимым оспариваемые в ходатайстве судебные акты отменить с вынесением нового решения об удовлетворении заявления Д.А.</w:t>
      </w:r>
      <w:r w:rsidR="00ED68A3" w:rsidRPr="00997A9D">
        <w:rPr>
          <w:sz w:val="28"/>
          <w:szCs w:val="28"/>
        </w:rPr>
        <w:t xml:space="preserve"> </w:t>
      </w:r>
    </w:p>
    <w:p w:rsidR="00937538" w:rsidRPr="00997A9D" w:rsidRDefault="00C05054" w:rsidP="00937538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97A9D">
        <w:rPr>
          <w:rFonts w:ascii="Times New Roman" w:hAnsi="Times New Roman"/>
          <w:color w:val="000000"/>
          <w:sz w:val="28"/>
          <w:szCs w:val="28"/>
          <w:lang w:val="ru-RU"/>
        </w:rPr>
        <w:t xml:space="preserve">Руководствуясь подпунктом </w:t>
      </w:r>
      <w:r w:rsidR="0084349A" w:rsidRPr="00997A9D">
        <w:rPr>
          <w:rFonts w:ascii="Times New Roman" w:hAnsi="Times New Roman"/>
          <w:color w:val="000000"/>
          <w:sz w:val="28"/>
          <w:szCs w:val="28"/>
          <w:lang w:val="ru-RU"/>
        </w:rPr>
        <w:t>8</w:t>
      </w:r>
      <w:r w:rsidR="00504B04" w:rsidRPr="00997A9D">
        <w:rPr>
          <w:rFonts w:ascii="Times New Roman" w:hAnsi="Times New Roman"/>
          <w:color w:val="000000"/>
          <w:sz w:val="28"/>
          <w:szCs w:val="28"/>
          <w:lang w:val="ru-RU"/>
        </w:rPr>
        <w:t xml:space="preserve">) </w:t>
      </w:r>
      <w:r w:rsidR="00937538" w:rsidRPr="00997A9D">
        <w:rPr>
          <w:rFonts w:ascii="Times New Roman" w:hAnsi="Times New Roman"/>
          <w:color w:val="000000"/>
          <w:sz w:val="28"/>
          <w:szCs w:val="28"/>
          <w:lang w:val="ru-RU"/>
        </w:rPr>
        <w:t>части 2 статьи 451 ГПК, судебная коллегия</w:t>
      </w:r>
    </w:p>
    <w:p w:rsidR="00937538" w:rsidRPr="00997A9D" w:rsidRDefault="00937538" w:rsidP="00937538">
      <w:pPr>
        <w:pStyle w:val="a3"/>
        <w:ind w:firstLine="567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97A9D">
        <w:rPr>
          <w:rFonts w:ascii="Times New Roman" w:hAnsi="Times New Roman"/>
          <w:color w:val="000000"/>
          <w:sz w:val="28"/>
          <w:szCs w:val="28"/>
          <w:lang w:val="ru-RU"/>
        </w:rPr>
        <w:t>ПОСТАНОВИЛА:</w:t>
      </w:r>
    </w:p>
    <w:p w:rsidR="00937538" w:rsidRPr="00997A9D" w:rsidRDefault="00937538" w:rsidP="00937538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3960DC" w:rsidRPr="00997A9D" w:rsidRDefault="0084349A" w:rsidP="00381B30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97A9D">
        <w:rPr>
          <w:rFonts w:ascii="Times New Roman" w:hAnsi="Times New Roman"/>
          <w:sz w:val="28"/>
          <w:szCs w:val="28"/>
          <w:lang w:val="ru-RU"/>
        </w:rPr>
        <w:lastRenderedPageBreak/>
        <w:t>Решение городского суда от 21 мая 2021 года и п</w:t>
      </w:r>
      <w:r w:rsidR="00381B30" w:rsidRPr="00997A9D">
        <w:rPr>
          <w:rFonts w:ascii="Times New Roman" w:hAnsi="Times New Roman"/>
          <w:sz w:val="28"/>
          <w:szCs w:val="28"/>
          <w:lang w:val="ru-RU"/>
        </w:rPr>
        <w:t>остановление судебной коллегии по гражданским делам</w:t>
      </w:r>
      <w:r w:rsidR="00BB7EC3" w:rsidRPr="00997A9D">
        <w:rPr>
          <w:rFonts w:ascii="Times New Roman" w:hAnsi="Times New Roman"/>
          <w:sz w:val="28"/>
          <w:szCs w:val="28"/>
          <w:lang w:val="ru-RU"/>
        </w:rPr>
        <w:t xml:space="preserve"> областного суда</w:t>
      </w:r>
      <w:r w:rsidR="00BB7EC3" w:rsidRPr="00997A9D">
        <w:rPr>
          <w:rStyle w:val="FontStyle12"/>
          <w:sz w:val="28"/>
          <w:szCs w:val="28"/>
          <w:lang w:val="ru-RU"/>
        </w:rPr>
        <w:t xml:space="preserve"> </w:t>
      </w:r>
      <w:r w:rsidRPr="00997A9D">
        <w:rPr>
          <w:rFonts w:ascii="Times New Roman" w:hAnsi="Times New Roman"/>
          <w:sz w:val="28"/>
          <w:szCs w:val="28"/>
          <w:lang w:val="ru-RU"/>
        </w:rPr>
        <w:t>от 22 июл</w:t>
      </w:r>
      <w:r w:rsidR="00BB7EC3" w:rsidRPr="00997A9D">
        <w:rPr>
          <w:rFonts w:ascii="Times New Roman" w:hAnsi="Times New Roman"/>
          <w:sz w:val="28"/>
          <w:szCs w:val="28"/>
          <w:lang w:val="ru-RU"/>
        </w:rPr>
        <w:t>я</w:t>
      </w:r>
      <w:r w:rsidRPr="00997A9D">
        <w:rPr>
          <w:rFonts w:ascii="Times New Roman" w:hAnsi="Times New Roman"/>
          <w:sz w:val="28"/>
          <w:szCs w:val="28"/>
          <w:lang w:val="ru-RU"/>
        </w:rPr>
        <w:t xml:space="preserve"> 2021</w:t>
      </w:r>
      <w:r w:rsidR="00381B30" w:rsidRPr="00997A9D">
        <w:rPr>
          <w:rFonts w:ascii="Times New Roman" w:hAnsi="Times New Roman"/>
          <w:sz w:val="28"/>
          <w:szCs w:val="28"/>
          <w:lang w:val="ru-RU"/>
        </w:rPr>
        <w:t xml:space="preserve"> года отменить</w:t>
      </w:r>
      <w:r w:rsidR="003960DC" w:rsidRPr="00997A9D">
        <w:rPr>
          <w:rFonts w:ascii="Times New Roman" w:hAnsi="Times New Roman"/>
          <w:sz w:val="28"/>
          <w:szCs w:val="28"/>
          <w:lang w:val="ru-RU"/>
        </w:rPr>
        <w:t>.</w:t>
      </w:r>
    </w:p>
    <w:p w:rsidR="003C7DE9" w:rsidRPr="00997A9D" w:rsidRDefault="0084349A" w:rsidP="00381B30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97A9D">
        <w:rPr>
          <w:rFonts w:ascii="Times New Roman" w:hAnsi="Times New Roman"/>
          <w:sz w:val="28"/>
          <w:szCs w:val="28"/>
          <w:lang w:val="ru-RU"/>
        </w:rPr>
        <w:t>По делу вынести новое решение об удовлетворении заявления</w:t>
      </w:r>
      <w:r w:rsidR="00381B30" w:rsidRPr="00997A9D">
        <w:rPr>
          <w:rFonts w:ascii="Times New Roman" w:hAnsi="Times New Roman"/>
          <w:sz w:val="28"/>
          <w:szCs w:val="28"/>
          <w:lang w:val="ru-RU"/>
        </w:rPr>
        <w:t>.</w:t>
      </w:r>
    </w:p>
    <w:p w:rsidR="0084349A" w:rsidRPr="00997A9D" w:rsidRDefault="0084349A" w:rsidP="00381B30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97A9D">
        <w:rPr>
          <w:rFonts w:ascii="Times New Roman" w:hAnsi="Times New Roman"/>
          <w:sz w:val="28"/>
          <w:szCs w:val="28"/>
          <w:lang w:val="ru-RU"/>
        </w:rPr>
        <w:t xml:space="preserve">Установить юридический факт участия </w:t>
      </w:r>
      <w:r w:rsidR="001E4AF1" w:rsidRPr="00997A9D">
        <w:rPr>
          <w:rFonts w:ascii="Times New Roman" w:hAnsi="Times New Roman"/>
          <w:sz w:val="28"/>
          <w:szCs w:val="28"/>
          <w:lang w:val="ru-RU"/>
        </w:rPr>
        <w:t>Д.А.</w:t>
      </w:r>
      <w:r w:rsidR="00472B90" w:rsidRPr="00997A9D">
        <w:rPr>
          <w:rStyle w:val="FontStyle12"/>
          <w:sz w:val="28"/>
          <w:szCs w:val="28"/>
          <w:lang w:val="ru-RU"/>
        </w:rPr>
        <w:t xml:space="preserve"> в урегулировании межэтнического конфликта в Нагорном Карабахе в</w:t>
      </w:r>
      <w:r w:rsidR="007020AA" w:rsidRPr="00997A9D">
        <w:rPr>
          <w:rStyle w:val="FontStyle12"/>
          <w:sz w:val="28"/>
          <w:szCs w:val="28"/>
          <w:lang w:val="ru-RU"/>
        </w:rPr>
        <w:t xml:space="preserve"> период с</w:t>
      </w:r>
      <w:r w:rsidR="004F687D">
        <w:rPr>
          <w:rStyle w:val="FontStyle12"/>
          <w:sz w:val="28"/>
          <w:szCs w:val="28"/>
          <w:lang w:val="ru-RU"/>
        </w:rPr>
        <w:t>о</w:t>
      </w:r>
      <w:r w:rsidR="007020AA" w:rsidRPr="00997A9D">
        <w:rPr>
          <w:rStyle w:val="FontStyle12"/>
          <w:sz w:val="28"/>
          <w:szCs w:val="28"/>
          <w:lang w:val="ru-RU"/>
        </w:rPr>
        <w:t xml:space="preserve"> 2 декабря 1988 года п</w:t>
      </w:r>
      <w:r w:rsidR="00472B90" w:rsidRPr="00997A9D">
        <w:rPr>
          <w:rStyle w:val="FontStyle12"/>
          <w:sz w:val="28"/>
          <w:szCs w:val="28"/>
          <w:lang w:val="ru-RU"/>
        </w:rPr>
        <w:t>о 12 мая 1989 года.</w:t>
      </w:r>
    </w:p>
    <w:p w:rsidR="00937538" w:rsidRPr="00997A9D" w:rsidRDefault="00B361B7" w:rsidP="00626714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97A9D">
        <w:rPr>
          <w:rFonts w:ascii="Times New Roman" w:hAnsi="Times New Roman"/>
          <w:sz w:val="28"/>
          <w:szCs w:val="28"/>
          <w:lang w:val="ru-RU"/>
        </w:rPr>
        <w:t>Х</w:t>
      </w:r>
      <w:r w:rsidR="009677B4" w:rsidRPr="00997A9D">
        <w:rPr>
          <w:rFonts w:ascii="Times New Roman" w:hAnsi="Times New Roman"/>
          <w:sz w:val="28"/>
          <w:szCs w:val="28"/>
          <w:lang w:val="ru-RU"/>
        </w:rPr>
        <w:t>одатайство</w:t>
      </w:r>
      <w:r w:rsidR="00D916C0" w:rsidRPr="00997A9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80D7E" w:rsidRPr="00997A9D">
        <w:rPr>
          <w:rFonts w:ascii="Times New Roman" w:hAnsi="Times New Roman"/>
          <w:sz w:val="28"/>
          <w:szCs w:val="28"/>
          <w:lang w:val="ru-RU"/>
        </w:rPr>
        <w:t>предс</w:t>
      </w:r>
      <w:r w:rsidR="0084349A" w:rsidRPr="00997A9D">
        <w:rPr>
          <w:rFonts w:ascii="Times New Roman" w:hAnsi="Times New Roman"/>
          <w:sz w:val="28"/>
          <w:szCs w:val="28"/>
          <w:lang w:val="ru-RU"/>
        </w:rPr>
        <w:t>тавителя заявителя</w:t>
      </w:r>
      <w:r w:rsidR="00381B30" w:rsidRPr="00997A9D">
        <w:rPr>
          <w:rFonts w:ascii="Times New Roman" w:hAnsi="Times New Roman"/>
          <w:sz w:val="28"/>
          <w:szCs w:val="28"/>
          <w:lang w:val="ru-RU"/>
        </w:rPr>
        <w:t xml:space="preserve"> удовлетворить</w:t>
      </w:r>
      <w:r w:rsidR="00937538" w:rsidRPr="00997A9D">
        <w:rPr>
          <w:rFonts w:ascii="Times New Roman" w:hAnsi="Times New Roman"/>
          <w:sz w:val="28"/>
          <w:szCs w:val="28"/>
          <w:lang w:val="ru-RU"/>
        </w:rPr>
        <w:t>.</w:t>
      </w:r>
    </w:p>
    <w:p w:rsidR="00B6072B" w:rsidRPr="00997A9D" w:rsidRDefault="00B6072B" w:rsidP="00B53B95">
      <w:pPr>
        <w:pStyle w:val="a3"/>
        <w:ind w:firstLine="567"/>
        <w:rPr>
          <w:rFonts w:ascii="Times New Roman" w:hAnsi="Times New Roman"/>
          <w:sz w:val="28"/>
          <w:szCs w:val="28"/>
          <w:lang w:val="ru-RU"/>
        </w:rPr>
      </w:pPr>
    </w:p>
    <w:p w:rsidR="00B6072B" w:rsidRPr="00997A9D" w:rsidRDefault="00C05054" w:rsidP="00B53B95">
      <w:pPr>
        <w:pStyle w:val="a3"/>
        <w:ind w:firstLine="567"/>
        <w:rPr>
          <w:rFonts w:ascii="Times New Roman" w:hAnsi="Times New Roman"/>
          <w:sz w:val="28"/>
          <w:szCs w:val="28"/>
          <w:lang w:val="ru-RU"/>
        </w:rPr>
      </w:pPr>
      <w:r w:rsidRPr="00997A9D">
        <w:rPr>
          <w:rFonts w:ascii="Times New Roman" w:hAnsi="Times New Roman"/>
          <w:sz w:val="28"/>
          <w:szCs w:val="28"/>
          <w:lang w:val="ru-RU"/>
        </w:rPr>
        <w:t xml:space="preserve">Судьи                                                     </w:t>
      </w:r>
      <w:r w:rsidR="00114035" w:rsidRPr="00997A9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97A9D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4525F1" w:rsidRPr="00997A9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97A9D">
        <w:rPr>
          <w:rFonts w:ascii="Times New Roman" w:hAnsi="Times New Roman"/>
          <w:sz w:val="28"/>
          <w:szCs w:val="28"/>
          <w:lang w:val="ru-RU"/>
        </w:rPr>
        <w:t xml:space="preserve">                   </w:t>
      </w:r>
    </w:p>
    <w:p w:rsidR="00A34049" w:rsidRPr="00BC0E10" w:rsidRDefault="00A34049" w:rsidP="002D653C">
      <w:pPr>
        <w:pStyle w:val="a3"/>
        <w:ind w:firstLine="567"/>
        <w:rPr>
          <w:rFonts w:ascii="Times New Roman" w:hAnsi="Times New Roman"/>
          <w:sz w:val="28"/>
          <w:szCs w:val="28"/>
          <w:lang w:val="ru-RU"/>
        </w:rPr>
      </w:pPr>
    </w:p>
    <w:sectPr w:rsidR="00A34049" w:rsidRPr="00BC0E10" w:rsidSect="00B54B4E">
      <w:headerReference w:type="default" r:id="rId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5E1" w:rsidRDefault="00DE35E1" w:rsidP="00FC127F">
      <w:r>
        <w:separator/>
      </w:r>
    </w:p>
  </w:endnote>
  <w:endnote w:type="continuationSeparator" w:id="0">
    <w:p w:rsidR="00DE35E1" w:rsidRDefault="00DE35E1" w:rsidP="00FC1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5E1" w:rsidRDefault="00DE35E1" w:rsidP="00FC127F">
      <w:r>
        <w:separator/>
      </w:r>
    </w:p>
  </w:footnote>
  <w:footnote w:type="continuationSeparator" w:id="0">
    <w:p w:rsidR="00DE35E1" w:rsidRDefault="00DE35E1" w:rsidP="00FC12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5379081"/>
      <w:docPartObj>
        <w:docPartGallery w:val="Page Numbers (Top of Page)"/>
        <w:docPartUnique/>
      </w:docPartObj>
    </w:sdtPr>
    <w:sdtEndPr/>
    <w:sdtContent>
      <w:p w:rsidR="00FC127F" w:rsidRDefault="00FC127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119D">
          <w:rPr>
            <w:noProof/>
          </w:rPr>
          <w:t>4</w:t>
        </w:r>
        <w:r>
          <w:fldChar w:fldCharType="end"/>
        </w:r>
      </w:p>
    </w:sdtContent>
  </w:sdt>
  <w:p w:rsidR="00FC127F" w:rsidRDefault="00FC127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054"/>
    <w:rsid w:val="0000316B"/>
    <w:rsid w:val="00006A98"/>
    <w:rsid w:val="000150EA"/>
    <w:rsid w:val="000205A2"/>
    <w:rsid w:val="000214FE"/>
    <w:rsid w:val="000313AC"/>
    <w:rsid w:val="000425EC"/>
    <w:rsid w:val="000468ED"/>
    <w:rsid w:val="00066D0C"/>
    <w:rsid w:val="00071208"/>
    <w:rsid w:val="00085CB0"/>
    <w:rsid w:val="000927AB"/>
    <w:rsid w:val="00093E2C"/>
    <w:rsid w:val="000A021A"/>
    <w:rsid w:val="000A1432"/>
    <w:rsid w:val="000A59F4"/>
    <w:rsid w:val="000B3383"/>
    <w:rsid w:val="000C1A52"/>
    <w:rsid w:val="000E2E40"/>
    <w:rsid w:val="000E327C"/>
    <w:rsid w:val="000E532C"/>
    <w:rsid w:val="000F299D"/>
    <w:rsid w:val="000F56A1"/>
    <w:rsid w:val="00107EA8"/>
    <w:rsid w:val="00114035"/>
    <w:rsid w:val="00115B47"/>
    <w:rsid w:val="00125CF7"/>
    <w:rsid w:val="00131384"/>
    <w:rsid w:val="00140319"/>
    <w:rsid w:val="00145208"/>
    <w:rsid w:val="00160493"/>
    <w:rsid w:val="0017119D"/>
    <w:rsid w:val="001834D8"/>
    <w:rsid w:val="001933A8"/>
    <w:rsid w:val="00196AD3"/>
    <w:rsid w:val="001A0B5E"/>
    <w:rsid w:val="001A0CFF"/>
    <w:rsid w:val="001A35F7"/>
    <w:rsid w:val="001B1A56"/>
    <w:rsid w:val="001B6C50"/>
    <w:rsid w:val="001C62CB"/>
    <w:rsid w:val="001C7992"/>
    <w:rsid w:val="001E4AF1"/>
    <w:rsid w:val="00202581"/>
    <w:rsid w:val="00203BC8"/>
    <w:rsid w:val="002106C3"/>
    <w:rsid w:val="00217EB2"/>
    <w:rsid w:val="0022611B"/>
    <w:rsid w:val="0022654A"/>
    <w:rsid w:val="0023399D"/>
    <w:rsid w:val="002452A8"/>
    <w:rsid w:val="00252D85"/>
    <w:rsid w:val="00263D5C"/>
    <w:rsid w:val="002656F0"/>
    <w:rsid w:val="002875E4"/>
    <w:rsid w:val="002B054F"/>
    <w:rsid w:val="002B3C56"/>
    <w:rsid w:val="002C2076"/>
    <w:rsid w:val="002D653C"/>
    <w:rsid w:val="002E3E20"/>
    <w:rsid w:val="002E4A6D"/>
    <w:rsid w:val="0030189B"/>
    <w:rsid w:val="00312E8E"/>
    <w:rsid w:val="00314A61"/>
    <w:rsid w:val="00320813"/>
    <w:rsid w:val="00320A6B"/>
    <w:rsid w:val="00350BF3"/>
    <w:rsid w:val="00362D5B"/>
    <w:rsid w:val="00363C85"/>
    <w:rsid w:val="0036721C"/>
    <w:rsid w:val="00381B30"/>
    <w:rsid w:val="0038504A"/>
    <w:rsid w:val="003856A8"/>
    <w:rsid w:val="00385CAA"/>
    <w:rsid w:val="003953B6"/>
    <w:rsid w:val="003960DC"/>
    <w:rsid w:val="003C0796"/>
    <w:rsid w:val="003C7DE9"/>
    <w:rsid w:val="003D0DD6"/>
    <w:rsid w:val="003E5569"/>
    <w:rsid w:val="003F5774"/>
    <w:rsid w:val="0040599B"/>
    <w:rsid w:val="00407CDE"/>
    <w:rsid w:val="00410CBE"/>
    <w:rsid w:val="00426C13"/>
    <w:rsid w:val="00450C3F"/>
    <w:rsid w:val="004525F1"/>
    <w:rsid w:val="00472B90"/>
    <w:rsid w:val="004763DA"/>
    <w:rsid w:val="00480D7E"/>
    <w:rsid w:val="00481762"/>
    <w:rsid w:val="004854BB"/>
    <w:rsid w:val="004D17D9"/>
    <w:rsid w:val="004F4D5A"/>
    <w:rsid w:val="004F687D"/>
    <w:rsid w:val="00504785"/>
    <w:rsid w:val="00504B04"/>
    <w:rsid w:val="005068A8"/>
    <w:rsid w:val="005266E6"/>
    <w:rsid w:val="00532964"/>
    <w:rsid w:val="00536410"/>
    <w:rsid w:val="005408CC"/>
    <w:rsid w:val="0056438A"/>
    <w:rsid w:val="00584C20"/>
    <w:rsid w:val="005936C8"/>
    <w:rsid w:val="005A0FDC"/>
    <w:rsid w:val="005C1C53"/>
    <w:rsid w:val="005E281B"/>
    <w:rsid w:val="005E2CB1"/>
    <w:rsid w:val="0060570A"/>
    <w:rsid w:val="00610D41"/>
    <w:rsid w:val="006148BE"/>
    <w:rsid w:val="006203A1"/>
    <w:rsid w:val="00623851"/>
    <w:rsid w:val="00623C1A"/>
    <w:rsid w:val="0062663B"/>
    <w:rsid w:val="00626714"/>
    <w:rsid w:val="00635058"/>
    <w:rsid w:val="0063509F"/>
    <w:rsid w:val="00635BAD"/>
    <w:rsid w:val="00636FBE"/>
    <w:rsid w:val="006434D0"/>
    <w:rsid w:val="00644064"/>
    <w:rsid w:val="0064475A"/>
    <w:rsid w:val="006608C5"/>
    <w:rsid w:val="00663072"/>
    <w:rsid w:val="00670142"/>
    <w:rsid w:val="00681F2B"/>
    <w:rsid w:val="00694DDB"/>
    <w:rsid w:val="00695407"/>
    <w:rsid w:val="006A4CED"/>
    <w:rsid w:val="006A709B"/>
    <w:rsid w:val="006B08C8"/>
    <w:rsid w:val="006B429A"/>
    <w:rsid w:val="006B4ACF"/>
    <w:rsid w:val="006B5CDB"/>
    <w:rsid w:val="006D2E5F"/>
    <w:rsid w:val="006D3E7C"/>
    <w:rsid w:val="006D4ABD"/>
    <w:rsid w:val="006D5DE5"/>
    <w:rsid w:val="006E5614"/>
    <w:rsid w:val="007020AA"/>
    <w:rsid w:val="00702C62"/>
    <w:rsid w:val="00735EE5"/>
    <w:rsid w:val="0073641F"/>
    <w:rsid w:val="00743BF3"/>
    <w:rsid w:val="00750C93"/>
    <w:rsid w:val="007555CC"/>
    <w:rsid w:val="007A4EA3"/>
    <w:rsid w:val="007C4045"/>
    <w:rsid w:val="007D6909"/>
    <w:rsid w:val="007E6282"/>
    <w:rsid w:val="007F1712"/>
    <w:rsid w:val="00804CCE"/>
    <w:rsid w:val="008119B0"/>
    <w:rsid w:val="00812026"/>
    <w:rsid w:val="00812B80"/>
    <w:rsid w:val="0081719E"/>
    <w:rsid w:val="0084349A"/>
    <w:rsid w:val="008663FE"/>
    <w:rsid w:val="00886D8D"/>
    <w:rsid w:val="0089373D"/>
    <w:rsid w:val="008940E3"/>
    <w:rsid w:val="008A07B6"/>
    <w:rsid w:val="008A1CA4"/>
    <w:rsid w:val="008B12E2"/>
    <w:rsid w:val="008B7B5E"/>
    <w:rsid w:val="008C0254"/>
    <w:rsid w:val="008C2997"/>
    <w:rsid w:val="008C6A4B"/>
    <w:rsid w:val="008D067B"/>
    <w:rsid w:val="008D23ED"/>
    <w:rsid w:val="008D7E03"/>
    <w:rsid w:val="009025C7"/>
    <w:rsid w:val="00914EBB"/>
    <w:rsid w:val="00927224"/>
    <w:rsid w:val="0093073E"/>
    <w:rsid w:val="00931DEA"/>
    <w:rsid w:val="00937538"/>
    <w:rsid w:val="00940296"/>
    <w:rsid w:val="00941490"/>
    <w:rsid w:val="009451C1"/>
    <w:rsid w:val="00961A30"/>
    <w:rsid w:val="009677B4"/>
    <w:rsid w:val="00973429"/>
    <w:rsid w:val="009777C0"/>
    <w:rsid w:val="00981401"/>
    <w:rsid w:val="0099304F"/>
    <w:rsid w:val="00997A9D"/>
    <w:rsid w:val="009A08DB"/>
    <w:rsid w:val="009C614A"/>
    <w:rsid w:val="009C6351"/>
    <w:rsid w:val="00A14E5B"/>
    <w:rsid w:val="00A16C8C"/>
    <w:rsid w:val="00A24520"/>
    <w:rsid w:val="00A34049"/>
    <w:rsid w:val="00A377AF"/>
    <w:rsid w:val="00A4221B"/>
    <w:rsid w:val="00A57356"/>
    <w:rsid w:val="00A73A19"/>
    <w:rsid w:val="00A80C87"/>
    <w:rsid w:val="00A84CFF"/>
    <w:rsid w:val="00AB4BA6"/>
    <w:rsid w:val="00AC38C8"/>
    <w:rsid w:val="00AD2CBB"/>
    <w:rsid w:val="00AD307A"/>
    <w:rsid w:val="00AE01A5"/>
    <w:rsid w:val="00AF37AE"/>
    <w:rsid w:val="00B02F6B"/>
    <w:rsid w:val="00B0678C"/>
    <w:rsid w:val="00B12705"/>
    <w:rsid w:val="00B159D3"/>
    <w:rsid w:val="00B361B7"/>
    <w:rsid w:val="00B439BF"/>
    <w:rsid w:val="00B4404D"/>
    <w:rsid w:val="00B46214"/>
    <w:rsid w:val="00B5170A"/>
    <w:rsid w:val="00B53B95"/>
    <w:rsid w:val="00B54865"/>
    <w:rsid w:val="00B54B4E"/>
    <w:rsid w:val="00B6072B"/>
    <w:rsid w:val="00B61187"/>
    <w:rsid w:val="00B64C7B"/>
    <w:rsid w:val="00B771FB"/>
    <w:rsid w:val="00B81AD6"/>
    <w:rsid w:val="00B944B6"/>
    <w:rsid w:val="00B97E7D"/>
    <w:rsid w:val="00BB7EC3"/>
    <w:rsid w:val="00BC0E10"/>
    <w:rsid w:val="00BC2A7A"/>
    <w:rsid w:val="00BD40E0"/>
    <w:rsid w:val="00BD67FF"/>
    <w:rsid w:val="00BE554F"/>
    <w:rsid w:val="00BF0331"/>
    <w:rsid w:val="00C05054"/>
    <w:rsid w:val="00C07DBC"/>
    <w:rsid w:val="00C369BA"/>
    <w:rsid w:val="00C65D4A"/>
    <w:rsid w:val="00C70F7C"/>
    <w:rsid w:val="00C72F23"/>
    <w:rsid w:val="00C77175"/>
    <w:rsid w:val="00C82757"/>
    <w:rsid w:val="00C918AC"/>
    <w:rsid w:val="00CA2705"/>
    <w:rsid w:val="00CA5310"/>
    <w:rsid w:val="00CB009D"/>
    <w:rsid w:val="00CB7A05"/>
    <w:rsid w:val="00CE6B8B"/>
    <w:rsid w:val="00CE776E"/>
    <w:rsid w:val="00D207EB"/>
    <w:rsid w:val="00D21089"/>
    <w:rsid w:val="00D363CF"/>
    <w:rsid w:val="00D45F99"/>
    <w:rsid w:val="00D5225F"/>
    <w:rsid w:val="00D703D9"/>
    <w:rsid w:val="00D75F58"/>
    <w:rsid w:val="00D82DCA"/>
    <w:rsid w:val="00D9031D"/>
    <w:rsid w:val="00D916C0"/>
    <w:rsid w:val="00D97F18"/>
    <w:rsid w:val="00DB621D"/>
    <w:rsid w:val="00DC1252"/>
    <w:rsid w:val="00DC4928"/>
    <w:rsid w:val="00DC5838"/>
    <w:rsid w:val="00DD69E8"/>
    <w:rsid w:val="00DE35E1"/>
    <w:rsid w:val="00E20960"/>
    <w:rsid w:val="00E213BE"/>
    <w:rsid w:val="00E245B7"/>
    <w:rsid w:val="00E30F29"/>
    <w:rsid w:val="00E44E3B"/>
    <w:rsid w:val="00E70FAC"/>
    <w:rsid w:val="00E80759"/>
    <w:rsid w:val="00E85EE7"/>
    <w:rsid w:val="00E94F12"/>
    <w:rsid w:val="00EA4764"/>
    <w:rsid w:val="00EA5F7B"/>
    <w:rsid w:val="00EA7548"/>
    <w:rsid w:val="00EB1BBA"/>
    <w:rsid w:val="00ED68A3"/>
    <w:rsid w:val="00EE77A9"/>
    <w:rsid w:val="00EF62B6"/>
    <w:rsid w:val="00EF6F87"/>
    <w:rsid w:val="00EF7A9F"/>
    <w:rsid w:val="00F11C64"/>
    <w:rsid w:val="00F12AB6"/>
    <w:rsid w:val="00F12FC6"/>
    <w:rsid w:val="00F267C8"/>
    <w:rsid w:val="00F30A70"/>
    <w:rsid w:val="00F31961"/>
    <w:rsid w:val="00F51775"/>
    <w:rsid w:val="00F55611"/>
    <w:rsid w:val="00F564EE"/>
    <w:rsid w:val="00F60EA8"/>
    <w:rsid w:val="00F77384"/>
    <w:rsid w:val="00F81D90"/>
    <w:rsid w:val="00F93FDB"/>
    <w:rsid w:val="00FA1F7E"/>
    <w:rsid w:val="00FA4E62"/>
    <w:rsid w:val="00FA6994"/>
    <w:rsid w:val="00FB5D05"/>
    <w:rsid w:val="00FC127F"/>
    <w:rsid w:val="00FC1977"/>
    <w:rsid w:val="00FC5D1D"/>
    <w:rsid w:val="00FD50F7"/>
    <w:rsid w:val="00FD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14 TNR,No Spacing1,No Spacing11,No Spacing_0,No Spacing_0_0,No Spacing_0_0_0,No Spacing_1,Айгерим,Без интервала1,Без интервала11,Без интервала2,Без интервала21,Без интервала211,Без интервала3,Елжан,МОЙ СТИЛЬ,Обя,мелкий,мой рабочий,норма,А"/>
    <w:link w:val="a4"/>
    <w:uiPriority w:val="99"/>
    <w:qFormat/>
    <w:rsid w:val="00C05054"/>
    <w:pPr>
      <w:spacing w:after="0" w:line="240" w:lineRule="auto"/>
    </w:pPr>
    <w:rPr>
      <w:rFonts w:ascii="Calibri" w:eastAsia="Calibri" w:hAnsi="Calibri" w:cs="Times New Roman"/>
      <w:lang w:val="en-US" w:eastAsia="ru-RU" w:bidi="en-US"/>
    </w:rPr>
  </w:style>
  <w:style w:type="character" w:customStyle="1" w:styleId="a4">
    <w:name w:val="Без интервала Знак"/>
    <w:aliases w:val="14 TNR Знак,No Spacing1 Знак,No Spacing11 Знак,No Spacing_0 Знак,No Spacing_0_0 Знак,No Spacing_0_0_0 Знак,No Spacing_1 Знак,Айгерим Знак,Без интервала1 Знак,Без интервала11 Знак,Без интервала2 Знак,Без интервала21 Знак,Елжан Знак"/>
    <w:link w:val="a3"/>
    <w:uiPriority w:val="99"/>
    <w:qFormat/>
    <w:rsid w:val="00C05054"/>
    <w:rPr>
      <w:rFonts w:ascii="Calibri" w:eastAsia="Calibri" w:hAnsi="Calibri" w:cs="Times New Roman"/>
      <w:lang w:val="en-US" w:eastAsia="ru-RU" w:bidi="en-US"/>
    </w:rPr>
  </w:style>
  <w:style w:type="character" w:styleId="a5">
    <w:name w:val="Intense Emphasis"/>
    <w:basedOn w:val="a0"/>
    <w:uiPriority w:val="21"/>
    <w:qFormat/>
    <w:rsid w:val="00812026"/>
    <w:rPr>
      <w:b/>
      <w:bCs/>
      <w:i/>
      <w:iCs/>
      <w:color w:val="4F81BD" w:themeColor="accent1"/>
    </w:rPr>
  </w:style>
  <w:style w:type="paragraph" w:styleId="a6">
    <w:name w:val="header"/>
    <w:basedOn w:val="a"/>
    <w:link w:val="a7"/>
    <w:uiPriority w:val="99"/>
    <w:unhideWhenUsed/>
    <w:rsid w:val="00FC127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C12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C127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C12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F93FDB"/>
    <w:rPr>
      <w:color w:val="0000FF"/>
      <w:u w:val="single"/>
    </w:rPr>
  </w:style>
  <w:style w:type="character" w:customStyle="1" w:styleId="s0">
    <w:name w:val="s0"/>
    <w:basedOn w:val="a0"/>
    <w:rsid w:val="00F93FDB"/>
    <w:rPr>
      <w:color w:val="000000"/>
    </w:rPr>
  </w:style>
  <w:style w:type="character" w:customStyle="1" w:styleId="s9">
    <w:name w:val="s9"/>
    <w:basedOn w:val="a0"/>
    <w:rsid w:val="00B4404D"/>
    <w:rPr>
      <w:bdr w:val="none" w:sz="0" w:space="0" w:color="auto" w:frame="1"/>
    </w:rPr>
  </w:style>
  <w:style w:type="character" w:customStyle="1" w:styleId="s1">
    <w:name w:val="s1"/>
    <w:basedOn w:val="a0"/>
    <w:rsid w:val="00B4404D"/>
    <w:rPr>
      <w:color w:val="000000"/>
    </w:rPr>
  </w:style>
  <w:style w:type="character" w:customStyle="1" w:styleId="s3">
    <w:name w:val="s3"/>
    <w:basedOn w:val="a0"/>
    <w:rsid w:val="00B4404D"/>
    <w:rPr>
      <w:color w:val="FF0000"/>
    </w:rPr>
  </w:style>
  <w:style w:type="character" w:customStyle="1" w:styleId="s2">
    <w:name w:val="s2"/>
    <w:basedOn w:val="a0"/>
    <w:rsid w:val="00B4404D"/>
    <w:rPr>
      <w:color w:val="000080"/>
    </w:rPr>
  </w:style>
  <w:style w:type="paragraph" w:styleId="ab">
    <w:name w:val="Balloon Text"/>
    <w:basedOn w:val="a"/>
    <w:link w:val="ac"/>
    <w:uiPriority w:val="99"/>
    <w:semiHidden/>
    <w:unhideWhenUsed/>
    <w:rsid w:val="008B7B5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B7B5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2">
    <w:name w:val="Font Style12"/>
    <w:rsid w:val="00381B30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14 TNR,No Spacing1,No Spacing11,No Spacing_0,No Spacing_0_0,No Spacing_0_0_0,No Spacing_1,Айгерим,Без интервала1,Без интервала11,Без интервала2,Без интервала21,Без интервала211,Без интервала3,Елжан,МОЙ СТИЛЬ,Обя,мелкий,мой рабочий,норма,А"/>
    <w:link w:val="a4"/>
    <w:uiPriority w:val="99"/>
    <w:qFormat/>
    <w:rsid w:val="00C05054"/>
    <w:pPr>
      <w:spacing w:after="0" w:line="240" w:lineRule="auto"/>
    </w:pPr>
    <w:rPr>
      <w:rFonts w:ascii="Calibri" w:eastAsia="Calibri" w:hAnsi="Calibri" w:cs="Times New Roman"/>
      <w:lang w:val="en-US" w:eastAsia="ru-RU" w:bidi="en-US"/>
    </w:rPr>
  </w:style>
  <w:style w:type="character" w:customStyle="1" w:styleId="a4">
    <w:name w:val="Без интервала Знак"/>
    <w:aliases w:val="14 TNR Знак,No Spacing1 Знак,No Spacing11 Знак,No Spacing_0 Знак,No Spacing_0_0 Знак,No Spacing_0_0_0 Знак,No Spacing_1 Знак,Айгерим Знак,Без интервала1 Знак,Без интервала11 Знак,Без интервала2 Знак,Без интервала21 Знак,Елжан Знак"/>
    <w:link w:val="a3"/>
    <w:uiPriority w:val="99"/>
    <w:qFormat/>
    <w:rsid w:val="00C05054"/>
    <w:rPr>
      <w:rFonts w:ascii="Calibri" w:eastAsia="Calibri" w:hAnsi="Calibri" w:cs="Times New Roman"/>
      <w:lang w:val="en-US" w:eastAsia="ru-RU" w:bidi="en-US"/>
    </w:rPr>
  </w:style>
  <w:style w:type="character" w:styleId="a5">
    <w:name w:val="Intense Emphasis"/>
    <w:basedOn w:val="a0"/>
    <w:uiPriority w:val="21"/>
    <w:qFormat/>
    <w:rsid w:val="00812026"/>
    <w:rPr>
      <w:b/>
      <w:bCs/>
      <w:i/>
      <w:iCs/>
      <w:color w:val="4F81BD" w:themeColor="accent1"/>
    </w:rPr>
  </w:style>
  <w:style w:type="paragraph" w:styleId="a6">
    <w:name w:val="header"/>
    <w:basedOn w:val="a"/>
    <w:link w:val="a7"/>
    <w:uiPriority w:val="99"/>
    <w:unhideWhenUsed/>
    <w:rsid w:val="00FC127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C12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C127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C12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F93FDB"/>
    <w:rPr>
      <w:color w:val="0000FF"/>
      <w:u w:val="single"/>
    </w:rPr>
  </w:style>
  <w:style w:type="character" w:customStyle="1" w:styleId="s0">
    <w:name w:val="s0"/>
    <w:basedOn w:val="a0"/>
    <w:rsid w:val="00F93FDB"/>
    <w:rPr>
      <w:color w:val="000000"/>
    </w:rPr>
  </w:style>
  <w:style w:type="character" w:customStyle="1" w:styleId="s9">
    <w:name w:val="s9"/>
    <w:basedOn w:val="a0"/>
    <w:rsid w:val="00B4404D"/>
    <w:rPr>
      <w:bdr w:val="none" w:sz="0" w:space="0" w:color="auto" w:frame="1"/>
    </w:rPr>
  </w:style>
  <w:style w:type="character" w:customStyle="1" w:styleId="s1">
    <w:name w:val="s1"/>
    <w:basedOn w:val="a0"/>
    <w:rsid w:val="00B4404D"/>
    <w:rPr>
      <w:color w:val="000000"/>
    </w:rPr>
  </w:style>
  <w:style w:type="character" w:customStyle="1" w:styleId="s3">
    <w:name w:val="s3"/>
    <w:basedOn w:val="a0"/>
    <w:rsid w:val="00B4404D"/>
    <w:rPr>
      <w:color w:val="FF0000"/>
    </w:rPr>
  </w:style>
  <w:style w:type="character" w:customStyle="1" w:styleId="s2">
    <w:name w:val="s2"/>
    <w:basedOn w:val="a0"/>
    <w:rsid w:val="00B4404D"/>
    <w:rPr>
      <w:color w:val="000080"/>
    </w:rPr>
  </w:style>
  <w:style w:type="paragraph" w:styleId="ab">
    <w:name w:val="Balloon Text"/>
    <w:basedOn w:val="a"/>
    <w:link w:val="ac"/>
    <w:uiPriority w:val="99"/>
    <w:semiHidden/>
    <w:unhideWhenUsed/>
    <w:rsid w:val="008B7B5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B7B5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2">
    <w:name w:val="Font Style12"/>
    <w:rsid w:val="00381B30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БАЯЗИТОВА ГУЛЬМИРА ЖУМАНОВНА</dc:creator>
  <cp:lastModifiedBy>ТЛЕПОВА ДИНАРА ПАНАБЕКОВНА</cp:lastModifiedBy>
  <cp:revision>23</cp:revision>
  <cp:lastPrinted>2022-04-26T04:00:00Z</cp:lastPrinted>
  <dcterms:created xsi:type="dcterms:W3CDTF">2022-04-20T10:40:00Z</dcterms:created>
  <dcterms:modified xsi:type="dcterms:W3CDTF">2022-06-19T08:37:00Z</dcterms:modified>
</cp:coreProperties>
</file>