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E4A8" w14:textId="77777777" w:rsidR="006D07F1" w:rsidRDefault="00714205" w:rsidP="00BB4DC6">
      <w:pPr>
        <w:pStyle w:val="1"/>
        <w:spacing w:before="161" w:beforeAutospacing="0" w:after="161" w:afterAutospacing="0" w:line="525" w:lineRule="atLeast"/>
        <w:ind w:right="-284"/>
        <w:jc w:val="right"/>
        <w:rPr>
          <w:color w:val="222222"/>
          <w:sz w:val="28"/>
          <w:szCs w:val="28"/>
        </w:rPr>
      </w:pPr>
      <w:r w:rsidRPr="004022FE">
        <w:rPr>
          <w:color w:val="222222"/>
          <w:sz w:val="28"/>
          <w:szCs w:val="28"/>
        </w:rPr>
        <w:t>СПЕЦИАЛИЗИРОВАНН</w:t>
      </w:r>
      <w:r w:rsidR="00F25058">
        <w:rPr>
          <w:color w:val="222222"/>
          <w:sz w:val="28"/>
          <w:szCs w:val="28"/>
        </w:rPr>
        <w:t xml:space="preserve">ЫЙ </w:t>
      </w:r>
      <w:r w:rsidRPr="004022FE">
        <w:rPr>
          <w:color w:val="222222"/>
          <w:sz w:val="28"/>
          <w:szCs w:val="28"/>
        </w:rPr>
        <w:t xml:space="preserve"> МЕЖРАЙОНН</w:t>
      </w:r>
      <w:r w:rsidR="00F25058">
        <w:rPr>
          <w:color w:val="222222"/>
          <w:sz w:val="28"/>
          <w:szCs w:val="28"/>
        </w:rPr>
        <w:t>ЫЙ</w:t>
      </w:r>
      <w:r w:rsidRPr="004022FE">
        <w:rPr>
          <w:color w:val="222222"/>
          <w:sz w:val="28"/>
          <w:szCs w:val="28"/>
        </w:rPr>
        <w:t xml:space="preserve"> </w:t>
      </w:r>
      <w:r w:rsidR="00B14198">
        <w:rPr>
          <w:color w:val="222222"/>
          <w:sz w:val="28"/>
          <w:szCs w:val="28"/>
        </w:rPr>
        <w:t>АДМИНИСТРАТИВНЫЙ</w:t>
      </w:r>
      <w:r w:rsidR="00F25058">
        <w:rPr>
          <w:color w:val="222222"/>
          <w:sz w:val="28"/>
          <w:szCs w:val="28"/>
        </w:rPr>
        <w:t xml:space="preserve">  СУД </w:t>
      </w:r>
      <w:r w:rsidRPr="004022FE">
        <w:rPr>
          <w:color w:val="222222"/>
          <w:sz w:val="28"/>
          <w:szCs w:val="28"/>
        </w:rPr>
        <w:t xml:space="preserve"> Г. АЛМАТЫ</w:t>
      </w:r>
    </w:p>
    <w:p w14:paraId="2A1FE4A9" w14:textId="77777777" w:rsidR="00B14198" w:rsidRDefault="00B14198" w:rsidP="00BB4DC6">
      <w:pPr>
        <w:pStyle w:val="1"/>
        <w:spacing w:before="161" w:beforeAutospacing="0" w:after="161" w:afterAutospacing="0" w:line="525" w:lineRule="atLeast"/>
        <w:ind w:right="-284"/>
        <w:jc w:val="right"/>
        <w:rPr>
          <w:color w:val="222222"/>
          <w:sz w:val="28"/>
          <w:szCs w:val="28"/>
        </w:rPr>
      </w:pPr>
      <w:r>
        <w:rPr>
          <w:color w:val="222222"/>
          <w:sz w:val="28"/>
          <w:szCs w:val="28"/>
        </w:rPr>
        <w:t xml:space="preserve">Судье </w:t>
      </w:r>
      <w:proofErr w:type="spellStart"/>
      <w:r>
        <w:rPr>
          <w:color w:val="222222"/>
          <w:sz w:val="28"/>
          <w:szCs w:val="28"/>
        </w:rPr>
        <w:t>Байкетаевой</w:t>
      </w:r>
      <w:proofErr w:type="spellEnd"/>
      <w:r>
        <w:rPr>
          <w:color w:val="222222"/>
          <w:sz w:val="28"/>
          <w:szCs w:val="28"/>
        </w:rPr>
        <w:t xml:space="preserve"> С.Е.</w:t>
      </w:r>
    </w:p>
    <w:p w14:paraId="2A1FE4AA" w14:textId="77777777" w:rsidR="00EA377A" w:rsidRPr="004022FE" w:rsidRDefault="00EA377A" w:rsidP="00BB4DC6">
      <w:pPr>
        <w:pStyle w:val="1"/>
        <w:spacing w:before="161" w:beforeAutospacing="0" w:after="161" w:afterAutospacing="0" w:line="525" w:lineRule="atLeast"/>
        <w:ind w:right="-284"/>
        <w:jc w:val="right"/>
        <w:rPr>
          <w:color w:val="222222"/>
          <w:sz w:val="28"/>
          <w:szCs w:val="28"/>
        </w:rPr>
      </w:pPr>
      <w:r>
        <w:rPr>
          <w:color w:val="222222"/>
          <w:sz w:val="28"/>
          <w:szCs w:val="28"/>
        </w:rPr>
        <w:t xml:space="preserve">Дело № </w:t>
      </w:r>
      <w:r w:rsidRPr="00EA377A">
        <w:rPr>
          <w:color w:val="222222"/>
          <w:sz w:val="28"/>
          <w:szCs w:val="28"/>
        </w:rPr>
        <w:t>7594-24-00-4/1675</w:t>
      </w:r>
    </w:p>
    <w:p w14:paraId="2A1FE4AB" w14:textId="72768464" w:rsidR="00B14198" w:rsidRPr="00B14198" w:rsidRDefault="00714205" w:rsidP="00B14198">
      <w:pPr>
        <w:spacing w:after="0"/>
        <w:ind w:left="-567" w:right="-284" w:firstLine="567"/>
        <w:jc w:val="right"/>
        <w:rPr>
          <w:rFonts w:ascii="Times New Roman" w:hAnsi="Times New Roman" w:cs="Times New Roman"/>
          <w:b/>
          <w:sz w:val="28"/>
          <w:szCs w:val="28"/>
        </w:rPr>
      </w:pPr>
      <w:r w:rsidRPr="004022FE">
        <w:rPr>
          <w:rFonts w:ascii="Times New Roman" w:hAnsi="Times New Roman" w:cs="Times New Roman"/>
          <w:b/>
          <w:sz w:val="28"/>
          <w:szCs w:val="28"/>
        </w:rPr>
        <w:t xml:space="preserve">ИСТЕЦ:  </w:t>
      </w:r>
      <w:r w:rsidR="00B14198" w:rsidRPr="004022FE">
        <w:rPr>
          <w:rFonts w:ascii="Times New Roman" w:hAnsi="Times New Roman" w:cs="Times New Roman"/>
          <w:b/>
          <w:sz w:val="28"/>
          <w:szCs w:val="28"/>
        </w:rPr>
        <w:t>ТОО</w:t>
      </w:r>
      <w:r w:rsidR="00B14198" w:rsidRPr="00B14198">
        <w:rPr>
          <w:rFonts w:ascii="Times New Roman" w:hAnsi="Times New Roman" w:cs="Times New Roman"/>
          <w:b/>
          <w:sz w:val="28"/>
          <w:szCs w:val="28"/>
        </w:rPr>
        <w:t xml:space="preserve">  «</w:t>
      </w:r>
      <w:r w:rsidR="005B6D2E">
        <w:rPr>
          <w:rFonts w:ascii="Times New Roman" w:hAnsi="Times New Roman" w:cs="Times New Roman"/>
          <w:b/>
          <w:sz w:val="28"/>
          <w:szCs w:val="28"/>
          <w:lang w:val="en-US"/>
        </w:rPr>
        <w:t>MBG</w:t>
      </w:r>
      <w:r w:rsidR="00B14198" w:rsidRPr="00B14198">
        <w:rPr>
          <w:rFonts w:ascii="Times New Roman" w:hAnsi="Times New Roman" w:cs="Times New Roman"/>
          <w:b/>
          <w:sz w:val="28"/>
          <w:szCs w:val="28"/>
        </w:rPr>
        <w:t>»</w:t>
      </w:r>
    </w:p>
    <w:p w14:paraId="2A1FE4AC" w14:textId="2E33E68E" w:rsidR="00B14198" w:rsidRPr="005B6D2E" w:rsidRDefault="00B14198" w:rsidP="00B14198">
      <w:pPr>
        <w:spacing w:after="0"/>
        <w:ind w:left="-567" w:right="-284" w:firstLine="567"/>
        <w:jc w:val="right"/>
        <w:rPr>
          <w:rFonts w:ascii="Times New Roman" w:hAnsi="Times New Roman" w:cs="Times New Roman"/>
          <w:sz w:val="28"/>
          <w:szCs w:val="28"/>
          <w:lang w:val="en-US"/>
        </w:rPr>
      </w:pPr>
      <w:r w:rsidRPr="004022FE">
        <w:rPr>
          <w:rFonts w:ascii="Times New Roman" w:hAnsi="Times New Roman" w:cs="Times New Roman"/>
          <w:sz w:val="28"/>
          <w:szCs w:val="28"/>
        </w:rPr>
        <w:t xml:space="preserve">БИН: </w:t>
      </w:r>
      <w:r w:rsidR="005B6D2E">
        <w:rPr>
          <w:rFonts w:ascii="Times New Roman" w:hAnsi="Times New Roman" w:cs="Times New Roman"/>
          <w:sz w:val="28"/>
          <w:szCs w:val="28"/>
          <w:lang w:val="en-US"/>
        </w:rPr>
        <w:t xml:space="preserve"> </w:t>
      </w:r>
    </w:p>
    <w:p w14:paraId="2A1FE4AD" w14:textId="77777777" w:rsidR="00B14198" w:rsidRPr="00B14198" w:rsidRDefault="00B14198" w:rsidP="00714205">
      <w:pPr>
        <w:spacing w:after="0"/>
        <w:ind w:left="-567" w:right="-284" w:firstLine="567"/>
        <w:jc w:val="right"/>
        <w:rPr>
          <w:rFonts w:ascii="Times New Roman" w:hAnsi="Times New Roman" w:cs="Times New Roman"/>
          <w:sz w:val="28"/>
          <w:szCs w:val="28"/>
        </w:rPr>
      </w:pPr>
      <w:r w:rsidRPr="00B14198">
        <w:rPr>
          <w:rFonts w:ascii="Times New Roman" w:hAnsi="Times New Roman" w:cs="Times New Roman"/>
          <w:sz w:val="28"/>
          <w:szCs w:val="28"/>
        </w:rPr>
        <w:t xml:space="preserve">В лице </w:t>
      </w:r>
      <w:r>
        <w:rPr>
          <w:rFonts w:ascii="Times New Roman" w:hAnsi="Times New Roman" w:cs="Times New Roman"/>
          <w:sz w:val="28"/>
          <w:szCs w:val="28"/>
        </w:rPr>
        <w:t xml:space="preserve">представителя: </w:t>
      </w:r>
      <w:r>
        <w:rPr>
          <w:rFonts w:ascii="Times New Roman" w:hAnsi="Times New Roman" w:cs="Times New Roman"/>
          <w:sz w:val="28"/>
          <w:szCs w:val="28"/>
        </w:rPr>
        <w:br/>
        <w:t>Адвокатская контора «Закон и право»</w:t>
      </w:r>
    </w:p>
    <w:p w14:paraId="2A1FE4AE" w14:textId="77777777" w:rsidR="00B14198" w:rsidRDefault="00B14198" w:rsidP="00714205">
      <w:pPr>
        <w:spacing w:after="0"/>
        <w:ind w:left="-567" w:right="-284" w:firstLine="567"/>
        <w:jc w:val="right"/>
        <w:rPr>
          <w:rFonts w:ascii="Times New Roman" w:hAnsi="Times New Roman" w:cs="Times New Roman"/>
          <w:b/>
          <w:sz w:val="28"/>
          <w:szCs w:val="28"/>
        </w:rPr>
      </w:pPr>
    </w:p>
    <w:p w14:paraId="2A1FE4AF" w14:textId="77777777" w:rsidR="00B14198" w:rsidRDefault="00B14198" w:rsidP="00714205">
      <w:pPr>
        <w:spacing w:after="0"/>
        <w:ind w:left="-567" w:right="-284" w:firstLine="567"/>
        <w:jc w:val="right"/>
        <w:rPr>
          <w:rFonts w:ascii="Times New Roman" w:hAnsi="Times New Roman" w:cs="Times New Roman"/>
          <w:b/>
          <w:sz w:val="28"/>
          <w:szCs w:val="28"/>
        </w:rPr>
      </w:pPr>
      <w:r>
        <w:rPr>
          <w:rFonts w:ascii="Times New Roman" w:hAnsi="Times New Roman" w:cs="Times New Roman"/>
          <w:b/>
          <w:sz w:val="28"/>
          <w:szCs w:val="28"/>
        </w:rPr>
        <w:t>Лицо, чьи действия обжалуются:</w:t>
      </w:r>
    </w:p>
    <w:p w14:paraId="2A1FE4B0" w14:textId="77777777" w:rsidR="00B14198" w:rsidRPr="00B14198" w:rsidRDefault="00B14198" w:rsidP="00714205">
      <w:pPr>
        <w:spacing w:after="0"/>
        <w:ind w:left="-567" w:right="-284" w:firstLine="567"/>
        <w:jc w:val="right"/>
        <w:rPr>
          <w:rFonts w:ascii="Times New Roman" w:hAnsi="Times New Roman" w:cs="Times New Roman"/>
          <w:sz w:val="28"/>
          <w:szCs w:val="28"/>
        </w:rPr>
      </w:pPr>
      <w:r w:rsidRPr="00B14198">
        <w:rPr>
          <w:rFonts w:ascii="Times New Roman" w:hAnsi="Times New Roman" w:cs="Times New Roman"/>
          <w:sz w:val="28"/>
          <w:szCs w:val="28"/>
        </w:rPr>
        <w:t>Частный судебный исполнитель города Алматы</w:t>
      </w:r>
    </w:p>
    <w:p w14:paraId="2A1FE4B1" w14:textId="77777777" w:rsidR="00B14198" w:rsidRPr="00B14198" w:rsidRDefault="00B14198" w:rsidP="00714205">
      <w:pPr>
        <w:spacing w:after="0"/>
        <w:ind w:left="-567" w:right="-284" w:firstLine="567"/>
        <w:jc w:val="right"/>
        <w:rPr>
          <w:rFonts w:ascii="Times New Roman" w:hAnsi="Times New Roman" w:cs="Times New Roman"/>
          <w:sz w:val="28"/>
          <w:szCs w:val="28"/>
        </w:rPr>
      </w:pPr>
      <w:proofErr w:type="spellStart"/>
      <w:r w:rsidRPr="00B14198">
        <w:rPr>
          <w:rFonts w:ascii="Times New Roman" w:hAnsi="Times New Roman" w:cs="Times New Roman"/>
          <w:sz w:val="28"/>
          <w:szCs w:val="28"/>
        </w:rPr>
        <w:t>Тауекелов</w:t>
      </w:r>
      <w:proofErr w:type="spellEnd"/>
      <w:r w:rsidRPr="00B14198">
        <w:rPr>
          <w:rFonts w:ascii="Times New Roman" w:hAnsi="Times New Roman" w:cs="Times New Roman"/>
          <w:sz w:val="28"/>
          <w:szCs w:val="28"/>
        </w:rPr>
        <w:t xml:space="preserve"> Кайрат </w:t>
      </w:r>
      <w:proofErr w:type="spellStart"/>
      <w:r w:rsidRPr="00B14198">
        <w:rPr>
          <w:rFonts w:ascii="Times New Roman" w:hAnsi="Times New Roman" w:cs="Times New Roman"/>
          <w:sz w:val="28"/>
          <w:szCs w:val="28"/>
        </w:rPr>
        <w:t>Танирбергенович</w:t>
      </w:r>
      <w:proofErr w:type="spellEnd"/>
    </w:p>
    <w:p w14:paraId="2A1FE4B2" w14:textId="77777777" w:rsidR="00B14198" w:rsidRDefault="00B14198" w:rsidP="00714205">
      <w:pPr>
        <w:spacing w:after="0"/>
        <w:ind w:left="-567" w:right="-284" w:firstLine="567"/>
        <w:jc w:val="right"/>
        <w:rPr>
          <w:rFonts w:ascii="Times New Roman" w:hAnsi="Times New Roman" w:cs="Times New Roman"/>
          <w:b/>
          <w:sz w:val="28"/>
          <w:szCs w:val="28"/>
        </w:rPr>
      </w:pPr>
    </w:p>
    <w:p w14:paraId="2A1FE4B3" w14:textId="77777777" w:rsidR="00B14198" w:rsidRDefault="00B14198" w:rsidP="00714205">
      <w:pPr>
        <w:spacing w:after="0"/>
        <w:ind w:left="-567" w:right="-284" w:firstLine="567"/>
        <w:jc w:val="right"/>
        <w:rPr>
          <w:rFonts w:ascii="Times New Roman" w:hAnsi="Times New Roman" w:cs="Times New Roman"/>
          <w:b/>
          <w:sz w:val="28"/>
          <w:szCs w:val="28"/>
        </w:rPr>
      </w:pPr>
    </w:p>
    <w:p w14:paraId="2A1FE4B4" w14:textId="07BEF1DB" w:rsidR="00714205" w:rsidRPr="004022FE" w:rsidRDefault="00B14198" w:rsidP="00714205">
      <w:pPr>
        <w:spacing w:after="0"/>
        <w:ind w:left="-567" w:right="-284" w:firstLine="567"/>
        <w:jc w:val="right"/>
        <w:rPr>
          <w:rFonts w:ascii="Times New Roman" w:hAnsi="Times New Roman" w:cs="Times New Roman"/>
          <w:b/>
          <w:sz w:val="28"/>
          <w:szCs w:val="28"/>
        </w:rPr>
      </w:pPr>
      <w:r>
        <w:rPr>
          <w:rFonts w:ascii="Times New Roman" w:hAnsi="Times New Roman" w:cs="Times New Roman"/>
          <w:b/>
          <w:sz w:val="28"/>
          <w:szCs w:val="28"/>
        </w:rPr>
        <w:t xml:space="preserve">От: </w:t>
      </w:r>
      <w:r w:rsidR="00714205" w:rsidRPr="004022FE">
        <w:rPr>
          <w:rFonts w:ascii="Times New Roman" w:hAnsi="Times New Roman" w:cs="Times New Roman"/>
          <w:b/>
          <w:sz w:val="28"/>
          <w:szCs w:val="28"/>
        </w:rPr>
        <w:t>ТОО «</w:t>
      </w:r>
      <w:r w:rsidR="005B6D2E">
        <w:rPr>
          <w:rFonts w:ascii="Times New Roman" w:hAnsi="Times New Roman" w:cs="Times New Roman"/>
          <w:b/>
          <w:sz w:val="28"/>
          <w:szCs w:val="28"/>
        </w:rPr>
        <w:t>TC</w:t>
      </w:r>
      <w:r w:rsidR="00714205" w:rsidRPr="004022FE">
        <w:rPr>
          <w:rFonts w:ascii="Times New Roman" w:hAnsi="Times New Roman" w:cs="Times New Roman"/>
          <w:b/>
          <w:sz w:val="28"/>
          <w:szCs w:val="28"/>
        </w:rPr>
        <w:t>»</w:t>
      </w:r>
    </w:p>
    <w:p w14:paraId="2A1FE4B5" w14:textId="076F7144" w:rsidR="00714205" w:rsidRPr="005B6D2E" w:rsidRDefault="00714205" w:rsidP="00714205">
      <w:pPr>
        <w:spacing w:after="0"/>
        <w:ind w:left="-567" w:right="-284" w:firstLine="567"/>
        <w:jc w:val="right"/>
        <w:rPr>
          <w:rFonts w:ascii="Times New Roman" w:hAnsi="Times New Roman" w:cs="Times New Roman"/>
          <w:sz w:val="28"/>
          <w:szCs w:val="28"/>
        </w:rPr>
      </w:pPr>
      <w:r w:rsidRPr="004022FE">
        <w:rPr>
          <w:rFonts w:ascii="Times New Roman" w:hAnsi="Times New Roman" w:cs="Times New Roman"/>
          <w:sz w:val="28"/>
          <w:szCs w:val="28"/>
        </w:rPr>
        <w:t xml:space="preserve">БИН </w:t>
      </w:r>
      <w:r w:rsidR="005B6D2E" w:rsidRPr="005B6D2E">
        <w:rPr>
          <w:rFonts w:ascii="Times New Roman" w:hAnsi="Times New Roman" w:cs="Times New Roman"/>
          <w:sz w:val="28"/>
          <w:szCs w:val="28"/>
        </w:rPr>
        <w:t xml:space="preserve"> </w:t>
      </w:r>
    </w:p>
    <w:p w14:paraId="2A1FE4B6" w14:textId="41ADFFF7" w:rsidR="006D07F1" w:rsidRPr="004022FE" w:rsidRDefault="00714205" w:rsidP="006D07F1">
      <w:pPr>
        <w:spacing w:after="0"/>
        <w:ind w:left="-567" w:right="-284" w:firstLine="567"/>
        <w:jc w:val="right"/>
        <w:rPr>
          <w:rFonts w:ascii="Times New Roman" w:hAnsi="Times New Roman" w:cs="Times New Roman"/>
          <w:sz w:val="28"/>
          <w:szCs w:val="28"/>
        </w:rPr>
      </w:pPr>
      <w:r w:rsidRPr="004022FE">
        <w:rPr>
          <w:rFonts w:ascii="Times New Roman" w:hAnsi="Times New Roman" w:cs="Times New Roman"/>
          <w:sz w:val="28"/>
          <w:szCs w:val="28"/>
        </w:rPr>
        <w:t xml:space="preserve">Адрес: РК, </w:t>
      </w:r>
      <w:proofErr w:type="spellStart"/>
      <w:r w:rsidRPr="004022FE">
        <w:rPr>
          <w:rFonts w:ascii="Times New Roman" w:hAnsi="Times New Roman" w:cs="Times New Roman"/>
          <w:sz w:val="28"/>
          <w:szCs w:val="28"/>
        </w:rPr>
        <w:t>г.Уральск</w:t>
      </w:r>
      <w:proofErr w:type="spellEnd"/>
      <w:r w:rsidRPr="004022FE">
        <w:rPr>
          <w:rFonts w:ascii="Times New Roman" w:hAnsi="Times New Roman" w:cs="Times New Roman"/>
          <w:sz w:val="28"/>
          <w:szCs w:val="28"/>
        </w:rPr>
        <w:t xml:space="preserve">, </w:t>
      </w:r>
      <w:r w:rsidR="00A4710C" w:rsidRPr="004022FE">
        <w:rPr>
          <w:rFonts w:ascii="Times New Roman" w:hAnsi="Times New Roman" w:cs="Times New Roman"/>
          <w:sz w:val="28"/>
          <w:szCs w:val="28"/>
        </w:rPr>
        <w:t>проспект А</w:t>
      </w:r>
      <w:r w:rsidR="005B6D2E" w:rsidRPr="005B6D2E">
        <w:rPr>
          <w:rFonts w:ascii="Times New Roman" w:hAnsi="Times New Roman" w:cs="Times New Roman"/>
          <w:sz w:val="28"/>
          <w:szCs w:val="28"/>
        </w:rPr>
        <w:t xml:space="preserve"> </w:t>
      </w:r>
      <w:r w:rsidR="00A4710C" w:rsidRPr="004022FE">
        <w:rPr>
          <w:rFonts w:ascii="Times New Roman" w:hAnsi="Times New Roman" w:cs="Times New Roman"/>
          <w:sz w:val="28"/>
          <w:szCs w:val="28"/>
        </w:rPr>
        <w:t xml:space="preserve"> 246/5</w:t>
      </w:r>
    </w:p>
    <w:p w14:paraId="2A1FE4B7" w14:textId="295EA4B0" w:rsidR="00A4710C" w:rsidRPr="005B6D2E" w:rsidRDefault="00A4710C" w:rsidP="006D07F1">
      <w:pPr>
        <w:spacing w:after="0"/>
        <w:ind w:left="-567" w:right="-284" w:firstLine="567"/>
        <w:jc w:val="right"/>
        <w:rPr>
          <w:rFonts w:ascii="Times New Roman" w:hAnsi="Times New Roman" w:cs="Times New Roman"/>
          <w:sz w:val="28"/>
          <w:szCs w:val="28"/>
        </w:rPr>
      </w:pPr>
      <w:r w:rsidRPr="004022FE">
        <w:rPr>
          <w:rFonts w:ascii="Times New Roman" w:hAnsi="Times New Roman" w:cs="Times New Roman"/>
          <w:sz w:val="28"/>
          <w:szCs w:val="28"/>
        </w:rPr>
        <w:t>АО «Народный Банк Казахстана» г. У</w:t>
      </w:r>
      <w:r w:rsidR="005B6D2E" w:rsidRPr="005B6D2E">
        <w:rPr>
          <w:rFonts w:ascii="Times New Roman" w:hAnsi="Times New Roman" w:cs="Times New Roman"/>
          <w:sz w:val="28"/>
          <w:szCs w:val="28"/>
        </w:rPr>
        <w:t xml:space="preserve"> </w:t>
      </w:r>
    </w:p>
    <w:p w14:paraId="2A1FE4B8" w14:textId="77777777" w:rsidR="006D07F1" w:rsidRPr="004022FE" w:rsidRDefault="006D07F1" w:rsidP="00714205">
      <w:pPr>
        <w:spacing w:after="0"/>
        <w:ind w:left="-567" w:right="-284" w:firstLine="567"/>
        <w:jc w:val="right"/>
        <w:rPr>
          <w:rFonts w:ascii="Times New Roman" w:hAnsi="Times New Roman" w:cs="Times New Roman"/>
          <w:sz w:val="28"/>
          <w:szCs w:val="28"/>
        </w:rPr>
      </w:pPr>
      <w:r w:rsidRPr="004022FE">
        <w:rPr>
          <w:rFonts w:ascii="Times New Roman" w:hAnsi="Times New Roman" w:cs="Times New Roman"/>
          <w:sz w:val="28"/>
          <w:szCs w:val="28"/>
        </w:rPr>
        <w:t xml:space="preserve">БИК </w:t>
      </w:r>
      <w:r w:rsidR="00A4710C" w:rsidRPr="004022FE">
        <w:rPr>
          <w:rFonts w:ascii="Times New Roman" w:hAnsi="Times New Roman" w:cs="Times New Roman"/>
          <w:sz w:val="28"/>
          <w:szCs w:val="28"/>
          <w:lang w:val="en-US"/>
        </w:rPr>
        <w:t>HSBKKZKX</w:t>
      </w:r>
    </w:p>
    <w:p w14:paraId="2A1FE4B9" w14:textId="00CD4245" w:rsidR="00714205" w:rsidRPr="004022FE" w:rsidRDefault="006D07F1" w:rsidP="006D07F1">
      <w:pPr>
        <w:spacing w:after="0"/>
        <w:ind w:left="-567" w:right="-284" w:firstLine="567"/>
        <w:jc w:val="right"/>
        <w:rPr>
          <w:rFonts w:ascii="Times New Roman" w:hAnsi="Times New Roman" w:cs="Times New Roman"/>
          <w:sz w:val="28"/>
          <w:szCs w:val="28"/>
        </w:rPr>
      </w:pPr>
      <w:r w:rsidRPr="004022FE">
        <w:rPr>
          <w:rFonts w:ascii="Times New Roman" w:hAnsi="Times New Roman" w:cs="Times New Roman"/>
          <w:sz w:val="28"/>
          <w:szCs w:val="28"/>
        </w:rPr>
        <w:t xml:space="preserve">ИИК </w:t>
      </w:r>
      <w:r w:rsidRPr="004022FE">
        <w:rPr>
          <w:rFonts w:ascii="Times New Roman" w:hAnsi="Times New Roman" w:cs="Times New Roman"/>
          <w:sz w:val="28"/>
          <w:szCs w:val="28"/>
          <w:lang w:val="en-US"/>
        </w:rPr>
        <w:t>KZ</w:t>
      </w:r>
      <w:r w:rsidR="005B6D2E">
        <w:rPr>
          <w:rFonts w:ascii="Times New Roman" w:hAnsi="Times New Roman" w:cs="Times New Roman"/>
          <w:sz w:val="28"/>
          <w:szCs w:val="28"/>
          <w:lang w:val="en-US"/>
        </w:rPr>
        <w:t xml:space="preserve"> </w:t>
      </w:r>
      <w:r w:rsidR="00A4710C" w:rsidRPr="004022FE">
        <w:rPr>
          <w:rFonts w:ascii="Times New Roman" w:hAnsi="Times New Roman" w:cs="Times New Roman"/>
          <w:sz w:val="28"/>
          <w:szCs w:val="28"/>
        </w:rPr>
        <w:t>711</w:t>
      </w:r>
    </w:p>
    <w:p w14:paraId="2A1FE4BA" w14:textId="77777777" w:rsidR="00714205" w:rsidRPr="004022FE" w:rsidRDefault="00714205" w:rsidP="006D07F1">
      <w:pPr>
        <w:tabs>
          <w:tab w:val="left" w:pos="3750"/>
        </w:tabs>
        <w:spacing w:after="0"/>
        <w:ind w:right="-284"/>
        <w:rPr>
          <w:rFonts w:ascii="Times New Roman" w:hAnsi="Times New Roman" w:cs="Times New Roman"/>
          <w:sz w:val="28"/>
          <w:szCs w:val="28"/>
        </w:rPr>
      </w:pPr>
    </w:p>
    <w:p w14:paraId="2A1FE4BB" w14:textId="77777777" w:rsidR="00714205" w:rsidRPr="004022FE" w:rsidRDefault="00714205" w:rsidP="00714205">
      <w:pPr>
        <w:tabs>
          <w:tab w:val="left" w:pos="3750"/>
        </w:tabs>
        <w:spacing w:after="0"/>
        <w:ind w:left="-567" w:right="-284" w:firstLine="567"/>
        <w:jc w:val="right"/>
        <w:rPr>
          <w:rFonts w:ascii="Times New Roman" w:hAnsi="Times New Roman" w:cs="Times New Roman"/>
          <w:b/>
          <w:sz w:val="28"/>
          <w:szCs w:val="28"/>
        </w:rPr>
      </w:pPr>
      <w:r w:rsidRPr="004022FE">
        <w:rPr>
          <w:rFonts w:ascii="Times New Roman" w:hAnsi="Times New Roman" w:cs="Times New Roman"/>
          <w:b/>
          <w:sz w:val="28"/>
          <w:szCs w:val="28"/>
        </w:rPr>
        <w:t>ПРЕДСТАВИТЕЛЬ ПО ДОВЕРЕННОСТИ:</w:t>
      </w:r>
    </w:p>
    <w:p w14:paraId="2A1FE4BC" w14:textId="4920E02D" w:rsidR="00F63A61" w:rsidRPr="005B6D2E" w:rsidRDefault="005B6D2E" w:rsidP="00714205">
      <w:pPr>
        <w:pStyle w:val="a4"/>
        <w:tabs>
          <w:tab w:val="left" w:pos="3750"/>
        </w:tabs>
        <w:spacing w:after="0"/>
        <w:ind w:left="-567" w:right="-284" w:firstLine="567"/>
        <w:jc w:val="right"/>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2A1FE4BD" w14:textId="2831AF49" w:rsidR="00714205" w:rsidRPr="004022FE" w:rsidRDefault="00F63A61" w:rsidP="00714205">
      <w:pPr>
        <w:pStyle w:val="a4"/>
        <w:tabs>
          <w:tab w:val="left" w:pos="3750"/>
        </w:tabs>
        <w:spacing w:after="0"/>
        <w:ind w:left="-567" w:right="-284" w:firstLine="567"/>
        <w:jc w:val="right"/>
        <w:rPr>
          <w:rFonts w:ascii="Times New Roman" w:hAnsi="Times New Roman" w:cs="Times New Roman"/>
          <w:b/>
          <w:sz w:val="28"/>
          <w:szCs w:val="28"/>
        </w:rPr>
      </w:pPr>
      <w:r w:rsidRPr="004022FE">
        <w:rPr>
          <w:rFonts w:ascii="Times New Roman" w:hAnsi="Times New Roman" w:cs="Times New Roman"/>
          <w:b/>
          <w:sz w:val="28"/>
          <w:szCs w:val="28"/>
        </w:rPr>
        <w:t xml:space="preserve">ИИН </w:t>
      </w:r>
      <w:r w:rsidR="005B6D2E">
        <w:rPr>
          <w:rFonts w:ascii="Times New Roman" w:hAnsi="Times New Roman" w:cs="Times New Roman"/>
          <w:b/>
          <w:sz w:val="28"/>
          <w:szCs w:val="28"/>
          <w:lang w:val="en-US"/>
        </w:rPr>
        <w:t xml:space="preserve"> </w:t>
      </w:r>
      <w:r w:rsidR="00714205" w:rsidRPr="004022FE">
        <w:rPr>
          <w:rFonts w:ascii="Times New Roman" w:hAnsi="Times New Roman" w:cs="Times New Roman"/>
          <w:b/>
          <w:sz w:val="28"/>
          <w:szCs w:val="28"/>
        </w:rPr>
        <w:t xml:space="preserve"> </w:t>
      </w:r>
    </w:p>
    <w:p w14:paraId="2A1FE4BE" w14:textId="477AB4E8" w:rsidR="00714205" w:rsidRPr="004022FE" w:rsidRDefault="00714205" w:rsidP="00714205">
      <w:pPr>
        <w:tabs>
          <w:tab w:val="left" w:pos="3750"/>
        </w:tabs>
        <w:spacing w:after="0"/>
        <w:ind w:left="-567" w:right="-284" w:firstLine="567"/>
        <w:jc w:val="right"/>
        <w:rPr>
          <w:rFonts w:ascii="Times New Roman" w:hAnsi="Times New Roman" w:cs="Times New Roman"/>
          <w:sz w:val="28"/>
          <w:szCs w:val="28"/>
        </w:rPr>
      </w:pPr>
      <w:r w:rsidRPr="004022FE">
        <w:rPr>
          <w:rFonts w:ascii="Times New Roman" w:hAnsi="Times New Roman" w:cs="Times New Roman"/>
          <w:sz w:val="28"/>
          <w:szCs w:val="28"/>
          <w:shd w:val="clear" w:color="auto" w:fill="FFFFFF"/>
        </w:rPr>
        <w:t>АДРЕС: РК, Г. АЛМАТЫ, УЛ. М</w:t>
      </w:r>
      <w:r w:rsidR="005B6D2E" w:rsidRPr="005B6D2E">
        <w:rPr>
          <w:rFonts w:ascii="Times New Roman" w:hAnsi="Times New Roman" w:cs="Times New Roman"/>
          <w:sz w:val="28"/>
          <w:szCs w:val="28"/>
          <w:shd w:val="clear" w:color="auto" w:fill="FFFFFF"/>
        </w:rPr>
        <w:t xml:space="preserve"> </w:t>
      </w:r>
      <w:r w:rsidRPr="004022FE">
        <w:rPr>
          <w:rFonts w:ascii="Times New Roman" w:hAnsi="Times New Roman" w:cs="Times New Roman"/>
          <w:sz w:val="28"/>
          <w:szCs w:val="28"/>
          <w:shd w:val="clear" w:color="auto" w:fill="FFFFFF"/>
        </w:rPr>
        <w:t xml:space="preserve"> 48, КВ.5</w:t>
      </w:r>
    </w:p>
    <w:p w14:paraId="2A1FE4BF" w14:textId="53B6B4CB" w:rsidR="00714205" w:rsidRPr="004022FE" w:rsidRDefault="00714205" w:rsidP="00714205">
      <w:pPr>
        <w:spacing w:after="0"/>
        <w:ind w:left="-567" w:right="-284" w:firstLine="567"/>
        <w:jc w:val="right"/>
        <w:rPr>
          <w:rFonts w:ascii="Times New Roman" w:hAnsi="Times New Roman" w:cs="Times New Roman"/>
          <w:sz w:val="28"/>
          <w:szCs w:val="28"/>
        </w:rPr>
      </w:pPr>
      <w:r w:rsidRPr="004022FE">
        <w:rPr>
          <w:rFonts w:ascii="Times New Roman" w:hAnsi="Times New Roman" w:cs="Times New Roman"/>
          <w:sz w:val="28"/>
          <w:szCs w:val="28"/>
          <w:shd w:val="clear" w:color="auto" w:fill="FFFFFF"/>
        </w:rPr>
        <w:t xml:space="preserve">ЭЛЕКТРОННЫЙ  АДРЕС: </w:t>
      </w:r>
      <w:hyperlink r:id="rId5" w:history="1"/>
      <w:r w:rsidR="005B6D2E" w:rsidRPr="005B6D2E">
        <w:t xml:space="preserve"> </w:t>
      </w:r>
      <w:r w:rsidRPr="004022FE">
        <w:rPr>
          <w:rFonts w:ascii="Times New Roman" w:hAnsi="Times New Roman" w:cs="Times New Roman"/>
          <w:sz w:val="28"/>
          <w:szCs w:val="28"/>
          <w:shd w:val="clear" w:color="auto" w:fill="FFFFFF"/>
        </w:rPr>
        <w:t xml:space="preserve">  </w:t>
      </w:r>
    </w:p>
    <w:p w14:paraId="2A1FE4C0" w14:textId="516A9A67" w:rsidR="00714205" w:rsidRPr="005B6D2E" w:rsidRDefault="00714205" w:rsidP="00714205">
      <w:pPr>
        <w:spacing w:after="0"/>
        <w:ind w:left="-567" w:right="-284" w:firstLine="567"/>
        <w:jc w:val="right"/>
        <w:rPr>
          <w:rFonts w:ascii="Times New Roman" w:hAnsi="Times New Roman" w:cs="Times New Roman"/>
          <w:sz w:val="28"/>
          <w:szCs w:val="28"/>
          <w:shd w:val="clear" w:color="auto" w:fill="FFFFFF"/>
        </w:rPr>
      </w:pPr>
      <w:r w:rsidRPr="004022FE">
        <w:rPr>
          <w:rFonts w:ascii="Times New Roman" w:hAnsi="Times New Roman" w:cs="Times New Roman"/>
          <w:sz w:val="28"/>
          <w:szCs w:val="28"/>
          <w:shd w:val="clear" w:color="auto" w:fill="FFFFFF"/>
        </w:rPr>
        <w:t>Телефон</w:t>
      </w:r>
      <w:r w:rsidRPr="005B6D2E">
        <w:rPr>
          <w:rFonts w:ascii="Times New Roman" w:hAnsi="Times New Roman" w:cs="Times New Roman"/>
          <w:sz w:val="28"/>
          <w:szCs w:val="28"/>
          <w:shd w:val="clear" w:color="auto" w:fill="FFFFFF"/>
        </w:rPr>
        <w:t>: 8 771</w:t>
      </w:r>
      <w:r w:rsidRPr="004022FE">
        <w:rPr>
          <w:rFonts w:ascii="Times New Roman" w:hAnsi="Times New Roman" w:cs="Times New Roman"/>
          <w:sz w:val="28"/>
          <w:szCs w:val="28"/>
          <w:shd w:val="clear" w:color="auto" w:fill="FFFFFF"/>
          <w:lang w:val="en-US"/>
        </w:rPr>
        <w:t> </w:t>
      </w:r>
      <w:r w:rsidR="005B6D2E" w:rsidRPr="005B6D2E">
        <w:rPr>
          <w:rFonts w:ascii="Times New Roman" w:hAnsi="Times New Roman" w:cs="Times New Roman"/>
          <w:sz w:val="28"/>
          <w:szCs w:val="28"/>
          <w:shd w:val="clear" w:color="auto" w:fill="FFFFFF"/>
        </w:rPr>
        <w:t xml:space="preserve"> </w:t>
      </w:r>
    </w:p>
    <w:p w14:paraId="2A1FE4C1" w14:textId="77777777" w:rsidR="006D07F1" w:rsidRPr="004022FE" w:rsidRDefault="006D07F1" w:rsidP="005D15AD">
      <w:pPr>
        <w:ind w:right="-284"/>
        <w:rPr>
          <w:rFonts w:ascii="Times New Roman" w:hAnsi="Times New Roman" w:cs="Times New Roman"/>
          <w:sz w:val="28"/>
          <w:szCs w:val="28"/>
        </w:rPr>
      </w:pPr>
    </w:p>
    <w:p w14:paraId="2A1FE4C2" w14:textId="77777777" w:rsidR="00B14198" w:rsidRDefault="00B14198" w:rsidP="005D15AD">
      <w:pPr>
        <w:tabs>
          <w:tab w:val="left" w:pos="3998"/>
        </w:tabs>
        <w:spacing w:after="0"/>
        <w:ind w:left="-567" w:right="-284" w:firstLine="567"/>
        <w:jc w:val="center"/>
        <w:rPr>
          <w:rFonts w:ascii="Times New Roman" w:hAnsi="Times New Roman" w:cs="Times New Roman"/>
          <w:b/>
          <w:sz w:val="28"/>
          <w:szCs w:val="28"/>
        </w:rPr>
      </w:pPr>
      <w:r>
        <w:rPr>
          <w:rFonts w:ascii="Times New Roman" w:hAnsi="Times New Roman" w:cs="Times New Roman"/>
          <w:b/>
          <w:sz w:val="28"/>
          <w:szCs w:val="28"/>
        </w:rPr>
        <w:t>Отзыв</w:t>
      </w:r>
    </w:p>
    <w:p w14:paraId="2A1FE4C3" w14:textId="77777777" w:rsidR="005D15AD" w:rsidRPr="004022FE" w:rsidRDefault="00B14198" w:rsidP="00B14198">
      <w:pPr>
        <w:tabs>
          <w:tab w:val="left" w:pos="3998"/>
        </w:tabs>
        <w:spacing w:after="0"/>
        <w:ind w:left="-567" w:right="-284" w:firstLine="567"/>
        <w:jc w:val="center"/>
        <w:rPr>
          <w:rFonts w:ascii="Times New Roman" w:hAnsi="Times New Roman" w:cs="Times New Roman"/>
          <w:b/>
          <w:sz w:val="28"/>
          <w:szCs w:val="28"/>
        </w:rPr>
      </w:pPr>
      <w:r>
        <w:rPr>
          <w:rFonts w:ascii="Times New Roman" w:hAnsi="Times New Roman" w:cs="Times New Roman"/>
          <w:b/>
          <w:sz w:val="28"/>
          <w:szCs w:val="28"/>
        </w:rPr>
        <w:t xml:space="preserve">на иск об оспаривании действий частного судебного исполнителя </w:t>
      </w:r>
    </w:p>
    <w:p w14:paraId="2A1FE4C4" w14:textId="77777777" w:rsidR="00D27598" w:rsidRPr="004022FE" w:rsidRDefault="00D27598" w:rsidP="005D15AD">
      <w:pPr>
        <w:tabs>
          <w:tab w:val="left" w:pos="3998"/>
        </w:tabs>
        <w:spacing w:after="0"/>
        <w:ind w:left="-567" w:right="-284" w:firstLine="567"/>
        <w:jc w:val="center"/>
        <w:rPr>
          <w:rFonts w:ascii="Times New Roman" w:hAnsi="Times New Roman" w:cs="Times New Roman"/>
          <w:b/>
          <w:sz w:val="28"/>
          <w:szCs w:val="28"/>
        </w:rPr>
      </w:pPr>
    </w:p>
    <w:p w14:paraId="2A1FE4C5" w14:textId="1E62B272" w:rsidR="00F638FC" w:rsidRPr="00B14198" w:rsidRDefault="00F638FC" w:rsidP="00F638FC">
      <w:pPr>
        <w:spacing w:after="0"/>
        <w:ind w:left="-567" w:right="-284" w:firstLine="567"/>
        <w:jc w:val="both"/>
        <w:rPr>
          <w:rFonts w:ascii="Times New Roman" w:hAnsi="Times New Roman" w:cs="Times New Roman"/>
          <w:sz w:val="28"/>
          <w:szCs w:val="28"/>
        </w:rPr>
      </w:pPr>
      <w:r>
        <w:rPr>
          <w:rFonts w:ascii="Times New Roman" w:hAnsi="Times New Roman" w:cs="Times New Roman"/>
          <w:sz w:val="28"/>
          <w:szCs w:val="28"/>
        </w:rPr>
        <w:t xml:space="preserve">С иском и претензиями </w:t>
      </w:r>
      <w:r w:rsidRPr="004022FE">
        <w:rPr>
          <w:rFonts w:ascii="Times New Roman" w:hAnsi="Times New Roman" w:cs="Times New Roman"/>
          <w:b/>
          <w:sz w:val="28"/>
          <w:szCs w:val="28"/>
        </w:rPr>
        <w:t>ТОО</w:t>
      </w:r>
      <w:r w:rsidRPr="00B14198">
        <w:rPr>
          <w:rFonts w:ascii="Times New Roman" w:hAnsi="Times New Roman" w:cs="Times New Roman"/>
          <w:b/>
          <w:sz w:val="28"/>
          <w:szCs w:val="28"/>
        </w:rPr>
        <w:t xml:space="preserve">  «</w:t>
      </w:r>
      <w:r w:rsidR="005B6D2E">
        <w:rPr>
          <w:rFonts w:ascii="Times New Roman" w:hAnsi="Times New Roman" w:cs="Times New Roman"/>
          <w:b/>
          <w:sz w:val="28"/>
          <w:szCs w:val="28"/>
          <w:lang w:val="en-US"/>
        </w:rPr>
        <w:t>MBG</w:t>
      </w:r>
      <w:r w:rsidRPr="00B14198">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в адрес частного судебного исполнителя </w:t>
      </w:r>
      <w:proofErr w:type="spellStart"/>
      <w:r w:rsidRPr="00B14198">
        <w:rPr>
          <w:rFonts w:ascii="Times New Roman" w:hAnsi="Times New Roman" w:cs="Times New Roman"/>
          <w:sz w:val="28"/>
          <w:szCs w:val="28"/>
        </w:rPr>
        <w:t>Тауекелов</w:t>
      </w:r>
      <w:r>
        <w:rPr>
          <w:rFonts w:ascii="Times New Roman" w:hAnsi="Times New Roman" w:cs="Times New Roman"/>
          <w:sz w:val="28"/>
          <w:szCs w:val="28"/>
        </w:rPr>
        <w:t>а</w:t>
      </w:r>
      <w:proofErr w:type="spellEnd"/>
      <w:r w:rsidRPr="00B14198">
        <w:rPr>
          <w:rFonts w:ascii="Times New Roman" w:hAnsi="Times New Roman" w:cs="Times New Roman"/>
          <w:sz w:val="28"/>
          <w:szCs w:val="28"/>
        </w:rPr>
        <w:t xml:space="preserve"> К</w:t>
      </w:r>
      <w:r>
        <w:rPr>
          <w:rFonts w:ascii="Times New Roman" w:hAnsi="Times New Roman" w:cs="Times New Roman"/>
          <w:sz w:val="28"/>
          <w:szCs w:val="28"/>
        </w:rPr>
        <w:t>.</w:t>
      </w:r>
      <w:r w:rsidRPr="00B14198">
        <w:rPr>
          <w:rFonts w:ascii="Times New Roman" w:hAnsi="Times New Roman" w:cs="Times New Roman"/>
          <w:sz w:val="28"/>
          <w:szCs w:val="28"/>
        </w:rPr>
        <w:t>Т</w:t>
      </w:r>
      <w:r>
        <w:rPr>
          <w:rFonts w:ascii="Times New Roman" w:hAnsi="Times New Roman" w:cs="Times New Roman"/>
          <w:sz w:val="28"/>
          <w:szCs w:val="28"/>
        </w:rPr>
        <w:t xml:space="preserve">. не согласны. </w:t>
      </w:r>
      <w:r w:rsidR="003E092E">
        <w:rPr>
          <w:rFonts w:ascii="Times New Roman" w:hAnsi="Times New Roman" w:cs="Times New Roman"/>
          <w:sz w:val="28"/>
          <w:szCs w:val="28"/>
        </w:rPr>
        <w:t xml:space="preserve"> </w:t>
      </w:r>
      <w:r>
        <w:rPr>
          <w:rFonts w:ascii="Times New Roman" w:hAnsi="Times New Roman" w:cs="Times New Roman"/>
          <w:sz w:val="28"/>
          <w:szCs w:val="28"/>
        </w:rPr>
        <w:t xml:space="preserve">Арест на счетах </w:t>
      </w:r>
      <w:r w:rsidRPr="00E85E4E">
        <w:rPr>
          <w:rFonts w:ascii="Times New Roman" w:hAnsi="Times New Roman" w:cs="Times New Roman"/>
          <w:sz w:val="28"/>
          <w:szCs w:val="28"/>
        </w:rPr>
        <w:t>ТОО  «</w:t>
      </w:r>
      <w:r w:rsidR="005B6D2E">
        <w:rPr>
          <w:rFonts w:ascii="Times New Roman" w:hAnsi="Times New Roman" w:cs="Times New Roman"/>
          <w:sz w:val="28"/>
          <w:szCs w:val="28"/>
          <w:lang w:val="en-US"/>
        </w:rPr>
        <w:t>MBG</w:t>
      </w:r>
      <w:r w:rsidRPr="00E85E4E">
        <w:rPr>
          <w:rFonts w:ascii="Times New Roman" w:hAnsi="Times New Roman" w:cs="Times New Roman"/>
          <w:sz w:val="28"/>
          <w:szCs w:val="28"/>
        </w:rPr>
        <w:t>» необходимо сохранить по следующим основаниям:</w:t>
      </w:r>
    </w:p>
    <w:p w14:paraId="2A1FE4C6" w14:textId="77777777" w:rsidR="00F638FC" w:rsidRDefault="00F638FC" w:rsidP="00E85E4E">
      <w:pPr>
        <w:spacing w:after="0"/>
        <w:ind w:left="-567" w:right="-284" w:firstLine="567"/>
        <w:jc w:val="both"/>
        <w:rPr>
          <w:rFonts w:ascii="Times New Roman" w:hAnsi="Times New Roman" w:cs="Times New Roman"/>
          <w:sz w:val="28"/>
          <w:szCs w:val="28"/>
        </w:rPr>
      </w:pPr>
    </w:p>
    <w:p w14:paraId="2A1FE4C7" w14:textId="1A24BE50" w:rsidR="00E85E4E" w:rsidRDefault="00E85E4E" w:rsidP="00E85E4E">
      <w:pPr>
        <w:spacing w:after="0"/>
        <w:ind w:left="-567" w:right="-284"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По ходатайству </w:t>
      </w:r>
      <w:r w:rsidRPr="004022FE">
        <w:rPr>
          <w:rFonts w:ascii="Times New Roman" w:hAnsi="Times New Roman" w:cs="Times New Roman"/>
          <w:sz w:val="28"/>
          <w:szCs w:val="28"/>
        </w:rPr>
        <w:t>ТОО «</w:t>
      </w:r>
      <w:r w:rsidR="005B6D2E">
        <w:rPr>
          <w:rFonts w:ascii="Times New Roman" w:hAnsi="Times New Roman" w:cs="Times New Roman"/>
          <w:sz w:val="28"/>
          <w:szCs w:val="28"/>
        </w:rPr>
        <w:t>TC</w:t>
      </w:r>
      <w:r w:rsidRPr="004022FE">
        <w:rPr>
          <w:rFonts w:ascii="Times New Roman" w:hAnsi="Times New Roman" w:cs="Times New Roman"/>
          <w:sz w:val="28"/>
          <w:szCs w:val="28"/>
        </w:rPr>
        <w:t xml:space="preserve">» </w:t>
      </w:r>
      <w:r>
        <w:rPr>
          <w:rFonts w:ascii="Times New Roman" w:hAnsi="Times New Roman" w:cs="Times New Roman"/>
          <w:sz w:val="28"/>
          <w:szCs w:val="28"/>
        </w:rPr>
        <w:t>о принятии обеспечительных мер СМЭС города Алматы было вынесено соответствующее определение от 11 марта 2024 года.</w:t>
      </w:r>
    </w:p>
    <w:p w14:paraId="2A1FE4C8" w14:textId="69F6EB36" w:rsidR="00E85E4E" w:rsidRDefault="003E092E" w:rsidP="00E85E4E">
      <w:pPr>
        <w:pStyle w:val="a4"/>
        <w:numPr>
          <w:ilvl w:val="0"/>
          <w:numId w:val="8"/>
        </w:numPr>
        <w:spacing w:after="0"/>
        <w:ind w:left="-567" w:right="-284" w:firstLine="567"/>
        <w:jc w:val="both"/>
        <w:rPr>
          <w:rFonts w:ascii="Times New Roman" w:hAnsi="Times New Roman" w:cs="Times New Roman"/>
          <w:sz w:val="28"/>
          <w:szCs w:val="28"/>
        </w:rPr>
      </w:pPr>
      <w:r w:rsidRPr="00020B32">
        <w:rPr>
          <w:rFonts w:ascii="Times New Roman" w:hAnsi="Times New Roman" w:cs="Times New Roman"/>
          <w:b/>
          <w:sz w:val="28"/>
          <w:szCs w:val="28"/>
        </w:rPr>
        <w:t xml:space="preserve">Принять меры по аресту – это обязанность ЧСИ, </w:t>
      </w:r>
      <w:r w:rsidR="00020B32" w:rsidRPr="00020B32">
        <w:rPr>
          <w:rFonts w:ascii="Times New Roman" w:hAnsi="Times New Roman" w:cs="Times New Roman"/>
          <w:b/>
          <w:sz w:val="28"/>
          <w:szCs w:val="28"/>
        </w:rPr>
        <w:t>которую он исполнил без нарушений прав</w:t>
      </w:r>
      <w:r w:rsidR="00020B32" w:rsidRPr="00020B32">
        <w:rPr>
          <w:rFonts w:ascii="Times New Roman" w:hAnsi="Times New Roman" w:cs="Times New Roman"/>
          <w:sz w:val="28"/>
          <w:szCs w:val="28"/>
        </w:rPr>
        <w:t xml:space="preserve"> </w:t>
      </w:r>
      <w:r w:rsidR="00020B32" w:rsidRPr="00020B32">
        <w:rPr>
          <w:rFonts w:ascii="Times New Roman" w:hAnsi="Times New Roman" w:cs="Times New Roman"/>
          <w:b/>
          <w:sz w:val="28"/>
          <w:szCs w:val="28"/>
        </w:rPr>
        <w:t>ТОО  «</w:t>
      </w:r>
      <w:r w:rsidR="005B6D2E">
        <w:rPr>
          <w:rFonts w:ascii="Times New Roman" w:hAnsi="Times New Roman" w:cs="Times New Roman"/>
          <w:b/>
          <w:sz w:val="28"/>
          <w:szCs w:val="28"/>
          <w:lang w:val="en-US"/>
        </w:rPr>
        <w:t>MBG</w:t>
      </w:r>
      <w:r w:rsidR="00020B32" w:rsidRPr="00020B32">
        <w:rPr>
          <w:rFonts w:ascii="Times New Roman" w:hAnsi="Times New Roman" w:cs="Times New Roman"/>
          <w:b/>
          <w:sz w:val="28"/>
          <w:szCs w:val="28"/>
        </w:rPr>
        <w:t xml:space="preserve">» </w:t>
      </w:r>
    </w:p>
    <w:p w14:paraId="2A1FE4C9" w14:textId="77777777" w:rsidR="00020B32" w:rsidRPr="00020B32" w:rsidRDefault="00020B32" w:rsidP="00020B32">
      <w:pPr>
        <w:pStyle w:val="a4"/>
        <w:spacing w:after="0"/>
        <w:ind w:left="0" w:right="-284"/>
        <w:jc w:val="both"/>
        <w:rPr>
          <w:rFonts w:ascii="Times New Roman" w:hAnsi="Times New Roman" w:cs="Times New Roman"/>
          <w:sz w:val="28"/>
          <w:szCs w:val="28"/>
        </w:rPr>
      </w:pPr>
    </w:p>
    <w:p w14:paraId="2A1FE4CA" w14:textId="77777777" w:rsidR="00E85E4E" w:rsidRDefault="00E85E4E" w:rsidP="00E85E4E">
      <w:pPr>
        <w:spacing w:after="0"/>
        <w:ind w:left="-567" w:right="-284" w:firstLine="567"/>
        <w:jc w:val="both"/>
        <w:rPr>
          <w:rFonts w:ascii="Times New Roman" w:hAnsi="Times New Roman" w:cs="Times New Roman"/>
          <w:sz w:val="28"/>
          <w:szCs w:val="28"/>
        </w:rPr>
      </w:pPr>
      <w:r>
        <w:rPr>
          <w:rFonts w:ascii="Times New Roman" w:hAnsi="Times New Roman" w:cs="Times New Roman"/>
          <w:sz w:val="28"/>
          <w:szCs w:val="28"/>
        </w:rPr>
        <w:t>Дословно содержание определения:</w:t>
      </w:r>
    </w:p>
    <w:p w14:paraId="2A1FE4CB" w14:textId="77777777" w:rsidR="00E85E4E" w:rsidRDefault="00E85E4E" w:rsidP="00E85E4E">
      <w:pPr>
        <w:spacing w:after="0"/>
        <w:ind w:left="-567" w:right="-284" w:firstLine="567"/>
        <w:jc w:val="both"/>
        <w:rPr>
          <w:rFonts w:ascii="Times New Roman" w:hAnsi="Times New Roman" w:cs="Times New Roman"/>
          <w:sz w:val="28"/>
          <w:szCs w:val="28"/>
        </w:rPr>
      </w:pPr>
    </w:p>
    <w:p w14:paraId="2A1FE4CC" w14:textId="62B7B4D6" w:rsidR="00E85E4E" w:rsidRPr="003E092E" w:rsidRDefault="00E85E4E" w:rsidP="00F638FC">
      <w:pPr>
        <w:spacing w:after="0"/>
        <w:ind w:left="-567" w:right="-284" w:firstLine="567"/>
        <w:jc w:val="both"/>
        <w:rPr>
          <w:rFonts w:ascii="Times New Roman" w:hAnsi="Times New Roman" w:cs="Times New Roman"/>
          <w:i/>
          <w:sz w:val="28"/>
          <w:szCs w:val="28"/>
        </w:rPr>
      </w:pPr>
      <w:r w:rsidRPr="003E092E">
        <w:rPr>
          <w:rFonts w:ascii="Times New Roman" w:hAnsi="Times New Roman" w:cs="Times New Roman"/>
          <w:i/>
          <w:sz w:val="28"/>
          <w:szCs w:val="28"/>
        </w:rPr>
        <w:t>«Наложить арест на имущество, принадлежащее товариществу с ограниченной ответственностью «</w:t>
      </w:r>
      <w:r w:rsidR="005B6D2E">
        <w:rPr>
          <w:rFonts w:ascii="Times New Roman" w:hAnsi="Times New Roman" w:cs="Times New Roman"/>
          <w:i/>
          <w:sz w:val="28"/>
          <w:szCs w:val="28"/>
        </w:rPr>
        <w:t>MBG</w:t>
      </w:r>
      <w:r w:rsidRPr="003E092E">
        <w:rPr>
          <w:rFonts w:ascii="Times New Roman" w:hAnsi="Times New Roman" w:cs="Times New Roman"/>
          <w:i/>
          <w:sz w:val="28"/>
          <w:szCs w:val="28"/>
        </w:rPr>
        <w:t xml:space="preserve">», находящееся у него или у других лиц, </w:t>
      </w:r>
      <w:r w:rsidRPr="003E092E">
        <w:rPr>
          <w:rFonts w:ascii="Times New Roman" w:hAnsi="Times New Roman" w:cs="Times New Roman"/>
          <w:b/>
          <w:i/>
          <w:sz w:val="28"/>
          <w:szCs w:val="28"/>
        </w:rPr>
        <w:t>а также в банке</w:t>
      </w:r>
      <w:r w:rsidRPr="003E092E">
        <w:rPr>
          <w:rFonts w:ascii="Times New Roman" w:hAnsi="Times New Roman" w:cs="Times New Roman"/>
          <w:i/>
          <w:sz w:val="28"/>
          <w:szCs w:val="28"/>
        </w:rPr>
        <w:t xml:space="preserve"> (за исключением наложения ареста на деньги, находящиеся на корреспондентском счете банка, и на имущество, являющееся предметом по операциям </w:t>
      </w:r>
      <w:proofErr w:type="spellStart"/>
      <w:r w:rsidRPr="003E092E">
        <w:rPr>
          <w:rFonts w:ascii="Times New Roman" w:hAnsi="Times New Roman" w:cs="Times New Roman"/>
          <w:i/>
          <w:sz w:val="28"/>
          <w:szCs w:val="28"/>
        </w:rPr>
        <w:t>репо</w:t>
      </w:r>
      <w:proofErr w:type="spellEnd"/>
      <w:r w:rsidRPr="003E092E">
        <w:rPr>
          <w:rFonts w:ascii="Times New Roman" w:hAnsi="Times New Roman" w:cs="Times New Roman"/>
          <w:i/>
          <w:sz w:val="28"/>
          <w:szCs w:val="28"/>
        </w:rPr>
        <w:t xml:space="preserve">, заключенным в торговых системах организаторов торгов методом открытых торгов, либо взносами в гарантийные или резервные фонды клиринговой организации (центрального контрагента), </w:t>
      </w:r>
      <w:proofErr w:type="spellStart"/>
      <w:r w:rsidRPr="003E092E">
        <w:rPr>
          <w:rFonts w:ascii="Times New Roman" w:hAnsi="Times New Roman" w:cs="Times New Roman"/>
          <w:i/>
          <w:sz w:val="28"/>
          <w:szCs w:val="28"/>
        </w:rPr>
        <w:t>маржевыми</w:t>
      </w:r>
      <w:proofErr w:type="spellEnd"/>
      <w:r w:rsidRPr="003E092E">
        <w:rPr>
          <w:rFonts w:ascii="Times New Roman" w:hAnsi="Times New Roman" w:cs="Times New Roman"/>
          <w:i/>
          <w:sz w:val="28"/>
          <w:szCs w:val="28"/>
        </w:rPr>
        <w:t xml:space="preserve"> взносами, являющимися обеспечением по сделкам, заключенным в торговых системах организаторов торгов методом открытых торгов и (или) с участием центрального контрагента, </w:t>
      </w:r>
      <w:r w:rsidRPr="003E092E">
        <w:rPr>
          <w:rFonts w:ascii="Times New Roman" w:hAnsi="Times New Roman" w:cs="Times New Roman"/>
          <w:b/>
          <w:i/>
          <w:sz w:val="28"/>
          <w:szCs w:val="28"/>
        </w:rPr>
        <w:t>а также на деньги, находящиеся на банковских счетах, на которые поступают суммы заработной платы)</w:t>
      </w:r>
      <w:r w:rsidRPr="003E092E">
        <w:rPr>
          <w:rFonts w:ascii="Times New Roman" w:hAnsi="Times New Roman" w:cs="Times New Roman"/>
          <w:i/>
          <w:sz w:val="28"/>
          <w:szCs w:val="28"/>
        </w:rPr>
        <w:t>, в пределах суммы иска 2 200 000 (два миллиона двести тысяч) тенге.»</w:t>
      </w:r>
    </w:p>
    <w:p w14:paraId="2A1FE4CD" w14:textId="77777777" w:rsidR="00F638FC" w:rsidRDefault="00F638FC" w:rsidP="00E85E4E">
      <w:pPr>
        <w:spacing w:after="0"/>
        <w:ind w:left="-567" w:right="-284" w:firstLine="567"/>
        <w:rPr>
          <w:rFonts w:ascii="Times New Roman" w:hAnsi="Times New Roman" w:cs="Times New Roman"/>
          <w:sz w:val="28"/>
          <w:szCs w:val="28"/>
        </w:rPr>
      </w:pPr>
    </w:p>
    <w:p w14:paraId="2A1FE4CE" w14:textId="77777777" w:rsidR="00E85E4E" w:rsidRDefault="00E85E4E" w:rsidP="00E85E4E">
      <w:pPr>
        <w:spacing w:after="0"/>
        <w:ind w:left="-567" w:right="-284"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ч.2 ст. 21 ГПК РК </w:t>
      </w:r>
      <w:r w:rsidRPr="00F638FC">
        <w:rPr>
          <w:rFonts w:ascii="Times New Roman" w:hAnsi="Times New Roman" w:cs="Times New Roman"/>
          <w:sz w:val="28"/>
          <w:szCs w:val="28"/>
        </w:rPr>
        <w:t>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граждан и подлежат исполнению на всей территории Республики Казахстан.</w:t>
      </w:r>
    </w:p>
    <w:p w14:paraId="2A1FE4CF" w14:textId="77777777" w:rsidR="00E85E4E" w:rsidRDefault="00E85E4E" w:rsidP="00E85E4E">
      <w:pPr>
        <w:spacing w:after="0"/>
        <w:ind w:left="-567" w:right="-284" w:firstLine="567"/>
        <w:jc w:val="both"/>
        <w:rPr>
          <w:rFonts w:ascii="Times New Roman" w:hAnsi="Times New Roman" w:cs="Times New Roman"/>
          <w:sz w:val="28"/>
          <w:szCs w:val="28"/>
        </w:rPr>
      </w:pPr>
    </w:p>
    <w:p w14:paraId="2A1FE4D0" w14:textId="77777777" w:rsidR="00E85E4E" w:rsidRDefault="00E85E4E" w:rsidP="00E85E4E">
      <w:pPr>
        <w:spacing w:after="0"/>
        <w:ind w:left="-567" w:right="-284" w:firstLine="567"/>
        <w:jc w:val="both"/>
        <w:rPr>
          <w:rFonts w:ascii="Times New Roman" w:hAnsi="Times New Roman" w:cs="Times New Roman"/>
          <w:b/>
          <w:sz w:val="28"/>
          <w:szCs w:val="28"/>
        </w:rPr>
      </w:pPr>
      <w:r w:rsidRPr="00F638FC">
        <w:rPr>
          <w:rFonts w:ascii="Times New Roman" w:hAnsi="Times New Roman" w:cs="Times New Roman"/>
          <w:b/>
          <w:sz w:val="28"/>
          <w:szCs w:val="28"/>
        </w:rPr>
        <w:t>Судебный исполнитель надлежащим</w:t>
      </w:r>
      <w:r w:rsidR="00F638FC" w:rsidRPr="00F638FC">
        <w:rPr>
          <w:rFonts w:ascii="Times New Roman" w:hAnsi="Times New Roman" w:cs="Times New Roman"/>
          <w:b/>
          <w:sz w:val="28"/>
          <w:szCs w:val="28"/>
        </w:rPr>
        <w:t xml:space="preserve"> образом исполнил требования определения суда, что подтверждается постановлением </w:t>
      </w:r>
      <w:r w:rsidR="00F638FC">
        <w:rPr>
          <w:rFonts w:ascii="Times New Roman" w:hAnsi="Times New Roman" w:cs="Times New Roman"/>
          <w:b/>
          <w:sz w:val="28"/>
          <w:szCs w:val="28"/>
        </w:rPr>
        <w:t>от 04 апреля 2024 года, которое санкционировано прокурором 08 апреля 2024 года.</w:t>
      </w:r>
    </w:p>
    <w:p w14:paraId="2A1FE4D1" w14:textId="77777777" w:rsidR="00F638FC" w:rsidRDefault="00F638FC" w:rsidP="00E85E4E">
      <w:pPr>
        <w:spacing w:after="0"/>
        <w:ind w:left="-567" w:right="-284" w:firstLine="567"/>
        <w:jc w:val="both"/>
        <w:rPr>
          <w:rFonts w:ascii="Times New Roman" w:hAnsi="Times New Roman" w:cs="Times New Roman"/>
          <w:b/>
          <w:sz w:val="28"/>
          <w:szCs w:val="28"/>
        </w:rPr>
      </w:pPr>
    </w:p>
    <w:p w14:paraId="2A1FE4D2" w14:textId="77777777" w:rsidR="00F638FC" w:rsidRDefault="00F638FC" w:rsidP="00F638FC">
      <w:pPr>
        <w:spacing w:after="0"/>
        <w:ind w:left="-567" w:right="-284" w:firstLine="567"/>
        <w:jc w:val="both"/>
        <w:rPr>
          <w:rFonts w:ascii="Times New Roman" w:hAnsi="Times New Roman" w:cs="Times New Roman"/>
          <w:sz w:val="28"/>
          <w:szCs w:val="28"/>
        </w:rPr>
      </w:pPr>
      <w:r>
        <w:rPr>
          <w:rFonts w:ascii="Times New Roman" w:hAnsi="Times New Roman" w:cs="Times New Roman"/>
          <w:sz w:val="28"/>
          <w:szCs w:val="28"/>
        </w:rPr>
        <w:t>Дословно содержание п.1 и п. 3 постановления ЧСИ:</w:t>
      </w:r>
    </w:p>
    <w:p w14:paraId="2A1FE4D3" w14:textId="77777777" w:rsidR="00F638FC" w:rsidRDefault="00F638FC" w:rsidP="00E85E4E">
      <w:pPr>
        <w:spacing w:after="0"/>
        <w:ind w:left="-567" w:right="-284" w:firstLine="567"/>
        <w:jc w:val="both"/>
        <w:rPr>
          <w:rFonts w:ascii="Times New Roman" w:hAnsi="Times New Roman" w:cs="Times New Roman"/>
          <w:b/>
          <w:sz w:val="28"/>
          <w:szCs w:val="28"/>
        </w:rPr>
      </w:pPr>
    </w:p>
    <w:p w14:paraId="2A1FE4D4" w14:textId="77777777" w:rsidR="00F638FC" w:rsidRPr="003E092E" w:rsidRDefault="00F638FC" w:rsidP="00F638FC">
      <w:pPr>
        <w:autoSpaceDE w:val="0"/>
        <w:autoSpaceDN w:val="0"/>
        <w:adjustRightInd w:val="0"/>
        <w:spacing w:after="0" w:line="240" w:lineRule="auto"/>
        <w:jc w:val="both"/>
        <w:rPr>
          <w:rFonts w:ascii="TimesNewRomanPSMT" w:hAnsi="TimesNewRomanPSMT" w:cs="TimesNewRomanPSMT"/>
          <w:i/>
          <w:sz w:val="24"/>
          <w:szCs w:val="24"/>
        </w:rPr>
      </w:pPr>
      <w:r w:rsidRPr="003E092E">
        <w:rPr>
          <w:rFonts w:ascii="TimesNewRomanPSMT" w:hAnsi="TimesNewRomanPSMT" w:cs="TimesNewRomanPSMT"/>
          <w:i/>
          <w:sz w:val="24"/>
          <w:szCs w:val="24"/>
        </w:rPr>
        <w:t xml:space="preserve">П.1 «….и наложить арест на деньги в пределах 2200000 тенге (в том числе электронные деньги), </w:t>
      </w:r>
      <w:r w:rsidRPr="003E092E">
        <w:rPr>
          <w:rFonts w:ascii="TimesNewRomanPSMT" w:hAnsi="TimesNewRomanPSMT" w:cs="TimesNewRomanPSMT"/>
          <w:b/>
          <w:i/>
          <w:sz w:val="24"/>
          <w:szCs w:val="24"/>
        </w:rPr>
        <w:t>за исключением счетов и денег, на которые запрещено обращать взыскания и налагать аресты</w:t>
      </w:r>
      <w:r w:rsidRPr="003E092E">
        <w:rPr>
          <w:rFonts w:ascii="TimesNewRomanPSMT" w:hAnsi="TimesNewRomanPSMT" w:cs="TimesNewRomanPSMT"/>
          <w:i/>
          <w:sz w:val="24"/>
          <w:szCs w:val="24"/>
        </w:rPr>
        <w:t xml:space="preserve"> в соответствии с законодательными актами Республики Казахстан.»</w:t>
      </w:r>
    </w:p>
    <w:p w14:paraId="2A1FE4D5" w14:textId="77777777" w:rsidR="00F638FC" w:rsidRPr="003E092E" w:rsidRDefault="00F638FC" w:rsidP="00F638FC">
      <w:pPr>
        <w:autoSpaceDE w:val="0"/>
        <w:autoSpaceDN w:val="0"/>
        <w:adjustRightInd w:val="0"/>
        <w:spacing w:after="0" w:line="240" w:lineRule="auto"/>
        <w:jc w:val="both"/>
        <w:rPr>
          <w:rFonts w:ascii="TimesNewRomanPSMT" w:hAnsi="TimesNewRomanPSMT" w:cs="TimesNewRomanPSMT"/>
          <w:i/>
          <w:sz w:val="24"/>
          <w:szCs w:val="24"/>
        </w:rPr>
      </w:pPr>
    </w:p>
    <w:p w14:paraId="2A1FE4D6" w14:textId="77777777" w:rsidR="00F638FC" w:rsidRPr="003E092E" w:rsidRDefault="00F638FC" w:rsidP="00F638FC">
      <w:pPr>
        <w:autoSpaceDE w:val="0"/>
        <w:autoSpaceDN w:val="0"/>
        <w:adjustRightInd w:val="0"/>
        <w:spacing w:after="0" w:line="240" w:lineRule="auto"/>
        <w:jc w:val="both"/>
        <w:rPr>
          <w:rFonts w:ascii="TimesNewRomanPSMT" w:hAnsi="TimesNewRomanPSMT" w:cs="TimesNewRomanPSMT"/>
          <w:b/>
          <w:i/>
          <w:sz w:val="24"/>
          <w:szCs w:val="24"/>
        </w:rPr>
      </w:pPr>
      <w:r w:rsidRPr="003E092E">
        <w:rPr>
          <w:rFonts w:ascii="TimesNewRomanPSMT" w:hAnsi="TimesNewRomanPSMT" w:cs="TimesNewRomanPSMT"/>
          <w:i/>
          <w:sz w:val="24"/>
          <w:szCs w:val="24"/>
        </w:rPr>
        <w:t xml:space="preserve">П.3 «Банкам и АО «Казпочта» </w:t>
      </w:r>
      <w:r w:rsidRPr="003E092E">
        <w:rPr>
          <w:rFonts w:ascii="TimesNewRomanPSMT" w:hAnsi="TimesNewRomanPSMT" w:cs="TimesNewRomanPSMT"/>
          <w:b/>
          <w:i/>
          <w:sz w:val="24"/>
          <w:szCs w:val="24"/>
        </w:rPr>
        <w:t>не налагать арест</w:t>
      </w:r>
      <w:r w:rsidRPr="003E092E">
        <w:rPr>
          <w:rFonts w:ascii="TimesNewRomanPSMT" w:hAnsi="TimesNewRomanPSMT" w:cs="TimesNewRomanPSMT"/>
          <w:i/>
          <w:sz w:val="24"/>
          <w:szCs w:val="24"/>
        </w:rPr>
        <w:t xml:space="preserve"> на пенсии, </w:t>
      </w:r>
      <w:r w:rsidRPr="003E092E">
        <w:rPr>
          <w:rFonts w:ascii="TimesNewRomanPSMT" w:hAnsi="TimesNewRomanPSMT" w:cs="TimesNewRomanPSMT"/>
          <w:b/>
          <w:i/>
          <w:sz w:val="24"/>
          <w:szCs w:val="24"/>
        </w:rPr>
        <w:t>заработную плату,</w:t>
      </w:r>
      <w:r w:rsidRPr="003E092E">
        <w:rPr>
          <w:rFonts w:ascii="TimesNewRomanPSMT" w:hAnsi="TimesNewRomanPSMT" w:cs="TimesNewRomanPSMT"/>
          <w:i/>
          <w:sz w:val="24"/>
          <w:szCs w:val="24"/>
        </w:rPr>
        <w:t xml:space="preserve"> пособия и социальные выплаты из государственного бюджета и (или) Государственного фонда социального страхования, алименты на содержание несовершеннолетних детей </w:t>
      </w:r>
      <w:r w:rsidRPr="003E092E">
        <w:rPr>
          <w:rFonts w:ascii="TimesNewRomanPSMT" w:hAnsi="TimesNewRomanPSMT" w:cs="TimesNewRomanPSMT"/>
          <w:b/>
          <w:i/>
          <w:sz w:val="24"/>
          <w:szCs w:val="24"/>
        </w:rPr>
        <w:t>и иные денежные средства, указанные в ст.ст. 58, 62, 98 Закона РК «Об исполнительном производстве</w:t>
      </w:r>
      <w:r w:rsidRPr="003E092E">
        <w:rPr>
          <w:rFonts w:ascii="TimesNewRomanPSMT" w:hAnsi="TimesNewRomanPSMT" w:cs="TimesNewRomanPSMT"/>
          <w:i/>
          <w:sz w:val="24"/>
          <w:szCs w:val="24"/>
        </w:rPr>
        <w:t xml:space="preserve"> и статусе судебных исполнителей». </w:t>
      </w:r>
      <w:r w:rsidRPr="003E092E">
        <w:rPr>
          <w:rFonts w:ascii="TimesNewRomanPSMT" w:hAnsi="TimesNewRomanPSMT" w:cs="TimesNewRomanPSMT"/>
          <w:b/>
          <w:i/>
          <w:sz w:val="24"/>
          <w:szCs w:val="24"/>
        </w:rPr>
        <w:lastRenderedPageBreak/>
        <w:t>При этом, должник вправе пользоваться денежными средствами в части превышающей сумму ареста.»</w:t>
      </w:r>
    </w:p>
    <w:p w14:paraId="2A1FE4D7" w14:textId="77777777" w:rsidR="00F638FC" w:rsidRDefault="00F638FC" w:rsidP="00E85E4E">
      <w:pPr>
        <w:spacing w:after="0"/>
        <w:ind w:left="-567" w:right="-284" w:firstLine="567"/>
        <w:jc w:val="both"/>
        <w:rPr>
          <w:rFonts w:ascii="Times New Roman" w:hAnsi="Times New Roman" w:cs="Times New Roman"/>
          <w:b/>
          <w:sz w:val="28"/>
          <w:szCs w:val="28"/>
        </w:rPr>
      </w:pPr>
    </w:p>
    <w:p w14:paraId="2A1FE4D8" w14:textId="77777777" w:rsidR="00F638FC" w:rsidRDefault="00F638FC" w:rsidP="00020B32">
      <w:pPr>
        <w:spacing w:after="0"/>
        <w:ind w:left="-567" w:right="-284" w:firstLine="567"/>
        <w:jc w:val="both"/>
        <w:rPr>
          <w:rFonts w:ascii="Times New Roman" w:hAnsi="Times New Roman" w:cs="Times New Roman"/>
          <w:b/>
          <w:sz w:val="28"/>
          <w:szCs w:val="28"/>
        </w:rPr>
      </w:pPr>
      <w:r>
        <w:rPr>
          <w:rFonts w:ascii="Times New Roman" w:hAnsi="Times New Roman" w:cs="Times New Roman"/>
          <w:b/>
          <w:sz w:val="28"/>
          <w:szCs w:val="28"/>
        </w:rPr>
        <w:t xml:space="preserve">Таким образом, в действиях ЧСИ при исполнении судебного акта нарушений не допущено. Он прямо указал в постановлении </w:t>
      </w:r>
      <w:r w:rsidR="003E092E">
        <w:rPr>
          <w:rFonts w:ascii="Times New Roman" w:hAnsi="Times New Roman" w:cs="Times New Roman"/>
          <w:b/>
          <w:sz w:val="28"/>
          <w:szCs w:val="28"/>
        </w:rPr>
        <w:t xml:space="preserve">на какие денежные средства нельзя налагать арест. </w:t>
      </w:r>
      <w:r w:rsidR="00020B32">
        <w:rPr>
          <w:rFonts w:ascii="Times New Roman" w:hAnsi="Times New Roman" w:cs="Times New Roman"/>
          <w:b/>
          <w:sz w:val="28"/>
          <w:szCs w:val="28"/>
        </w:rPr>
        <w:t xml:space="preserve">Законность содержания постановления ЧСИ подтверждена санкцией прокурора. </w:t>
      </w:r>
      <w:r w:rsidR="003E092E">
        <w:rPr>
          <w:rFonts w:ascii="Times New Roman" w:hAnsi="Times New Roman" w:cs="Times New Roman"/>
          <w:b/>
          <w:sz w:val="28"/>
          <w:szCs w:val="28"/>
        </w:rPr>
        <w:t>Сам арест налагается банком (иной финансовой организацией) за которую ЧСИ ответственности не несет.</w:t>
      </w:r>
    </w:p>
    <w:p w14:paraId="2A1FE4D9" w14:textId="77777777" w:rsidR="003E092E" w:rsidRDefault="003E092E" w:rsidP="00E85E4E">
      <w:pPr>
        <w:spacing w:after="0"/>
        <w:ind w:left="-567" w:right="-284" w:firstLine="567"/>
        <w:jc w:val="both"/>
        <w:rPr>
          <w:rFonts w:ascii="Times New Roman" w:hAnsi="Times New Roman" w:cs="Times New Roman"/>
          <w:b/>
          <w:sz w:val="28"/>
          <w:szCs w:val="28"/>
        </w:rPr>
      </w:pPr>
    </w:p>
    <w:p w14:paraId="2A1FE4DA" w14:textId="14FAE758" w:rsidR="00E85E4E" w:rsidRPr="00020B32" w:rsidRDefault="006B020D" w:rsidP="00020B32">
      <w:pPr>
        <w:pStyle w:val="a4"/>
        <w:numPr>
          <w:ilvl w:val="0"/>
          <w:numId w:val="8"/>
        </w:numPr>
        <w:spacing w:after="0"/>
        <w:ind w:right="-284"/>
        <w:rPr>
          <w:rFonts w:ascii="Times New Roman" w:hAnsi="Times New Roman" w:cs="Times New Roman"/>
          <w:b/>
          <w:sz w:val="28"/>
          <w:szCs w:val="28"/>
        </w:rPr>
      </w:pPr>
      <w:r>
        <w:rPr>
          <w:rFonts w:ascii="Times New Roman" w:hAnsi="Times New Roman" w:cs="Times New Roman"/>
          <w:b/>
          <w:sz w:val="28"/>
          <w:szCs w:val="28"/>
        </w:rPr>
        <w:t>П</w:t>
      </w:r>
      <w:r w:rsidR="00020B32">
        <w:rPr>
          <w:rFonts w:ascii="Times New Roman" w:hAnsi="Times New Roman" w:cs="Times New Roman"/>
          <w:b/>
          <w:sz w:val="28"/>
          <w:szCs w:val="28"/>
        </w:rPr>
        <w:t>рав</w:t>
      </w:r>
      <w:r>
        <w:rPr>
          <w:rFonts w:ascii="Times New Roman" w:hAnsi="Times New Roman" w:cs="Times New Roman"/>
          <w:b/>
          <w:sz w:val="28"/>
          <w:szCs w:val="28"/>
        </w:rPr>
        <w:t>а</w:t>
      </w:r>
      <w:r w:rsidR="00020B32">
        <w:rPr>
          <w:rFonts w:ascii="Times New Roman" w:hAnsi="Times New Roman" w:cs="Times New Roman"/>
          <w:b/>
          <w:sz w:val="28"/>
          <w:szCs w:val="28"/>
        </w:rPr>
        <w:t xml:space="preserve"> </w:t>
      </w:r>
      <w:r w:rsidR="00020B32" w:rsidRPr="004022FE">
        <w:rPr>
          <w:rFonts w:ascii="Times New Roman" w:hAnsi="Times New Roman" w:cs="Times New Roman"/>
          <w:b/>
          <w:sz w:val="28"/>
          <w:szCs w:val="28"/>
        </w:rPr>
        <w:t>ТОО</w:t>
      </w:r>
      <w:r w:rsidR="00020B32" w:rsidRPr="00B14198">
        <w:rPr>
          <w:rFonts w:ascii="Times New Roman" w:hAnsi="Times New Roman" w:cs="Times New Roman"/>
          <w:b/>
          <w:sz w:val="28"/>
          <w:szCs w:val="28"/>
        </w:rPr>
        <w:t xml:space="preserve">  «</w:t>
      </w:r>
      <w:r w:rsidR="005B6D2E">
        <w:rPr>
          <w:rFonts w:ascii="Times New Roman" w:hAnsi="Times New Roman" w:cs="Times New Roman"/>
          <w:b/>
          <w:sz w:val="28"/>
          <w:szCs w:val="28"/>
          <w:lang w:val="en-US"/>
        </w:rPr>
        <w:t>MBG</w:t>
      </w:r>
      <w:r w:rsidR="00020B32" w:rsidRPr="00B14198">
        <w:rPr>
          <w:rFonts w:ascii="Times New Roman" w:hAnsi="Times New Roman" w:cs="Times New Roman"/>
          <w:b/>
          <w:sz w:val="28"/>
          <w:szCs w:val="28"/>
        </w:rPr>
        <w:t>»</w:t>
      </w:r>
      <w:r w:rsidR="00020B32">
        <w:rPr>
          <w:rFonts w:ascii="Times New Roman" w:hAnsi="Times New Roman" w:cs="Times New Roman"/>
          <w:b/>
          <w:sz w:val="28"/>
          <w:szCs w:val="28"/>
        </w:rPr>
        <w:t xml:space="preserve"> арест</w:t>
      </w:r>
      <w:r>
        <w:rPr>
          <w:rFonts w:ascii="Times New Roman" w:hAnsi="Times New Roman" w:cs="Times New Roman"/>
          <w:b/>
          <w:sz w:val="28"/>
          <w:szCs w:val="28"/>
        </w:rPr>
        <w:t>ом не нарушены</w:t>
      </w:r>
      <w:r w:rsidR="00FD1A58">
        <w:rPr>
          <w:rFonts w:ascii="Times New Roman" w:hAnsi="Times New Roman" w:cs="Times New Roman"/>
          <w:b/>
          <w:sz w:val="28"/>
          <w:szCs w:val="28"/>
        </w:rPr>
        <w:t>,</w:t>
      </w:r>
      <w:r>
        <w:rPr>
          <w:rFonts w:ascii="Times New Roman" w:hAnsi="Times New Roman" w:cs="Times New Roman"/>
          <w:b/>
          <w:sz w:val="28"/>
          <w:szCs w:val="28"/>
        </w:rPr>
        <w:t xml:space="preserve"> что</w:t>
      </w:r>
      <w:r w:rsidR="00FD1A58">
        <w:rPr>
          <w:rFonts w:ascii="Times New Roman" w:hAnsi="Times New Roman" w:cs="Times New Roman"/>
          <w:b/>
          <w:sz w:val="28"/>
          <w:szCs w:val="28"/>
        </w:rPr>
        <w:t xml:space="preserve"> </w:t>
      </w:r>
      <w:r w:rsidR="00020B32">
        <w:rPr>
          <w:rFonts w:ascii="Times New Roman" w:hAnsi="Times New Roman" w:cs="Times New Roman"/>
          <w:b/>
          <w:sz w:val="28"/>
          <w:szCs w:val="28"/>
        </w:rPr>
        <w:t xml:space="preserve"> подтверждено апелляционным судом.</w:t>
      </w:r>
    </w:p>
    <w:p w14:paraId="2A1FE4DB" w14:textId="77777777" w:rsidR="003F23DF" w:rsidRDefault="003F23DF" w:rsidP="00E9281E">
      <w:pPr>
        <w:spacing w:after="0"/>
        <w:ind w:left="-567" w:right="-284" w:firstLine="567"/>
        <w:jc w:val="both"/>
        <w:rPr>
          <w:rFonts w:ascii="Times New Roman" w:hAnsi="Times New Roman" w:cs="Times New Roman"/>
          <w:sz w:val="28"/>
          <w:szCs w:val="28"/>
        </w:rPr>
      </w:pPr>
    </w:p>
    <w:p w14:paraId="2A1FE4DC" w14:textId="77777777" w:rsidR="00020B32" w:rsidRDefault="006B020D" w:rsidP="00020B32">
      <w:pPr>
        <w:spacing w:after="0"/>
        <w:ind w:left="-567" w:right="-284" w:firstLine="567"/>
        <w:jc w:val="both"/>
        <w:rPr>
          <w:rFonts w:ascii="Times New Roman" w:hAnsi="Times New Roman" w:cs="Times New Roman"/>
          <w:sz w:val="28"/>
          <w:szCs w:val="28"/>
        </w:rPr>
      </w:pPr>
      <w:r>
        <w:rPr>
          <w:rFonts w:ascii="TimesNewRomanPSMT" w:hAnsi="TimesNewRomanPSMT" w:cs="TimesNewRomanPSMT"/>
          <w:sz w:val="28"/>
          <w:szCs w:val="28"/>
        </w:rPr>
        <w:t xml:space="preserve">14 мая2024 года </w:t>
      </w:r>
      <w:r>
        <w:rPr>
          <w:rFonts w:ascii="Times New Roman" w:hAnsi="Times New Roman" w:cs="Times New Roman"/>
          <w:sz w:val="28"/>
          <w:szCs w:val="28"/>
        </w:rPr>
        <w:t>определением №</w:t>
      </w:r>
      <w:r w:rsidRPr="003F23DF">
        <w:rPr>
          <w:rFonts w:ascii="TimesNewRomanPSMT" w:hAnsi="TimesNewRomanPSMT" w:cs="TimesNewRomanPSMT"/>
          <w:sz w:val="28"/>
          <w:szCs w:val="28"/>
        </w:rPr>
        <w:t xml:space="preserve"> </w:t>
      </w:r>
      <w:r>
        <w:rPr>
          <w:rFonts w:ascii="TimesNewRomanPSMT" w:hAnsi="TimesNewRomanPSMT" w:cs="TimesNewRomanPSMT"/>
          <w:sz w:val="28"/>
          <w:szCs w:val="28"/>
        </w:rPr>
        <w:t xml:space="preserve">№2а-4737 </w:t>
      </w:r>
      <w:r>
        <w:rPr>
          <w:rFonts w:ascii="Times New Roman" w:hAnsi="Times New Roman" w:cs="Times New Roman"/>
          <w:sz w:val="28"/>
          <w:szCs w:val="28"/>
        </w:rPr>
        <w:t>Алматинского городского суда Определение СМЭС города Алматы от 11 марта 2024 года и обеспечительные меры оставлены в законной силе. Арест счета Истца признан законным.</w:t>
      </w:r>
    </w:p>
    <w:p w14:paraId="2A1FE4DD" w14:textId="77777777" w:rsidR="006B020D" w:rsidRDefault="006B020D" w:rsidP="00020B32">
      <w:pPr>
        <w:spacing w:after="0"/>
        <w:ind w:left="-567" w:right="-284" w:firstLine="567"/>
        <w:jc w:val="both"/>
        <w:rPr>
          <w:rFonts w:ascii="Times New Roman" w:hAnsi="Times New Roman" w:cs="Times New Roman"/>
          <w:sz w:val="28"/>
          <w:szCs w:val="28"/>
        </w:rPr>
      </w:pPr>
    </w:p>
    <w:p w14:paraId="2A1FE4DE" w14:textId="77777777" w:rsidR="006B020D" w:rsidRDefault="006B020D" w:rsidP="00020B32">
      <w:pPr>
        <w:spacing w:after="0"/>
        <w:ind w:left="-567" w:right="-284" w:firstLine="567"/>
        <w:jc w:val="both"/>
        <w:rPr>
          <w:rFonts w:ascii="Times New Roman" w:hAnsi="Times New Roman" w:cs="Times New Roman"/>
          <w:sz w:val="28"/>
          <w:szCs w:val="28"/>
        </w:rPr>
      </w:pPr>
      <w:r>
        <w:rPr>
          <w:rFonts w:ascii="Times New Roman" w:hAnsi="Times New Roman" w:cs="Times New Roman"/>
          <w:sz w:val="28"/>
          <w:szCs w:val="28"/>
        </w:rPr>
        <w:t xml:space="preserve">Доводы апелляционной жалобы аналогичны доводам иска в СМАС г. Алматы. Они уже рассмотрены судом и им дана правовая оценка. </w:t>
      </w:r>
      <w:r w:rsidR="00A22330">
        <w:rPr>
          <w:rFonts w:ascii="Times New Roman" w:hAnsi="Times New Roman" w:cs="Times New Roman"/>
          <w:sz w:val="28"/>
          <w:szCs w:val="28"/>
        </w:rPr>
        <w:t xml:space="preserve">Суть жалоб истца в СМАС и </w:t>
      </w:r>
      <w:proofErr w:type="spellStart"/>
      <w:r w:rsidR="00A22330">
        <w:rPr>
          <w:rFonts w:ascii="Times New Roman" w:hAnsi="Times New Roman" w:cs="Times New Roman"/>
          <w:sz w:val="28"/>
          <w:szCs w:val="28"/>
        </w:rPr>
        <w:t>Гор.суд</w:t>
      </w:r>
      <w:proofErr w:type="spellEnd"/>
      <w:r w:rsidR="00A22330">
        <w:rPr>
          <w:rFonts w:ascii="Times New Roman" w:hAnsi="Times New Roman" w:cs="Times New Roman"/>
          <w:sz w:val="28"/>
          <w:szCs w:val="28"/>
        </w:rPr>
        <w:t xml:space="preserve"> одна – попытки снять арест,</w:t>
      </w:r>
      <w:r w:rsidR="003470A6">
        <w:rPr>
          <w:rFonts w:ascii="Times New Roman" w:hAnsi="Times New Roman" w:cs="Times New Roman"/>
          <w:sz w:val="28"/>
          <w:szCs w:val="28"/>
        </w:rPr>
        <w:t xml:space="preserve"> будь </w:t>
      </w:r>
      <w:r w:rsidR="00A22330">
        <w:rPr>
          <w:rFonts w:ascii="Times New Roman" w:hAnsi="Times New Roman" w:cs="Times New Roman"/>
          <w:sz w:val="28"/>
          <w:szCs w:val="28"/>
        </w:rPr>
        <w:t>то</w:t>
      </w:r>
      <w:r w:rsidR="003470A6">
        <w:rPr>
          <w:rFonts w:ascii="Times New Roman" w:hAnsi="Times New Roman" w:cs="Times New Roman"/>
          <w:sz w:val="28"/>
          <w:szCs w:val="28"/>
        </w:rPr>
        <w:t>:</w:t>
      </w:r>
      <w:r w:rsidR="00A22330">
        <w:rPr>
          <w:rFonts w:ascii="Times New Roman" w:hAnsi="Times New Roman" w:cs="Times New Roman"/>
          <w:sz w:val="28"/>
          <w:szCs w:val="28"/>
        </w:rPr>
        <w:t xml:space="preserve"> обжалованием определения или действий ЧСИ </w:t>
      </w:r>
      <w:r>
        <w:rPr>
          <w:rFonts w:ascii="Times New Roman" w:hAnsi="Times New Roman" w:cs="Times New Roman"/>
          <w:sz w:val="28"/>
          <w:szCs w:val="28"/>
        </w:rPr>
        <w:t>(Частная жалоба,  определение суда прилагаются)</w:t>
      </w:r>
    </w:p>
    <w:p w14:paraId="2A1FE4DF" w14:textId="77777777" w:rsidR="006B020D" w:rsidRDefault="006B020D" w:rsidP="00020B32">
      <w:pPr>
        <w:spacing w:after="0"/>
        <w:ind w:left="-567" w:right="-284" w:firstLine="567"/>
        <w:jc w:val="both"/>
        <w:rPr>
          <w:rFonts w:ascii="Times New Roman" w:hAnsi="Times New Roman" w:cs="Times New Roman"/>
          <w:sz w:val="28"/>
          <w:szCs w:val="28"/>
        </w:rPr>
      </w:pPr>
    </w:p>
    <w:p w14:paraId="2A1FE4E0" w14:textId="77777777" w:rsidR="003470A6" w:rsidRDefault="006B020D" w:rsidP="003470A6">
      <w:pPr>
        <w:pStyle w:val="a9"/>
        <w:shd w:val="clear" w:color="auto" w:fill="FFFFFF"/>
        <w:spacing w:before="0" w:beforeAutospacing="0" w:after="360" w:afterAutospacing="0" w:line="322" w:lineRule="atLeast"/>
        <w:textAlignment w:val="baseline"/>
        <w:rPr>
          <w:rFonts w:ascii="Courier New" w:hAnsi="Courier New" w:cs="Courier New"/>
          <w:color w:val="000000"/>
          <w:spacing w:val="2"/>
          <w:sz w:val="22"/>
          <w:szCs w:val="22"/>
        </w:rPr>
      </w:pPr>
      <w:r>
        <w:rPr>
          <w:sz w:val="28"/>
          <w:szCs w:val="28"/>
        </w:rPr>
        <w:t>Согласно пп.2</w:t>
      </w:r>
      <w:r w:rsidR="003470A6">
        <w:rPr>
          <w:sz w:val="28"/>
          <w:szCs w:val="28"/>
        </w:rPr>
        <w:t xml:space="preserve"> ч.1. ст.70 АППК </w:t>
      </w:r>
      <w:r w:rsidR="003470A6">
        <w:rPr>
          <w:rFonts w:ascii="Courier New" w:hAnsi="Courier New" w:cs="Courier New"/>
          <w:color w:val="000000"/>
          <w:spacing w:val="2"/>
          <w:sz w:val="22"/>
          <w:szCs w:val="22"/>
        </w:rPr>
        <w:t> Административная процедура, возбужденная на основании обращения, подлежит прекращению при наличии хотя бы одного из следующих обстоятельств:</w:t>
      </w:r>
    </w:p>
    <w:p w14:paraId="2A1FE4E1" w14:textId="77777777" w:rsidR="003470A6" w:rsidRDefault="003470A6" w:rsidP="003470A6">
      <w:pPr>
        <w:pStyle w:val="a9"/>
        <w:shd w:val="clear" w:color="auto" w:fill="FFFFFF"/>
        <w:spacing w:before="0" w:beforeAutospacing="0" w:after="360" w:afterAutospacing="0" w:line="322"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имеется вступивший в законную силу судебный акт, вынесенный в отношении того же лица, о том же предмете и по тем же основаниям;</w:t>
      </w:r>
    </w:p>
    <w:p w14:paraId="2A1FE4E2" w14:textId="5C8D7CE2" w:rsidR="006B020D" w:rsidRPr="003470A6" w:rsidRDefault="003470A6" w:rsidP="00020B32">
      <w:pPr>
        <w:spacing w:after="0"/>
        <w:ind w:left="-567" w:right="-284"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изложенным, просим прекратить административную процедуру и вернуть иск в адрес </w:t>
      </w:r>
      <w:r w:rsidRPr="003470A6">
        <w:rPr>
          <w:rFonts w:ascii="Times New Roman" w:hAnsi="Times New Roman" w:cs="Times New Roman"/>
          <w:sz w:val="28"/>
          <w:szCs w:val="28"/>
        </w:rPr>
        <w:t>ТОО  «</w:t>
      </w:r>
      <w:r w:rsidR="005B6D2E">
        <w:rPr>
          <w:rFonts w:ascii="Times New Roman" w:hAnsi="Times New Roman" w:cs="Times New Roman"/>
          <w:sz w:val="28"/>
          <w:szCs w:val="28"/>
          <w:lang w:val="en-US"/>
        </w:rPr>
        <w:t>MBG</w:t>
      </w:r>
      <w:r w:rsidRPr="003470A6">
        <w:rPr>
          <w:rFonts w:ascii="Times New Roman" w:hAnsi="Times New Roman" w:cs="Times New Roman"/>
          <w:sz w:val="28"/>
          <w:szCs w:val="28"/>
        </w:rPr>
        <w:t>» без рассмотрения.</w:t>
      </w:r>
    </w:p>
    <w:p w14:paraId="2A1FE4E3" w14:textId="77777777" w:rsidR="006B020D" w:rsidRDefault="006B020D" w:rsidP="00020B32">
      <w:pPr>
        <w:spacing w:after="0"/>
        <w:ind w:left="-567" w:right="-284" w:firstLine="567"/>
        <w:jc w:val="both"/>
        <w:rPr>
          <w:rFonts w:ascii="Times New Roman" w:hAnsi="Times New Roman" w:cs="Times New Roman"/>
          <w:sz w:val="28"/>
          <w:szCs w:val="28"/>
        </w:rPr>
      </w:pPr>
    </w:p>
    <w:p w14:paraId="2A1FE4E4" w14:textId="0F5A3631" w:rsidR="006B020D" w:rsidRPr="007D7417" w:rsidRDefault="008944D0" w:rsidP="008944D0">
      <w:pPr>
        <w:pStyle w:val="a4"/>
        <w:numPr>
          <w:ilvl w:val="0"/>
          <w:numId w:val="8"/>
        </w:numPr>
        <w:spacing w:after="0"/>
        <w:ind w:right="-284"/>
        <w:jc w:val="both"/>
        <w:rPr>
          <w:rFonts w:ascii="TimesNewRomanPSMT" w:hAnsi="TimesNewRomanPSMT" w:cs="TimesNewRomanPSMT"/>
          <w:b/>
          <w:sz w:val="28"/>
          <w:szCs w:val="28"/>
        </w:rPr>
      </w:pPr>
      <w:r w:rsidRPr="007D7417">
        <w:rPr>
          <w:rFonts w:ascii="Times New Roman" w:hAnsi="Times New Roman" w:cs="Times New Roman"/>
          <w:b/>
          <w:sz w:val="28"/>
          <w:szCs w:val="28"/>
        </w:rPr>
        <w:t>ТОО  «</w:t>
      </w:r>
      <w:r w:rsidR="005B6D2E">
        <w:rPr>
          <w:rFonts w:ascii="Times New Roman" w:hAnsi="Times New Roman" w:cs="Times New Roman"/>
          <w:b/>
          <w:sz w:val="28"/>
          <w:szCs w:val="28"/>
          <w:lang w:val="en-US"/>
        </w:rPr>
        <w:t>MBG</w:t>
      </w:r>
      <w:r w:rsidRPr="007D7417">
        <w:rPr>
          <w:rFonts w:ascii="Times New Roman" w:hAnsi="Times New Roman" w:cs="Times New Roman"/>
          <w:b/>
          <w:sz w:val="28"/>
          <w:szCs w:val="28"/>
        </w:rPr>
        <w:t xml:space="preserve">» не привело никаких доказательств и не предоставило документов в подтверждении </w:t>
      </w:r>
      <w:r w:rsidR="007D7417" w:rsidRPr="007D7417">
        <w:rPr>
          <w:rFonts w:ascii="Times New Roman" w:hAnsi="Times New Roman" w:cs="Times New Roman"/>
          <w:b/>
          <w:sz w:val="28"/>
          <w:szCs w:val="28"/>
        </w:rPr>
        <w:t>того, что необходимо снять арест с его банковского счета.</w:t>
      </w:r>
      <w:r w:rsidRPr="007D7417">
        <w:rPr>
          <w:rFonts w:ascii="Times New Roman" w:hAnsi="Times New Roman" w:cs="Times New Roman"/>
          <w:b/>
          <w:sz w:val="28"/>
          <w:szCs w:val="28"/>
        </w:rPr>
        <w:t xml:space="preserve"> </w:t>
      </w:r>
    </w:p>
    <w:p w14:paraId="2A1FE4E5" w14:textId="77777777" w:rsidR="007D7417" w:rsidRDefault="007D7417" w:rsidP="007D7417">
      <w:pPr>
        <w:pStyle w:val="a4"/>
        <w:spacing w:after="0"/>
        <w:ind w:right="-284"/>
        <w:jc w:val="both"/>
        <w:rPr>
          <w:rFonts w:ascii="Times New Roman" w:hAnsi="Times New Roman" w:cs="Times New Roman"/>
          <w:sz w:val="28"/>
          <w:szCs w:val="28"/>
        </w:rPr>
      </w:pPr>
    </w:p>
    <w:p w14:paraId="2A1FE4E6" w14:textId="65A8D8A6" w:rsidR="007D7417" w:rsidRDefault="007D7417" w:rsidP="007D7417">
      <w:pPr>
        <w:pStyle w:val="a4"/>
        <w:spacing w:after="0"/>
        <w:ind w:right="-284"/>
        <w:jc w:val="both"/>
        <w:rPr>
          <w:rFonts w:ascii="Times New Roman" w:hAnsi="Times New Roman" w:cs="Times New Roman"/>
          <w:sz w:val="28"/>
          <w:szCs w:val="28"/>
        </w:rPr>
      </w:pPr>
      <w:r>
        <w:rPr>
          <w:rFonts w:ascii="Times New Roman" w:hAnsi="Times New Roman" w:cs="Times New Roman"/>
          <w:sz w:val="28"/>
          <w:szCs w:val="28"/>
        </w:rPr>
        <w:t xml:space="preserve">- с 01 января 2024 года </w:t>
      </w:r>
      <w:r w:rsidR="00F47319">
        <w:rPr>
          <w:rFonts w:ascii="Times New Roman" w:hAnsi="Times New Roman" w:cs="Times New Roman"/>
          <w:sz w:val="28"/>
          <w:szCs w:val="28"/>
        </w:rPr>
        <w:t xml:space="preserve">в СМЭС города Алматы поданы иски о взыскании с </w:t>
      </w:r>
      <w:r w:rsidR="00F47319" w:rsidRPr="003470A6">
        <w:rPr>
          <w:rFonts w:ascii="Times New Roman" w:hAnsi="Times New Roman" w:cs="Times New Roman"/>
          <w:sz w:val="28"/>
          <w:szCs w:val="28"/>
        </w:rPr>
        <w:t>ТОО  «</w:t>
      </w:r>
      <w:r w:rsidR="005B6D2E">
        <w:rPr>
          <w:rFonts w:ascii="Times New Roman" w:hAnsi="Times New Roman" w:cs="Times New Roman"/>
          <w:sz w:val="28"/>
          <w:szCs w:val="28"/>
          <w:lang w:val="en-US"/>
        </w:rPr>
        <w:t>MBG</w:t>
      </w:r>
      <w:r w:rsidR="00F47319" w:rsidRPr="003470A6">
        <w:rPr>
          <w:rFonts w:ascii="Times New Roman" w:hAnsi="Times New Roman" w:cs="Times New Roman"/>
          <w:sz w:val="28"/>
          <w:szCs w:val="28"/>
        </w:rPr>
        <w:t>»</w:t>
      </w:r>
      <w:r w:rsidR="00F47319">
        <w:rPr>
          <w:rFonts w:ascii="Times New Roman" w:hAnsi="Times New Roman" w:cs="Times New Roman"/>
          <w:sz w:val="28"/>
          <w:szCs w:val="28"/>
        </w:rPr>
        <w:t xml:space="preserve"> разных сумм по основаниям неисполнения договорных обязательств. Среди</w:t>
      </w:r>
      <w:r w:rsidR="00F47319" w:rsidRPr="00F47319">
        <w:rPr>
          <w:rFonts w:ascii="Times New Roman" w:hAnsi="Times New Roman" w:cs="Times New Roman"/>
          <w:sz w:val="28"/>
          <w:szCs w:val="28"/>
        </w:rPr>
        <w:t xml:space="preserve"> </w:t>
      </w:r>
      <w:r w:rsidR="00F47319">
        <w:rPr>
          <w:rFonts w:ascii="Times New Roman" w:hAnsi="Times New Roman" w:cs="Times New Roman"/>
          <w:sz w:val="28"/>
          <w:szCs w:val="28"/>
        </w:rPr>
        <w:t>них</w:t>
      </w:r>
      <w:r w:rsidR="00F47319" w:rsidRPr="00F47319">
        <w:rPr>
          <w:rFonts w:ascii="Times New Roman" w:hAnsi="Times New Roman" w:cs="Times New Roman"/>
          <w:sz w:val="28"/>
          <w:szCs w:val="28"/>
        </w:rPr>
        <w:t xml:space="preserve">: </w:t>
      </w:r>
      <w:r w:rsidR="00F47319">
        <w:rPr>
          <w:rFonts w:ascii="Times New Roman" w:hAnsi="Times New Roman" w:cs="Times New Roman"/>
          <w:sz w:val="28"/>
          <w:szCs w:val="28"/>
        </w:rPr>
        <w:t>ТОО</w:t>
      </w:r>
      <w:r w:rsidR="00F47319" w:rsidRPr="00F47319">
        <w:rPr>
          <w:rFonts w:ascii="Times New Roman" w:hAnsi="Times New Roman" w:cs="Times New Roman"/>
          <w:sz w:val="28"/>
          <w:szCs w:val="28"/>
        </w:rPr>
        <w:t xml:space="preserve"> «</w:t>
      </w:r>
      <w:r w:rsidR="00F47319">
        <w:rPr>
          <w:rFonts w:ascii="Times New Roman" w:hAnsi="Times New Roman" w:cs="Times New Roman"/>
          <w:sz w:val="28"/>
          <w:szCs w:val="28"/>
          <w:lang w:val="en-US"/>
        </w:rPr>
        <w:t>T</w:t>
      </w:r>
      <w:r w:rsidR="00BB40CD" w:rsidRPr="00BB40CD">
        <w:rPr>
          <w:rFonts w:ascii="Times New Roman" w:hAnsi="Times New Roman" w:cs="Times New Roman"/>
          <w:sz w:val="28"/>
          <w:szCs w:val="28"/>
        </w:rPr>
        <w:t xml:space="preserve"> </w:t>
      </w:r>
      <w:r w:rsidR="00F47319">
        <w:rPr>
          <w:rFonts w:ascii="Times New Roman" w:hAnsi="Times New Roman" w:cs="Times New Roman"/>
          <w:sz w:val="28"/>
          <w:szCs w:val="28"/>
          <w:lang w:val="en-US"/>
        </w:rPr>
        <w:t>n</w:t>
      </w:r>
      <w:r w:rsidR="00F47319" w:rsidRPr="00F47319">
        <w:rPr>
          <w:rFonts w:ascii="Times New Roman" w:hAnsi="Times New Roman" w:cs="Times New Roman"/>
          <w:sz w:val="28"/>
          <w:szCs w:val="28"/>
        </w:rPr>
        <w:t xml:space="preserve"> </w:t>
      </w:r>
      <w:r w:rsidR="00F47319">
        <w:rPr>
          <w:rFonts w:ascii="Times New Roman" w:hAnsi="Times New Roman" w:cs="Times New Roman"/>
          <w:sz w:val="28"/>
          <w:szCs w:val="28"/>
          <w:lang w:val="en-US"/>
        </w:rPr>
        <w:t>events</w:t>
      </w:r>
      <w:r w:rsidR="00F47319" w:rsidRPr="00F47319">
        <w:rPr>
          <w:rFonts w:ascii="Times New Roman" w:hAnsi="Times New Roman" w:cs="Times New Roman"/>
          <w:sz w:val="28"/>
          <w:szCs w:val="28"/>
        </w:rPr>
        <w:t xml:space="preserve">» - </w:t>
      </w:r>
      <w:r w:rsidR="00F47319">
        <w:rPr>
          <w:rFonts w:ascii="Times New Roman" w:hAnsi="Times New Roman" w:cs="Times New Roman"/>
          <w:sz w:val="28"/>
          <w:szCs w:val="28"/>
        </w:rPr>
        <w:t>дело</w:t>
      </w:r>
      <w:r w:rsidR="00F47319" w:rsidRPr="00F47319">
        <w:rPr>
          <w:rFonts w:ascii="Times New Roman" w:hAnsi="Times New Roman" w:cs="Times New Roman"/>
          <w:sz w:val="28"/>
          <w:szCs w:val="28"/>
        </w:rPr>
        <w:t xml:space="preserve"> №2/15716 </w:t>
      </w:r>
      <w:r w:rsidR="00F47319">
        <w:rPr>
          <w:rFonts w:ascii="Times New Roman" w:hAnsi="Times New Roman" w:cs="Times New Roman"/>
          <w:sz w:val="28"/>
          <w:szCs w:val="28"/>
        </w:rPr>
        <w:t>от</w:t>
      </w:r>
      <w:r w:rsidR="00F47319" w:rsidRPr="00F47319">
        <w:rPr>
          <w:rFonts w:ascii="Times New Roman" w:hAnsi="Times New Roman" w:cs="Times New Roman"/>
          <w:sz w:val="28"/>
          <w:szCs w:val="28"/>
        </w:rPr>
        <w:t xml:space="preserve"> 07.12.2023 </w:t>
      </w:r>
      <w:r w:rsidR="00F47319">
        <w:rPr>
          <w:rFonts w:ascii="Times New Roman" w:hAnsi="Times New Roman" w:cs="Times New Roman"/>
          <w:sz w:val="28"/>
          <w:szCs w:val="28"/>
        </w:rPr>
        <w:t>года</w:t>
      </w:r>
      <w:r w:rsidR="00F47319" w:rsidRPr="00F47319">
        <w:rPr>
          <w:rFonts w:ascii="Times New Roman" w:hAnsi="Times New Roman" w:cs="Times New Roman"/>
          <w:sz w:val="28"/>
          <w:szCs w:val="28"/>
        </w:rPr>
        <w:t xml:space="preserve">, </w:t>
      </w:r>
      <w:r w:rsidR="00F47319">
        <w:rPr>
          <w:rFonts w:ascii="Times New Roman" w:hAnsi="Times New Roman" w:cs="Times New Roman"/>
          <w:sz w:val="28"/>
          <w:szCs w:val="28"/>
        </w:rPr>
        <w:t>ТОО</w:t>
      </w:r>
      <w:r w:rsidR="00F47319" w:rsidRPr="00F47319">
        <w:rPr>
          <w:rFonts w:ascii="Times New Roman" w:hAnsi="Times New Roman" w:cs="Times New Roman"/>
          <w:sz w:val="28"/>
          <w:szCs w:val="28"/>
        </w:rPr>
        <w:t xml:space="preserve"> «</w:t>
      </w:r>
      <w:r w:rsidR="00F47319">
        <w:rPr>
          <w:rFonts w:ascii="Times New Roman" w:hAnsi="Times New Roman" w:cs="Times New Roman"/>
          <w:sz w:val="28"/>
          <w:szCs w:val="28"/>
          <w:lang w:val="en-US"/>
        </w:rPr>
        <w:t>BM</w:t>
      </w:r>
      <w:r w:rsidR="00F47319" w:rsidRPr="00F47319">
        <w:rPr>
          <w:rFonts w:ascii="Times New Roman" w:hAnsi="Times New Roman" w:cs="Times New Roman"/>
          <w:sz w:val="28"/>
          <w:szCs w:val="28"/>
        </w:rPr>
        <w:t xml:space="preserve"> </w:t>
      </w:r>
      <w:r w:rsidR="00F47319">
        <w:rPr>
          <w:rFonts w:ascii="Times New Roman" w:hAnsi="Times New Roman" w:cs="Times New Roman"/>
          <w:sz w:val="28"/>
          <w:szCs w:val="28"/>
          <w:lang w:val="en-US"/>
        </w:rPr>
        <w:t>F</w:t>
      </w:r>
      <w:r w:rsidR="00BB40CD" w:rsidRPr="00BB40CD">
        <w:rPr>
          <w:rFonts w:ascii="Times New Roman" w:hAnsi="Times New Roman" w:cs="Times New Roman"/>
          <w:sz w:val="28"/>
          <w:szCs w:val="28"/>
        </w:rPr>
        <w:t xml:space="preserve"> </w:t>
      </w:r>
      <w:r w:rsidR="00F47319" w:rsidRPr="00F47319">
        <w:rPr>
          <w:rFonts w:ascii="Times New Roman" w:hAnsi="Times New Roman" w:cs="Times New Roman"/>
          <w:sz w:val="28"/>
          <w:szCs w:val="28"/>
        </w:rPr>
        <w:t xml:space="preserve"> </w:t>
      </w:r>
      <w:r w:rsidR="00F47319">
        <w:rPr>
          <w:rFonts w:ascii="Times New Roman" w:hAnsi="Times New Roman" w:cs="Times New Roman"/>
          <w:sz w:val="28"/>
          <w:szCs w:val="28"/>
          <w:lang w:val="en-US"/>
        </w:rPr>
        <w:t>c</w:t>
      </w:r>
      <w:r w:rsidR="00BB40CD" w:rsidRPr="00BB40CD">
        <w:rPr>
          <w:rFonts w:ascii="Times New Roman" w:hAnsi="Times New Roman" w:cs="Times New Roman"/>
          <w:sz w:val="28"/>
          <w:szCs w:val="28"/>
        </w:rPr>
        <w:t xml:space="preserve"> </w:t>
      </w:r>
      <w:r w:rsidR="00F47319" w:rsidRPr="00F47319">
        <w:rPr>
          <w:rFonts w:ascii="Times New Roman" w:hAnsi="Times New Roman" w:cs="Times New Roman"/>
          <w:sz w:val="28"/>
          <w:szCs w:val="28"/>
        </w:rPr>
        <w:t>»</w:t>
      </w:r>
      <w:r w:rsidR="00F47319">
        <w:rPr>
          <w:rFonts w:ascii="Times New Roman" w:hAnsi="Times New Roman" w:cs="Times New Roman"/>
          <w:sz w:val="28"/>
          <w:szCs w:val="28"/>
          <w:lang w:val="kk-KZ"/>
        </w:rPr>
        <w:t xml:space="preserve"> - дело №7527-23-00-2/12770, ТОО «</w:t>
      </w:r>
      <w:r w:rsidR="00F47319">
        <w:rPr>
          <w:rFonts w:ascii="Times New Roman" w:hAnsi="Times New Roman" w:cs="Times New Roman"/>
          <w:sz w:val="28"/>
          <w:szCs w:val="28"/>
          <w:lang w:val="en-US"/>
        </w:rPr>
        <w:t>G</w:t>
      </w:r>
      <w:r w:rsidR="00BB40CD" w:rsidRPr="00BB40CD">
        <w:rPr>
          <w:rFonts w:ascii="Times New Roman" w:hAnsi="Times New Roman" w:cs="Times New Roman"/>
          <w:sz w:val="28"/>
          <w:szCs w:val="28"/>
        </w:rPr>
        <w:t xml:space="preserve"> </w:t>
      </w:r>
      <w:r w:rsidR="00F47319" w:rsidRPr="00F47319">
        <w:rPr>
          <w:rFonts w:ascii="Times New Roman" w:hAnsi="Times New Roman" w:cs="Times New Roman"/>
          <w:sz w:val="28"/>
          <w:szCs w:val="28"/>
        </w:rPr>
        <w:t xml:space="preserve"> </w:t>
      </w:r>
      <w:r w:rsidR="00F47319">
        <w:rPr>
          <w:rFonts w:ascii="Times New Roman" w:hAnsi="Times New Roman" w:cs="Times New Roman"/>
          <w:sz w:val="28"/>
          <w:szCs w:val="28"/>
          <w:lang w:val="en-US"/>
        </w:rPr>
        <w:t>e</w:t>
      </w:r>
      <w:r w:rsidR="00BB40CD" w:rsidRPr="00BB40CD">
        <w:rPr>
          <w:rFonts w:ascii="Times New Roman" w:hAnsi="Times New Roman" w:cs="Times New Roman"/>
          <w:sz w:val="28"/>
          <w:szCs w:val="28"/>
        </w:rPr>
        <w:t xml:space="preserve"> </w:t>
      </w:r>
      <w:r w:rsidR="00F47319" w:rsidRPr="00F47319">
        <w:rPr>
          <w:rFonts w:ascii="Times New Roman" w:hAnsi="Times New Roman" w:cs="Times New Roman"/>
          <w:sz w:val="28"/>
          <w:szCs w:val="28"/>
        </w:rPr>
        <w:t xml:space="preserve"> </w:t>
      </w:r>
      <w:r w:rsidR="00F47319">
        <w:rPr>
          <w:rFonts w:ascii="Times New Roman" w:hAnsi="Times New Roman" w:cs="Times New Roman"/>
          <w:sz w:val="28"/>
          <w:szCs w:val="28"/>
          <w:lang w:val="en-US"/>
        </w:rPr>
        <w:t>d</w:t>
      </w:r>
      <w:r w:rsidR="00BB40CD" w:rsidRPr="00BB40CD">
        <w:rPr>
          <w:rFonts w:ascii="Times New Roman" w:hAnsi="Times New Roman" w:cs="Times New Roman"/>
          <w:sz w:val="28"/>
          <w:szCs w:val="28"/>
        </w:rPr>
        <w:t xml:space="preserve"> </w:t>
      </w:r>
      <w:r w:rsidR="00F47319" w:rsidRPr="00F47319">
        <w:rPr>
          <w:rFonts w:ascii="Times New Roman" w:hAnsi="Times New Roman" w:cs="Times New Roman"/>
          <w:sz w:val="28"/>
          <w:szCs w:val="28"/>
        </w:rPr>
        <w:t xml:space="preserve"> </w:t>
      </w:r>
      <w:r w:rsidR="00F47319">
        <w:rPr>
          <w:rFonts w:ascii="Times New Roman" w:hAnsi="Times New Roman" w:cs="Times New Roman"/>
          <w:sz w:val="28"/>
          <w:szCs w:val="28"/>
          <w:lang w:val="en-US"/>
        </w:rPr>
        <w:t>Group</w:t>
      </w:r>
      <w:r w:rsidR="00F47319">
        <w:rPr>
          <w:rFonts w:ascii="Times New Roman" w:hAnsi="Times New Roman" w:cs="Times New Roman"/>
          <w:sz w:val="28"/>
          <w:szCs w:val="28"/>
          <w:lang w:val="kk-KZ"/>
        </w:rPr>
        <w:t>»</w:t>
      </w:r>
      <w:r w:rsidR="00F47319" w:rsidRPr="00F47319">
        <w:rPr>
          <w:rFonts w:ascii="Times New Roman" w:hAnsi="Times New Roman" w:cs="Times New Roman"/>
          <w:sz w:val="28"/>
          <w:szCs w:val="28"/>
        </w:rPr>
        <w:t xml:space="preserve"> - </w:t>
      </w:r>
      <w:r w:rsidR="00F47319">
        <w:rPr>
          <w:rFonts w:ascii="Times New Roman" w:hAnsi="Times New Roman" w:cs="Times New Roman"/>
          <w:sz w:val="28"/>
          <w:szCs w:val="28"/>
        </w:rPr>
        <w:t>дело</w:t>
      </w:r>
      <w:r w:rsidR="00F47319" w:rsidRPr="00F47319">
        <w:rPr>
          <w:rFonts w:ascii="Times New Roman" w:hAnsi="Times New Roman" w:cs="Times New Roman"/>
          <w:sz w:val="28"/>
          <w:szCs w:val="28"/>
        </w:rPr>
        <w:t xml:space="preserve"> №7527-24-2/1632, </w:t>
      </w:r>
      <w:r w:rsidR="00F47319">
        <w:rPr>
          <w:rFonts w:ascii="Times New Roman" w:hAnsi="Times New Roman" w:cs="Times New Roman"/>
          <w:sz w:val="28"/>
          <w:szCs w:val="28"/>
        </w:rPr>
        <w:t>ТОО</w:t>
      </w:r>
      <w:r w:rsidR="00F47319" w:rsidRPr="00F47319">
        <w:rPr>
          <w:rFonts w:ascii="Times New Roman" w:hAnsi="Times New Roman" w:cs="Times New Roman"/>
          <w:sz w:val="28"/>
          <w:szCs w:val="28"/>
        </w:rPr>
        <w:t xml:space="preserve"> «</w:t>
      </w:r>
      <w:r w:rsidR="00F47319">
        <w:rPr>
          <w:rFonts w:ascii="Times New Roman" w:hAnsi="Times New Roman" w:cs="Times New Roman"/>
          <w:sz w:val="28"/>
          <w:szCs w:val="28"/>
          <w:lang w:val="en-US"/>
        </w:rPr>
        <w:t>O</w:t>
      </w:r>
      <w:r w:rsidR="00BB40CD" w:rsidRPr="00BB40CD">
        <w:rPr>
          <w:rFonts w:ascii="Times New Roman" w:hAnsi="Times New Roman" w:cs="Times New Roman"/>
          <w:sz w:val="28"/>
          <w:szCs w:val="28"/>
        </w:rPr>
        <w:t xml:space="preserve"> </w:t>
      </w:r>
      <w:r w:rsidR="00F47319" w:rsidRPr="00F47319">
        <w:rPr>
          <w:rFonts w:ascii="Times New Roman" w:hAnsi="Times New Roman" w:cs="Times New Roman"/>
          <w:sz w:val="28"/>
          <w:szCs w:val="28"/>
        </w:rPr>
        <w:t xml:space="preserve"> </w:t>
      </w:r>
      <w:r w:rsidR="00F47319">
        <w:rPr>
          <w:rFonts w:ascii="Times New Roman" w:hAnsi="Times New Roman" w:cs="Times New Roman"/>
          <w:sz w:val="28"/>
          <w:szCs w:val="28"/>
          <w:lang w:val="en-US"/>
        </w:rPr>
        <w:t>Group</w:t>
      </w:r>
      <w:r w:rsidR="00F47319" w:rsidRPr="00F47319">
        <w:rPr>
          <w:rFonts w:ascii="Times New Roman" w:hAnsi="Times New Roman" w:cs="Times New Roman"/>
          <w:sz w:val="28"/>
          <w:szCs w:val="28"/>
        </w:rPr>
        <w:t>»</w:t>
      </w:r>
      <w:r w:rsidR="00F47319">
        <w:rPr>
          <w:rFonts w:ascii="Times New Roman" w:hAnsi="Times New Roman" w:cs="Times New Roman"/>
          <w:sz w:val="28"/>
          <w:szCs w:val="28"/>
        </w:rPr>
        <w:t>- дело 7527-24-00-2/848.</w:t>
      </w:r>
    </w:p>
    <w:p w14:paraId="2A1FE4E7" w14:textId="77777777" w:rsidR="00F47319" w:rsidRDefault="00F47319" w:rsidP="007D7417">
      <w:pPr>
        <w:pStyle w:val="a4"/>
        <w:spacing w:after="0"/>
        <w:ind w:right="-284"/>
        <w:jc w:val="both"/>
        <w:rPr>
          <w:rFonts w:ascii="Times New Roman" w:hAnsi="Times New Roman" w:cs="Times New Roman"/>
          <w:sz w:val="28"/>
          <w:szCs w:val="28"/>
        </w:rPr>
      </w:pPr>
    </w:p>
    <w:p w14:paraId="2A1FE4E8" w14:textId="77777777" w:rsidR="00F47319" w:rsidRDefault="00F47319" w:rsidP="007D7417">
      <w:pPr>
        <w:pStyle w:val="a4"/>
        <w:spacing w:after="0"/>
        <w:ind w:right="-284"/>
        <w:jc w:val="both"/>
        <w:rPr>
          <w:rFonts w:ascii="Times New Roman" w:hAnsi="Times New Roman" w:cs="Times New Roman"/>
          <w:sz w:val="28"/>
          <w:szCs w:val="28"/>
        </w:rPr>
      </w:pPr>
      <w:r>
        <w:rPr>
          <w:rFonts w:ascii="Times New Roman" w:hAnsi="Times New Roman" w:cs="Times New Roman"/>
          <w:sz w:val="28"/>
          <w:szCs w:val="28"/>
        </w:rPr>
        <w:t>Таким образом, есть реальные основания полагать, что истец может не выполнить своих обязательств</w:t>
      </w:r>
    </w:p>
    <w:p w14:paraId="2A1FE4E9" w14:textId="77777777" w:rsidR="00F47319" w:rsidRDefault="00F47319" w:rsidP="007D7417">
      <w:pPr>
        <w:pStyle w:val="a4"/>
        <w:spacing w:after="0"/>
        <w:ind w:right="-284"/>
        <w:jc w:val="both"/>
        <w:rPr>
          <w:rFonts w:ascii="Times New Roman" w:hAnsi="Times New Roman" w:cs="Times New Roman"/>
          <w:sz w:val="28"/>
          <w:szCs w:val="28"/>
        </w:rPr>
      </w:pPr>
    </w:p>
    <w:p w14:paraId="2A1FE4EA" w14:textId="77777777" w:rsidR="00F47319" w:rsidRDefault="00F47319" w:rsidP="007D7417">
      <w:pPr>
        <w:pStyle w:val="a4"/>
        <w:spacing w:after="0"/>
        <w:ind w:right="-284"/>
        <w:jc w:val="both"/>
        <w:rPr>
          <w:rFonts w:ascii="Times New Roman" w:hAnsi="Times New Roman" w:cs="Times New Roman"/>
          <w:sz w:val="28"/>
          <w:szCs w:val="28"/>
        </w:rPr>
      </w:pPr>
      <w:r>
        <w:rPr>
          <w:rFonts w:ascii="Times New Roman" w:hAnsi="Times New Roman" w:cs="Times New Roman"/>
          <w:sz w:val="28"/>
          <w:szCs w:val="28"/>
        </w:rPr>
        <w:t>- С учетом того, что ЧСИ указано на запрет наложения ареста на заработные платы</w:t>
      </w:r>
      <w:r w:rsidR="00AC6246">
        <w:rPr>
          <w:rFonts w:ascii="Times New Roman" w:hAnsi="Times New Roman" w:cs="Times New Roman"/>
          <w:sz w:val="28"/>
          <w:szCs w:val="28"/>
        </w:rPr>
        <w:t>,</w:t>
      </w:r>
      <w:r>
        <w:rPr>
          <w:rFonts w:ascii="Times New Roman" w:hAnsi="Times New Roman" w:cs="Times New Roman"/>
          <w:sz w:val="28"/>
          <w:szCs w:val="28"/>
        </w:rPr>
        <w:t xml:space="preserve"> Истец не подтвердил, что невозможно оплатить заработную плату. </w:t>
      </w:r>
    </w:p>
    <w:p w14:paraId="2A1FE4EB" w14:textId="77777777" w:rsidR="00AC6246" w:rsidRDefault="00AC6246" w:rsidP="007D7417">
      <w:pPr>
        <w:pStyle w:val="a4"/>
        <w:spacing w:after="0"/>
        <w:ind w:right="-284"/>
        <w:jc w:val="both"/>
        <w:rPr>
          <w:rFonts w:ascii="Times New Roman" w:hAnsi="Times New Roman" w:cs="Times New Roman"/>
          <w:sz w:val="28"/>
          <w:szCs w:val="28"/>
        </w:rPr>
      </w:pPr>
      <w:r>
        <w:rPr>
          <w:rFonts w:ascii="Times New Roman" w:hAnsi="Times New Roman" w:cs="Times New Roman"/>
          <w:sz w:val="28"/>
          <w:szCs w:val="28"/>
        </w:rPr>
        <w:t>Если у Истца денежные средства на счете не превышают размер арестованных 2 200 000 тенге, это значит, что у Истца не хватает денежных средств, потому что суммой, превышающей 2,2 млн. Истец может пользоваться. Нехватка денежных средств у Истца на счете не влечет незаконности действия ЧСИ.</w:t>
      </w:r>
    </w:p>
    <w:p w14:paraId="2A1FE4EC" w14:textId="77777777" w:rsidR="00AC6246" w:rsidRDefault="00AC6246" w:rsidP="007D7417">
      <w:pPr>
        <w:pStyle w:val="a4"/>
        <w:spacing w:after="0"/>
        <w:ind w:right="-284"/>
        <w:jc w:val="both"/>
        <w:rPr>
          <w:rFonts w:ascii="Times New Roman" w:hAnsi="Times New Roman" w:cs="Times New Roman"/>
          <w:sz w:val="28"/>
          <w:szCs w:val="28"/>
        </w:rPr>
      </w:pPr>
    </w:p>
    <w:p w14:paraId="2A1FE4ED" w14:textId="0998BF85" w:rsidR="00AC6246" w:rsidRDefault="00AC6246" w:rsidP="007D7417">
      <w:pPr>
        <w:pStyle w:val="a4"/>
        <w:spacing w:after="0"/>
        <w:ind w:right="-284"/>
        <w:jc w:val="both"/>
        <w:rPr>
          <w:rFonts w:ascii="Times New Roman" w:hAnsi="Times New Roman" w:cs="Times New Roman"/>
          <w:sz w:val="28"/>
          <w:szCs w:val="28"/>
        </w:rPr>
      </w:pPr>
      <w:r>
        <w:rPr>
          <w:rFonts w:ascii="Times New Roman" w:hAnsi="Times New Roman" w:cs="Times New Roman"/>
          <w:sz w:val="28"/>
          <w:szCs w:val="28"/>
        </w:rPr>
        <w:t xml:space="preserve">- Решением СМЭС г. Алматы от 04 апреля 2024 года с </w:t>
      </w:r>
      <w:r w:rsidRPr="003470A6">
        <w:rPr>
          <w:rFonts w:ascii="Times New Roman" w:hAnsi="Times New Roman" w:cs="Times New Roman"/>
          <w:sz w:val="28"/>
          <w:szCs w:val="28"/>
        </w:rPr>
        <w:t>ТОО  «</w:t>
      </w:r>
      <w:r w:rsidR="005B6D2E">
        <w:rPr>
          <w:rFonts w:ascii="Times New Roman" w:hAnsi="Times New Roman" w:cs="Times New Roman"/>
          <w:sz w:val="28"/>
          <w:szCs w:val="28"/>
          <w:lang w:val="en-US"/>
        </w:rPr>
        <w:t>MBG</w:t>
      </w:r>
      <w:r w:rsidRPr="003470A6">
        <w:rPr>
          <w:rFonts w:ascii="Times New Roman" w:hAnsi="Times New Roman" w:cs="Times New Roman"/>
          <w:sz w:val="28"/>
          <w:szCs w:val="28"/>
        </w:rPr>
        <w:t>»</w:t>
      </w:r>
      <w:r>
        <w:rPr>
          <w:rFonts w:ascii="Times New Roman" w:hAnsi="Times New Roman" w:cs="Times New Roman"/>
          <w:sz w:val="28"/>
          <w:szCs w:val="28"/>
        </w:rPr>
        <w:t xml:space="preserve"> взыскана сумма 250 000 тенге. Решение вступило в законную силу. </w:t>
      </w:r>
    </w:p>
    <w:p w14:paraId="2A1FE4EE" w14:textId="1E3B61A4" w:rsidR="00AC6246" w:rsidRDefault="00AC6246" w:rsidP="007D7417">
      <w:pPr>
        <w:pStyle w:val="a4"/>
        <w:spacing w:after="0"/>
        <w:ind w:right="-284"/>
        <w:jc w:val="both"/>
        <w:rPr>
          <w:rFonts w:ascii="Times New Roman" w:hAnsi="Times New Roman" w:cs="Times New Roman"/>
          <w:sz w:val="28"/>
          <w:szCs w:val="28"/>
        </w:rPr>
      </w:pPr>
      <w:r w:rsidRPr="003470A6">
        <w:rPr>
          <w:rFonts w:ascii="Times New Roman" w:hAnsi="Times New Roman" w:cs="Times New Roman"/>
          <w:sz w:val="28"/>
          <w:szCs w:val="28"/>
        </w:rPr>
        <w:t>ТОО  «</w:t>
      </w:r>
      <w:r w:rsidR="005B6D2E">
        <w:rPr>
          <w:rFonts w:ascii="Times New Roman" w:hAnsi="Times New Roman" w:cs="Times New Roman"/>
          <w:sz w:val="28"/>
          <w:szCs w:val="28"/>
          <w:lang w:val="en-US"/>
        </w:rPr>
        <w:t>MBG</w:t>
      </w:r>
      <w:r w:rsidRPr="003470A6">
        <w:rPr>
          <w:rFonts w:ascii="Times New Roman" w:hAnsi="Times New Roman" w:cs="Times New Roman"/>
          <w:sz w:val="28"/>
          <w:szCs w:val="28"/>
        </w:rPr>
        <w:t>»</w:t>
      </w:r>
      <w:r>
        <w:rPr>
          <w:rFonts w:ascii="Times New Roman" w:hAnsi="Times New Roman" w:cs="Times New Roman"/>
          <w:sz w:val="28"/>
          <w:szCs w:val="28"/>
        </w:rPr>
        <w:t xml:space="preserve"> до сих пор данную сумм не погасило. Напротив был нанят юрист, которому по аналогичному делу Истцом было оплачено 500 000 тенге. </w:t>
      </w:r>
    </w:p>
    <w:p w14:paraId="2A1FE4EF" w14:textId="77777777" w:rsidR="00AC6246" w:rsidRDefault="00AC6246" w:rsidP="007D7417">
      <w:pPr>
        <w:pStyle w:val="a4"/>
        <w:spacing w:after="0"/>
        <w:ind w:right="-284"/>
        <w:jc w:val="both"/>
        <w:rPr>
          <w:rFonts w:ascii="Times New Roman" w:hAnsi="Times New Roman" w:cs="Times New Roman"/>
          <w:sz w:val="28"/>
          <w:szCs w:val="28"/>
        </w:rPr>
      </w:pPr>
      <w:r>
        <w:rPr>
          <w:rFonts w:ascii="Times New Roman" w:hAnsi="Times New Roman" w:cs="Times New Roman"/>
          <w:sz w:val="28"/>
          <w:szCs w:val="28"/>
        </w:rPr>
        <w:t>Эти обстоятельства свидетельствуют о недобросовестности Истца и не возможности отмены мер обеспечения.</w:t>
      </w:r>
    </w:p>
    <w:p w14:paraId="2A1FE4F0" w14:textId="77777777" w:rsidR="003764D3" w:rsidRDefault="003764D3" w:rsidP="007D7417">
      <w:pPr>
        <w:pStyle w:val="a4"/>
        <w:spacing w:after="0"/>
        <w:ind w:right="-284"/>
        <w:jc w:val="both"/>
        <w:rPr>
          <w:rFonts w:ascii="Times New Roman" w:hAnsi="Times New Roman" w:cs="Times New Roman"/>
          <w:sz w:val="28"/>
          <w:szCs w:val="28"/>
        </w:rPr>
      </w:pPr>
    </w:p>
    <w:p w14:paraId="2A1FE4F1" w14:textId="7773244D" w:rsidR="003764D3" w:rsidRPr="00F47319" w:rsidRDefault="003764D3" w:rsidP="007D7417">
      <w:pPr>
        <w:pStyle w:val="a4"/>
        <w:spacing w:after="0"/>
        <w:ind w:right="-284"/>
        <w:jc w:val="both"/>
        <w:rPr>
          <w:rFonts w:ascii="Times New Roman" w:hAnsi="Times New Roman" w:cs="Times New Roman"/>
          <w:sz w:val="28"/>
          <w:szCs w:val="28"/>
        </w:rPr>
      </w:pPr>
      <w:r>
        <w:rPr>
          <w:rFonts w:ascii="Times New Roman" w:hAnsi="Times New Roman" w:cs="Times New Roman"/>
          <w:sz w:val="28"/>
          <w:szCs w:val="28"/>
        </w:rPr>
        <w:t>-</w:t>
      </w:r>
      <w:r w:rsidRPr="003764D3">
        <w:rPr>
          <w:rFonts w:ascii="Times New Roman" w:hAnsi="Times New Roman" w:cs="Times New Roman"/>
          <w:sz w:val="28"/>
          <w:szCs w:val="28"/>
        </w:rPr>
        <w:t xml:space="preserve"> </w:t>
      </w:r>
      <w:r w:rsidRPr="003470A6">
        <w:rPr>
          <w:rFonts w:ascii="Times New Roman" w:hAnsi="Times New Roman" w:cs="Times New Roman"/>
          <w:sz w:val="28"/>
          <w:szCs w:val="28"/>
        </w:rPr>
        <w:t>ТОО  «</w:t>
      </w:r>
      <w:r w:rsidR="005B6D2E">
        <w:rPr>
          <w:rFonts w:ascii="Times New Roman" w:hAnsi="Times New Roman" w:cs="Times New Roman"/>
          <w:sz w:val="28"/>
          <w:szCs w:val="28"/>
          <w:lang w:val="en-US"/>
        </w:rPr>
        <w:t>MBG</w:t>
      </w:r>
      <w:r w:rsidRPr="003470A6">
        <w:rPr>
          <w:rFonts w:ascii="Times New Roman" w:hAnsi="Times New Roman" w:cs="Times New Roman"/>
          <w:sz w:val="28"/>
          <w:szCs w:val="28"/>
        </w:rPr>
        <w:t>»</w:t>
      </w:r>
      <w:r>
        <w:rPr>
          <w:rFonts w:ascii="Times New Roman" w:hAnsi="Times New Roman" w:cs="Times New Roman"/>
          <w:sz w:val="28"/>
          <w:szCs w:val="28"/>
        </w:rPr>
        <w:t xml:space="preserve"> не предоставил других счетов, на которые можно наложить арест, не предоставил иного имущества, на которое можно наложить обременения, не внес гарантийный депозит на счет суда. Все его действия направлены лишь на то, чтобы избежать ответственности.</w:t>
      </w:r>
    </w:p>
    <w:p w14:paraId="2A1FE4F2" w14:textId="77777777" w:rsidR="007D7417" w:rsidRPr="00F47319" w:rsidRDefault="007D7417" w:rsidP="007D7417">
      <w:pPr>
        <w:pStyle w:val="a4"/>
        <w:spacing w:after="0"/>
        <w:ind w:right="-284"/>
        <w:jc w:val="both"/>
        <w:rPr>
          <w:rFonts w:ascii="TimesNewRomanPSMT" w:hAnsi="TimesNewRomanPSMT" w:cs="TimesNewRomanPSMT"/>
          <w:sz w:val="28"/>
          <w:szCs w:val="28"/>
        </w:rPr>
      </w:pPr>
    </w:p>
    <w:p w14:paraId="2A1FE4F3" w14:textId="77777777" w:rsidR="007D7417" w:rsidRPr="00F47319" w:rsidRDefault="007D7417" w:rsidP="007D7417">
      <w:pPr>
        <w:pStyle w:val="a4"/>
        <w:spacing w:after="0"/>
        <w:ind w:right="-284"/>
        <w:jc w:val="both"/>
        <w:rPr>
          <w:rFonts w:ascii="TimesNewRomanPSMT" w:hAnsi="TimesNewRomanPSMT" w:cs="TimesNewRomanPSMT"/>
          <w:sz w:val="28"/>
          <w:szCs w:val="28"/>
        </w:rPr>
      </w:pPr>
    </w:p>
    <w:p w14:paraId="2A1FE4F4" w14:textId="77777777" w:rsidR="008944D0" w:rsidRPr="008944D0" w:rsidRDefault="008944D0" w:rsidP="008944D0">
      <w:pPr>
        <w:pStyle w:val="a4"/>
        <w:numPr>
          <w:ilvl w:val="0"/>
          <w:numId w:val="8"/>
        </w:numPr>
        <w:spacing w:after="0"/>
        <w:ind w:right="-284"/>
        <w:jc w:val="both"/>
        <w:rPr>
          <w:rFonts w:ascii="TimesNewRomanPSMT" w:hAnsi="TimesNewRomanPSMT" w:cs="TimesNewRomanPSMT"/>
          <w:b/>
          <w:sz w:val="28"/>
          <w:szCs w:val="28"/>
        </w:rPr>
      </w:pPr>
      <w:r w:rsidRPr="008944D0">
        <w:rPr>
          <w:rFonts w:ascii="Times New Roman" w:hAnsi="Times New Roman" w:cs="Times New Roman"/>
          <w:b/>
          <w:sz w:val="28"/>
          <w:szCs w:val="28"/>
        </w:rPr>
        <w:t>Правовых оснований для понуждения ЧСИ снять наложенные обременения не имеется.</w:t>
      </w:r>
    </w:p>
    <w:p w14:paraId="2A1FE4F5" w14:textId="77777777" w:rsidR="008944D0" w:rsidRDefault="008944D0" w:rsidP="008944D0">
      <w:pPr>
        <w:pStyle w:val="a4"/>
        <w:spacing w:after="0"/>
        <w:ind w:right="-284"/>
        <w:jc w:val="both"/>
        <w:rPr>
          <w:rFonts w:ascii="Times New Roman" w:hAnsi="Times New Roman" w:cs="Times New Roman"/>
          <w:b/>
          <w:sz w:val="28"/>
          <w:szCs w:val="28"/>
        </w:rPr>
      </w:pPr>
    </w:p>
    <w:p w14:paraId="2A1FE4F6" w14:textId="77777777" w:rsidR="008944D0" w:rsidRPr="007D7417" w:rsidRDefault="008944D0" w:rsidP="007D7417">
      <w:pPr>
        <w:pStyle w:val="a4"/>
        <w:numPr>
          <w:ilvl w:val="0"/>
          <w:numId w:val="10"/>
        </w:numPr>
        <w:spacing w:after="0"/>
        <w:ind w:right="-284"/>
        <w:jc w:val="both"/>
        <w:rPr>
          <w:rFonts w:ascii="Times New Roman" w:hAnsi="Times New Roman" w:cs="Times New Roman"/>
          <w:sz w:val="28"/>
          <w:szCs w:val="28"/>
        </w:rPr>
      </w:pPr>
      <w:r w:rsidRPr="007D7417">
        <w:rPr>
          <w:rFonts w:ascii="Times New Roman" w:hAnsi="Times New Roman" w:cs="Times New Roman"/>
          <w:sz w:val="28"/>
          <w:szCs w:val="28"/>
        </w:rPr>
        <w:t>Истец не оспорил определение суда, которым приняты обеспечительные меры.</w:t>
      </w:r>
    </w:p>
    <w:p w14:paraId="2A1FE4F7" w14:textId="77777777" w:rsidR="008944D0" w:rsidRPr="007D7417" w:rsidRDefault="008944D0" w:rsidP="007D7417">
      <w:pPr>
        <w:pStyle w:val="a4"/>
        <w:numPr>
          <w:ilvl w:val="0"/>
          <w:numId w:val="10"/>
        </w:numPr>
        <w:spacing w:after="0"/>
        <w:ind w:right="-284"/>
        <w:jc w:val="both"/>
        <w:rPr>
          <w:rFonts w:ascii="Times New Roman" w:hAnsi="Times New Roman" w:cs="Times New Roman"/>
          <w:sz w:val="28"/>
          <w:szCs w:val="28"/>
        </w:rPr>
      </w:pPr>
      <w:r w:rsidRPr="007D7417">
        <w:rPr>
          <w:rFonts w:ascii="Times New Roman" w:hAnsi="Times New Roman" w:cs="Times New Roman"/>
          <w:sz w:val="28"/>
          <w:szCs w:val="28"/>
        </w:rPr>
        <w:t xml:space="preserve">Истец не оспаривает постановление ЧСИ от 04 апреля 2024 года, которым приняты меры обеспечения на расчетный счет. </w:t>
      </w:r>
    </w:p>
    <w:p w14:paraId="2A1FE4F8" w14:textId="77777777" w:rsidR="008944D0" w:rsidRPr="007D7417" w:rsidRDefault="007D7417" w:rsidP="007D7417">
      <w:pPr>
        <w:pStyle w:val="a4"/>
        <w:numPr>
          <w:ilvl w:val="0"/>
          <w:numId w:val="10"/>
        </w:numPr>
        <w:spacing w:after="0"/>
        <w:ind w:right="-284"/>
        <w:jc w:val="both"/>
        <w:rPr>
          <w:rFonts w:ascii="Times New Roman" w:hAnsi="Times New Roman" w:cs="Times New Roman"/>
          <w:sz w:val="28"/>
          <w:szCs w:val="28"/>
        </w:rPr>
      </w:pPr>
      <w:r w:rsidRPr="007D7417">
        <w:rPr>
          <w:rFonts w:ascii="Times New Roman" w:hAnsi="Times New Roman" w:cs="Times New Roman"/>
          <w:sz w:val="28"/>
          <w:szCs w:val="28"/>
        </w:rPr>
        <w:t>Арест счета Истца признан законным Алматинским городским судом.</w:t>
      </w:r>
    </w:p>
    <w:p w14:paraId="2A1FE4F9" w14:textId="77777777" w:rsidR="008944D0" w:rsidRPr="008944D0" w:rsidRDefault="008944D0" w:rsidP="008944D0">
      <w:pPr>
        <w:pStyle w:val="a4"/>
        <w:spacing w:after="0"/>
        <w:ind w:right="-284"/>
        <w:jc w:val="both"/>
        <w:rPr>
          <w:rFonts w:ascii="TimesNewRomanPSMT" w:hAnsi="TimesNewRomanPSMT" w:cs="TimesNewRomanPSMT"/>
          <w:b/>
          <w:sz w:val="28"/>
          <w:szCs w:val="28"/>
        </w:rPr>
      </w:pPr>
    </w:p>
    <w:p w14:paraId="2A1FE4FA" w14:textId="77777777" w:rsidR="00714205" w:rsidRPr="004022FE" w:rsidRDefault="00714205" w:rsidP="00714205">
      <w:pPr>
        <w:spacing w:after="0"/>
        <w:ind w:left="-567" w:right="-284" w:firstLine="567"/>
        <w:jc w:val="both"/>
        <w:rPr>
          <w:rFonts w:ascii="Times New Roman" w:hAnsi="Times New Roman" w:cs="Times New Roman"/>
          <w:sz w:val="28"/>
          <w:szCs w:val="28"/>
        </w:rPr>
      </w:pPr>
      <w:r w:rsidRPr="004022FE">
        <w:rPr>
          <w:rFonts w:ascii="Times New Roman" w:hAnsi="Times New Roman" w:cs="Times New Roman"/>
          <w:color w:val="000000"/>
          <w:sz w:val="28"/>
          <w:szCs w:val="28"/>
          <w:shd w:val="clear" w:color="auto" w:fill="FFFFFF"/>
        </w:rPr>
        <w:t>На основании изложенного,</w:t>
      </w:r>
    </w:p>
    <w:p w14:paraId="2A1FE4FB" w14:textId="77777777" w:rsidR="00714205" w:rsidRPr="004022FE" w:rsidRDefault="00714205" w:rsidP="00714205">
      <w:pPr>
        <w:tabs>
          <w:tab w:val="right" w:pos="9781"/>
        </w:tabs>
        <w:spacing w:after="0" w:line="240" w:lineRule="auto"/>
        <w:ind w:left="-567" w:right="-284" w:firstLine="567"/>
        <w:jc w:val="both"/>
        <w:rPr>
          <w:rFonts w:ascii="Times New Roman" w:hAnsi="Times New Roman" w:cs="Times New Roman"/>
          <w:color w:val="000000"/>
          <w:sz w:val="28"/>
          <w:szCs w:val="28"/>
          <w:shd w:val="clear" w:color="auto" w:fill="FFFFFF"/>
        </w:rPr>
      </w:pPr>
    </w:p>
    <w:p w14:paraId="2A1FE4FC" w14:textId="77777777" w:rsidR="00714205" w:rsidRPr="004022FE" w:rsidRDefault="00714205" w:rsidP="00714205">
      <w:pPr>
        <w:tabs>
          <w:tab w:val="right" w:pos="9781"/>
        </w:tabs>
        <w:spacing w:after="0" w:line="240" w:lineRule="auto"/>
        <w:ind w:left="-567" w:right="-284" w:firstLine="567"/>
        <w:jc w:val="center"/>
        <w:rPr>
          <w:rFonts w:ascii="Times New Roman" w:hAnsi="Times New Roman" w:cs="Times New Roman"/>
          <w:b/>
          <w:color w:val="000000"/>
          <w:sz w:val="28"/>
          <w:szCs w:val="28"/>
          <w:shd w:val="clear" w:color="auto" w:fill="FFFFFF"/>
        </w:rPr>
      </w:pPr>
      <w:r w:rsidRPr="004022FE">
        <w:rPr>
          <w:rFonts w:ascii="Times New Roman" w:hAnsi="Times New Roman" w:cs="Times New Roman"/>
          <w:b/>
          <w:color w:val="000000"/>
          <w:sz w:val="28"/>
          <w:szCs w:val="28"/>
          <w:shd w:val="clear" w:color="auto" w:fill="FFFFFF"/>
        </w:rPr>
        <w:t xml:space="preserve">ПРОСИМ </w:t>
      </w:r>
      <w:r w:rsidR="00C40CA0" w:rsidRPr="004022FE">
        <w:rPr>
          <w:rFonts w:ascii="Times New Roman" w:hAnsi="Times New Roman" w:cs="Times New Roman"/>
          <w:b/>
          <w:color w:val="000000"/>
          <w:sz w:val="28"/>
          <w:szCs w:val="28"/>
          <w:shd w:val="clear" w:color="auto" w:fill="FFFFFF"/>
        </w:rPr>
        <w:t>СУД</w:t>
      </w:r>
      <w:r w:rsidRPr="004022FE">
        <w:rPr>
          <w:rFonts w:ascii="Times New Roman" w:hAnsi="Times New Roman" w:cs="Times New Roman"/>
          <w:b/>
          <w:color w:val="000000"/>
          <w:sz w:val="28"/>
          <w:szCs w:val="28"/>
          <w:shd w:val="clear" w:color="auto" w:fill="FFFFFF"/>
        </w:rPr>
        <w:t>:</w:t>
      </w:r>
    </w:p>
    <w:p w14:paraId="2A1FE4FD" w14:textId="77777777" w:rsidR="00714205" w:rsidRPr="004022FE" w:rsidRDefault="00714205" w:rsidP="00C40CA0">
      <w:pPr>
        <w:tabs>
          <w:tab w:val="right" w:pos="9781"/>
        </w:tabs>
        <w:spacing w:after="0" w:line="240" w:lineRule="auto"/>
        <w:ind w:left="-567" w:right="-284" w:firstLine="567"/>
        <w:jc w:val="center"/>
        <w:rPr>
          <w:rFonts w:ascii="Times New Roman" w:hAnsi="Times New Roman" w:cs="Times New Roman"/>
          <w:b/>
          <w:color w:val="000000"/>
          <w:sz w:val="28"/>
          <w:szCs w:val="28"/>
          <w:shd w:val="clear" w:color="auto" w:fill="FFFFFF"/>
        </w:rPr>
      </w:pPr>
    </w:p>
    <w:p w14:paraId="2A1FE4FE" w14:textId="3B335B99" w:rsidR="00BA43A4" w:rsidRPr="00BA43A4" w:rsidRDefault="00BA43A4" w:rsidP="00C40CA0">
      <w:pPr>
        <w:pStyle w:val="a4"/>
        <w:numPr>
          <w:ilvl w:val="0"/>
          <w:numId w:val="2"/>
        </w:numPr>
        <w:spacing w:after="0"/>
        <w:ind w:left="-567" w:right="-284" w:firstLine="567"/>
        <w:jc w:val="both"/>
        <w:rPr>
          <w:rFonts w:ascii="Times New Roman" w:hAnsi="Times New Roman" w:cs="Times New Roman"/>
          <w:b/>
          <w:color w:val="000000"/>
          <w:spacing w:val="2"/>
          <w:sz w:val="28"/>
          <w:szCs w:val="28"/>
          <w:shd w:val="clear" w:color="auto" w:fill="FFFFFF"/>
        </w:rPr>
      </w:pPr>
      <w:r>
        <w:rPr>
          <w:rFonts w:ascii="Times New Roman" w:hAnsi="Times New Roman" w:cs="Times New Roman"/>
          <w:b/>
          <w:color w:val="000000"/>
          <w:spacing w:val="2"/>
          <w:sz w:val="28"/>
          <w:szCs w:val="28"/>
          <w:shd w:val="clear" w:color="auto" w:fill="FFFFFF"/>
        </w:rPr>
        <w:t xml:space="preserve">Прекратить административную процедуру по </w:t>
      </w:r>
      <w:r>
        <w:rPr>
          <w:rFonts w:ascii="Times New Roman" w:hAnsi="Times New Roman" w:cs="Times New Roman"/>
          <w:color w:val="000000"/>
          <w:sz w:val="28"/>
          <w:szCs w:val="28"/>
          <w:shd w:val="clear" w:color="auto" w:fill="FFFFFF"/>
        </w:rPr>
        <w:t>иску</w:t>
      </w:r>
      <w:r w:rsidRPr="004022FE">
        <w:rPr>
          <w:rFonts w:ascii="Times New Roman" w:hAnsi="Times New Roman" w:cs="Times New Roman"/>
          <w:b/>
          <w:sz w:val="28"/>
          <w:szCs w:val="28"/>
        </w:rPr>
        <w:t xml:space="preserve"> ТОО  «</w:t>
      </w:r>
      <w:r w:rsidR="005B6D2E">
        <w:rPr>
          <w:rFonts w:ascii="Times New Roman" w:hAnsi="Times New Roman" w:cs="Times New Roman"/>
          <w:b/>
          <w:sz w:val="28"/>
          <w:szCs w:val="28"/>
          <w:lang w:val="en-US"/>
        </w:rPr>
        <w:t>MBG</w:t>
      </w:r>
      <w:r w:rsidRPr="004022FE">
        <w:rPr>
          <w:rFonts w:ascii="Times New Roman" w:hAnsi="Times New Roman" w:cs="Times New Roman"/>
          <w:b/>
          <w:sz w:val="28"/>
          <w:szCs w:val="28"/>
        </w:rPr>
        <w:t xml:space="preserve">» </w:t>
      </w:r>
      <w:r w:rsidRPr="00BA43A4">
        <w:rPr>
          <w:rFonts w:ascii="Times New Roman" w:hAnsi="Times New Roman" w:cs="Times New Roman"/>
          <w:sz w:val="28"/>
          <w:szCs w:val="28"/>
        </w:rPr>
        <w:t xml:space="preserve">о понуждении </w:t>
      </w:r>
      <w:r>
        <w:rPr>
          <w:rFonts w:ascii="Times New Roman" w:hAnsi="Times New Roman" w:cs="Times New Roman"/>
          <w:sz w:val="28"/>
          <w:szCs w:val="28"/>
        </w:rPr>
        <w:t xml:space="preserve">частного судебного исполнителя </w:t>
      </w:r>
      <w:proofErr w:type="spellStart"/>
      <w:r w:rsidRPr="00B14198">
        <w:rPr>
          <w:rFonts w:ascii="Times New Roman" w:hAnsi="Times New Roman" w:cs="Times New Roman"/>
          <w:sz w:val="28"/>
          <w:szCs w:val="28"/>
        </w:rPr>
        <w:t>Тауекелов</w:t>
      </w:r>
      <w:r>
        <w:rPr>
          <w:rFonts w:ascii="Times New Roman" w:hAnsi="Times New Roman" w:cs="Times New Roman"/>
          <w:sz w:val="28"/>
          <w:szCs w:val="28"/>
        </w:rPr>
        <w:t>а</w:t>
      </w:r>
      <w:proofErr w:type="spellEnd"/>
      <w:r w:rsidRPr="00B14198">
        <w:rPr>
          <w:rFonts w:ascii="Times New Roman" w:hAnsi="Times New Roman" w:cs="Times New Roman"/>
          <w:sz w:val="28"/>
          <w:szCs w:val="28"/>
        </w:rPr>
        <w:t xml:space="preserve"> К</w:t>
      </w:r>
      <w:r>
        <w:rPr>
          <w:rFonts w:ascii="Times New Roman" w:hAnsi="Times New Roman" w:cs="Times New Roman"/>
          <w:sz w:val="28"/>
          <w:szCs w:val="28"/>
        </w:rPr>
        <w:t>.</w:t>
      </w:r>
      <w:r w:rsidRPr="00B14198">
        <w:rPr>
          <w:rFonts w:ascii="Times New Roman" w:hAnsi="Times New Roman" w:cs="Times New Roman"/>
          <w:sz w:val="28"/>
          <w:szCs w:val="28"/>
        </w:rPr>
        <w:t>Т</w:t>
      </w:r>
      <w:r>
        <w:rPr>
          <w:rFonts w:ascii="Times New Roman" w:hAnsi="Times New Roman" w:cs="Times New Roman"/>
          <w:sz w:val="28"/>
          <w:szCs w:val="28"/>
        </w:rPr>
        <w:t>. снять меры обеспечения с расчетного счета.</w:t>
      </w:r>
    </w:p>
    <w:p w14:paraId="2A1FE4FF" w14:textId="13020992" w:rsidR="00BA43A4" w:rsidRPr="00BA43A4" w:rsidRDefault="00BA43A4" w:rsidP="00C40CA0">
      <w:pPr>
        <w:pStyle w:val="a4"/>
        <w:numPr>
          <w:ilvl w:val="0"/>
          <w:numId w:val="2"/>
        </w:numPr>
        <w:spacing w:after="0"/>
        <w:ind w:left="-567" w:right="-284" w:firstLine="567"/>
        <w:jc w:val="both"/>
        <w:rPr>
          <w:rFonts w:ascii="Times New Roman" w:hAnsi="Times New Roman" w:cs="Times New Roman"/>
          <w:b/>
          <w:color w:val="000000"/>
          <w:spacing w:val="2"/>
          <w:sz w:val="28"/>
          <w:szCs w:val="28"/>
          <w:shd w:val="clear" w:color="auto" w:fill="FFFFFF"/>
        </w:rPr>
      </w:pPr>
      <w:r>
        <w:rPr>
          <w:rFonts w:ascii="Times New Roman" w:hAnsi="Times New Roman" w:cs="Times New Roman"/>
          <w:color w:val="000000"/>
          <w:sz w:val="28"/>
          <w:szCs w:val="28"/>
          <w:shd w:val="clear" w:color="auto" w:fill="FFFFFF"/>
        </w:rPr>
        <w:t>В удовлетворении иска</w:t>
      </w:r>
      <w:r w:rsidR="00C40CA0" w:rsidRPr="004022FE">
        <w:rPr>
          <w:rFonts w:ascii="Times New Roman" w:hAnsi="Times New Roman" w:cs="Times New Roman"/>
          <w:b/>
          <w:sz w:val="28"/>
          <w:szCs w:val="28"/>
        </w:rPr>
        <w:t xml:space="preserve"> ТОО  «</w:t>
      </w:r>
      <w:r w:rsidR="005B6D2E">
        <w:rPr>
          <w:rFonts w:ascii="Times New Roman" w:hAnsi="Times New Roman" w:cs="Times New Roman"/>
          <w:b/>
          <w:sz w:val="28"/>
          <w:szCs w:val="28"/>
          <w:lang w:val="en-US"/>
        </w:rPr>
        <w:t>MBG</w:t>
      </w:r>
      <w:r w:rsidR="00C40CA0" w:rsidRPr="004022FE">
        <w:rPr>
          <w:rFonts w:ascii="Times New Roman" w:hAnsi="Times New Roman" w:cs="Times New Roman"/>
          <w:b/>
          <w:sz w:val="28"/>
          <w:szCs w:val="28"/>
        </w:rPr>
        <w:t xml:space="preserve">» </w:t>
      </w:r>
      <w:r w:rsidRPr="00BA43A4">
        <w:rPr>
          <w:rFonts w:ascii="Times New Roman" w:hAnsi="Times New Roman" w:cs="Times New Roman"/>
          <w:sz w:val="28"/>
          <w:szCs w:val="28"/>
        </w:rPr>
        <w:t xml:space="preserve">о понуждении </w:t>
      </w:r>
      <w:r>
        <w:rPr>
          <w:rFonts w:ascii="Times New Roman" w:hAnsi="Times New Roman" w:cs="Times New Roman"/>
          <w:sz w:val="28"/>
          <w:szCs w:val="28"/>
        </w:rPr>
        <w:t xml:space="preserve">частного судебного исполнителя </w:t>
      </w:r>
      <w:proofErr w:type="spellStart"/>
      <w:r w:rsidRPr="00B14198">
        <w:rPr>
          <w:rFonts w:ascii="Times New Roman" w:hAnsi="Times New Roman" w:cs="Times New Roman"/>
          <w:sz w:val="28"/>
          <w:szCs w:val="28"/>
        </w:rPr>
        <w:t>Тауекелов</w:t>
      </w:r>
      <w:r>
        <w:rPr>
          <w:rFonts w:ascii="Times New Roman" w:hAnsi="Times New Roman" w:cs="Times New Roman"/>
          <w:sz w:val="28"/>
          <w:szCs w:val="28"/>
        </w:rPr>
        <w:t>а</w:t>
      </w:r>
      <w:proofErr w:type="spellEnd"/>
      <w:r w:rsidRPr="00B14198">
        <w:rPr>
          <w:rFonts w:ascii="Times New Roman" w:hAnsi="Times New Roman" w:cs="Times New Roman"/>
          <w:sz w:val="28"/>
          <w:szCs w:val="28"/>
        </w:rPr>
        <w:t xml:space="preserve"> К</w:t>
      </w:r>
      <w:r>
        <w:rPr>
          <w:rFonts w:ascii="Times New Roman" w:hAnsi="Times New Roman" w:cs="Times New Roman"/>
          <w:sz w:val="28"/>
          <w:szCs w:val="28"/>
        </w:rPr>
        <w:t>.</w:t>
      </w:r>
      <w:r w:rsidRPr="00B14198">
        <w:rPr>
          <w:rFonts w:ascii="Times New Roman" w:hAnsi="Times New Roman" w:cs="Times New Roman"/>
          <w:sz w:val="28"/>
          <w:szCs w:val="28"/>
        </w:rPr>
        <w:t>Т</w:t>
      </w:r>
      <w:r>
        <w:rPr>
          <w:rFonts w:ascii="Times New Roman" w:hAnsi="Times New Roman" w:cs="Times New Roman"/>
          <w:sz w:val="28"/>
          <w:szCs w:val="28"/>
        </w:rPr>
        <w:t>. снять меры обеспечения с расчетного счета отказать</w:t>
      </w:r>
    </w:p>
    <w:p w14:paraId="2A1FE500" w14:textId="77777777" w:rsidR="000B5108" w:rsidRPr="004022FE" w:rsidRDefault="000B5108" w:rsidP="000D0C06">
      <w:pPr>
        <w:tabs>
          <w:tab w:val="right" w:pos="9781"/>
        </w:tabs>
        <w:ind w:right="-284"/>
        <w:rPr>
          <w:rFonts w:ascii="Times New Roman" w:hAnsi="Times New Roman" w:cs="Times New Roman"/>
          <w:sz w:val="28"/>
          <w:szCs w:val="28"/>
        </w:rPr>
      </w:pPr>
    </w:p>
    <w:p w14:paraId="2A1FE501" w14:textId="77777777" w:rsidR="000B5108" w:rsidRPr="004022FE" w:rsidRDefault="000B5108" w:rsidP="00714205">
      <w:pPr>
        <w:tabs>
          <w:tab w:val="right" w:pos="9781"/>
        </w:tabs>
        <w:ind w:left="-567" w:right="-284" w:firstLine="567"/>
        <w:rPr>
          <w:rFonts w:ascii="Times New Roman" w:hAnsi="Times New Roman" w:cs="Times New Roman"/>
          <w:b/>
          <w:sz w:val="28"/>
          <w:szCs w:val="28"/>
        </w:rPr>
      </w:pPr>
      <w:r w:rsidRPr="004022FE">
        <w:rPr>
          <w:rFonts w:ascii="Times New Roman" w:hAnsi="Times New Roman" w:cs="Times New Roman"/>
          <w:b/>
          <w:sz w:val="28"/>
          <w:szCs w:val="28"/>
        </w:rPr>
        <w:t>ПРИЛОЖЕНИЕ:</w:t>
      </w:r>
    </w:p>
    <w:p w14:paraId="2A1FE502" w14:textId="3E6A7D2B" w:rsidR="000B5108" w:rsidRPr="00BA43A4" w:rsidRDefault="00BA43A4" w:rsidP="000B5108">
      <w:pPr>
        <w:pStyle w:val="a4"/>
        <w:numPr>
          <w:ilvl w:val="0"/>
          <w:numId w:val="4"/>
        </w:numPr>
        <w:tabs>
          <w:tab w:val="right" w:pos="9781"/>
        </w:tabs>
        <w:ind w:right="-284"/>
        <w:rPr>
          <w:rFonts w:ascii="Times New Roman" w:hAnsi="Times New Roman" w:cs="Times New Roman"/>
          <w:sz w:val="28"/>
          <w:szCs w:val="28"/>
          <w:lang w:val="en-US"/>
        </w:rPr>
      </w:pPr>
      <w:r>
        <w:rPr>
          <w:rFonts w:ascii="Times New Roman" w:hAnsi="Times New Roman" w:cs="Times New Roman"/>
          <w:sz w:val="28"/>
          <w:szCs w:val="28"/>
        </w:rPr>
        <w:t>Частная</w:t>
      </w:r>
      <w:r w:rsidRPr="00BA43A4">
        <w:rPr>
          <w:rFonts w:ascii="Times New Roman" w:hAnsi="Times New Roman" w:cs="Times New Roman"/>
          <w:sz w:val="28"/>
          <w:szCs w:val="28"/>
          <w:lang w:val="en-US"/>
        </w:rPr>
        <w:t xml:space="preserve"> </w:t>
      </w:r>
      <w:r>
        <w:rPr>
          <w:rFonts w:ascii="Times New Roman" w:hAnsi="Times New Roman" w:cs="Times New Roman"/>
          <w:sz w:val="28"/>
          <w:szCs w:val="28"/>
        </w:rPr>
        <w:t>жалоба</w:t>
      </w:r>
      <w:r w:rsidRPr="00BA43A4">
        <w:rPr>
          <w:rFonts w:ascii="Times New Roman" w:hAnsi="Times New Roman" w:cs="Times New Roman"/>
          <w:sz w:val="28"/>
          <w:szCs w:val="28"/>
          <w:lang w:val="en-US"/>
        </w:rPr>
        <w:t xml:space="preserve"> </w:t>
      </w:r>
      <w:r w:rsidRPr="004022FE">
        <w:rPr>
          <w:rFonts w:ascii="Times New Roman" w:hAnsi="Times New Roman" w:cs="Times New Roman"/>
          <w:b/>
          <w:sz w:val="28"/>
          <w:szCs w:val="28"/>
        </w:rPr>
        <w:t>ТОО</w:t>
      </w:r>
      <w:r w:rsidRPr="00BA43A4">
        <w:rPr>
          <w:rFonts w:ascii="Times New Roman" w:hAnsi="Times New Roman" w:cs="Times New Roman"/>
          <w:b/>
          <w:sz w:val="28"/>
          <w:szCs w:val="28"/>
          <w:lang w:val="en-US"/>
        </w:rPr>
        <w:t xml:space="preserve">  «</w:t>
      </w:r>
      <w:r w:rsidR="005B6D2E">
        <w:rPr>
          <w:rFonts w:ascii="Times New Roman" w:hAnsi="Times New Roman" w:cs="Times New Roman"/>
          <w:b/>
          <w:sz w:val="28"/>
          <w:szCs w:val="28"/>
          <w:lang w:val="en-US"/>
        </w:rPr>
        <w:t>MBG</w:t>
      </w:r>
      <w:r w:rsidRPr="00BA43A4">
        <w:rPr>
          <w:rFonts w:ascii="Times New Roman" w:hAnsi="Times New Roman" w:cs="Times New Roman"/>
          <w:b/>
          <w:sz w:val="28"/>
          <w:szCs w:val="28"/>
          <w:lang w:val="en-US"/>
        </w:rPr>
        <w:t>»</w:t>
      </w:r>
    </w:p>
    <w:p w14:paraId="2A1FE503" w14:textId="77777777" w:rsidR="00015158" w:rsidRPr="00015158" w:rsidRDefault="00BA43A4" w:rsidP="00015158">
      <w:pPr>
        <w:pStyle w:val="a4"/>
        <w:numPr>
          <w:ilvl w:val="0"/>
          <w:numId w:val="4"/>
        </w:numPr>
        <w:tabs>
          <w:tab w:val="right" w:pos="9781"/>
        </w:tabs>
        <w:ind w:right="-284"/>
        <w:rPr>
          <w:rFonts w:ascii="Times New Roman" w:hAnsi="Times New Roman" w:cs="Times New Roman"/>
          <w:sz w:val="28"/>
          <w:szCs w:val="28"/>
        </w:rPr>
      </w:pPr>
      <w:r w:rsidRPr="00BA43A4">
        <w:rPr>
          <w:rFonts w:ascii="Times New Roman" w:hAnsi="Times New Roman" w:cs="Times New Roman"/>
          <w:sz w:val="28"/>
          <w:szCs w:val="28"/>
        </w:rPr>
        <w:t>Определение Алматинского городского суда от 14 мая 2024 года</w:t>
      </w:r>
    </w:p>
    <w:p w14:paraId="2A1FE504" w14:textId="77777777" w:rsidR="00BA43A4" w:rsidRPr="00BA43A4" w:rsidRDefault="00BA43A4" w:rsidP="000B5108">
      <w:pPr>
        <w:pStyle w:val="a4"/>
        <w:numPr>
          <w:ilvl w:val="0"/>
          <w:numId w:val="4"/>
        </w:numPr>
        <w:tabs>
          <w:tab w:val="right" w:pos="9781"/>
        </w:tabs>
        <w:ind w:right="-284"/>
        <w:rPr>
          <w:rFonts w:ascii="Times New Roman" w:hAnsi="Times New Roman" w:cs="Times New Roman"/>
          <w:sz w:val="28"/>
          <w:szCs w:val="28"/>
        </w:rPr>
      </w:pPr>
      <w:r w:rsidRPr="00BA43A4">
        <w:rPr>
          <w:rFonts w:ascii="Times New Roman" w:hAnsi="Times New Roman" w:cs="Times New Roman"/>
          <w:sz w:val="28"/>
          <w:szCs w:val="28"/>
        </w:rPr>
        <w:t>Доверенность на представителя, диплом, справка о состоянии в палате.</w:t>
      </w:r>
    </w:p>
    <w:p w14:paraId="2A1FE505" w14:textId="77777777" w:rsidR="000B5108" w:rsidRPr="004022FE" w:rsidRDefault="000B5108" w:rsidP="00714205">
      <w:pPr>
        <w:tabs>
          <w:tab w:val="right" w:pos="9781"/>
        </w:tabs>
        <w:ind w:left="-567" w:right="-284" w:firstLine="567"/>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14205" w:rsidRPr="004022FE" w14:paraId="2A1FE50A" w14:textId="77777777" w:rsidTr="004A396E">
        <w:tc>
          <w:tcPr>
            <w:tcW w:w="4785" w:type="dxa"/>
          </w:tcPr>
          <w:p w14:paraId="2A1FE508" w14:textId="1AF14707" w:rsidR="00714205" w:rsidRPr="00BA43A4" w:rsidRDefault="00714205" w:rsidP="003277D1">
            <w:pPr>
              <w:tabs>
                <w:tab w:val="right" w:pos="9781"/>
              </w:tabs>
              <w:spacing w:line="240" w:lineRule="atLeast"/>
              <w:ind w:left="-567" w:right="-284" w:firstLine="567"/>
              <w:rPr>
                <w:rFonts w:ascii="Times New Roman" w:hAnsi="Times New Roman" w:cs="Times New Roman"/>
                <w:sz w:val="28"/>
                <w:szCs w:val="28"/>
                <w:lang w:val="kk-KZ"/>
              </w:rPr>
            </w:pPr>
          </w:p>
        </w:tc>
        <w:tc>
          <w:tcPr>
            <w:tcW w:w="4786" w:type="dxa"/>
          </w:tcPr>
          <w:p w14:paraId="2A1FE509" w14:textId="198C3E6F" w:rsidR="00714205" w:rsidRPr="004022FE" w:rsidRDefault="00714205" w:rsidP="004A396E">
            <w:pPr>
              <w:tabs>
                <w:tab w:val="left" w:pos="4086"/>
                <w:tab w:val="right" w:pos="9781"/>
              </w:tabs>
              <w:ind w:left="-567" w:right="-284" w:firstLine="567"/>
              <w:jc w:val="both"/>
              <w:rPr>
                <w:rFonts w:ascii="Times New Roman" w:hAnsi="Times New Roman" w:cs="Times New Roman"/>
                <w:sz w:val="28"/>
                <w:szCs w:val="28"/>
              </w:rPr>
            </w:pPr>
          </w:p>
        </w:tc>
      </w:tr>
    </w:tbl>
    <w:p w14:paraId="2A1FE50B" w14:textId="77777777" w:rsidR="00714205" w:rsidRPr="004022FE" w:rsidRDefault="00714205" w:rsidP="00714205">
      <w:pPr>
        <w:tabs>
          <w:tab w:val="right" w:pos="9781"/>
        </w:tabs>
        <w:ind w:left="-567" w:right="-284" w:firstLine="567"/>
        <w:rPr>
          <w:rFonts w:ascii="Times New Roman" w:hAnsi="Times New Roman" w:cs="Times New Roman"/>
          <w:sz w:val="28"/>
          <w:szCs w:val="28"/>
        </w:rPr>
      </w:pPr>
    </w:p>
    <w:p w14:paraId="2A1FE50C" w14:textId="77777777" w:rsidR="00714205" w:rsidRPr="004022FE" w:rsidRDefault="00714205" w:rsidP="00714205">
      <w:pPr>
        <w:spacing w:after="0"/>
        <w:ind w:left="-567" w:right="-284" w:firstLine="567"/>
        <w:jc w:val="both"/>
        <w:rPr>
          <w:rFonts w:ascii="Times New Roman" w:hAnsi="Times New Roman" w:cs="Times New Roman"/>
          <w:sz w:val="28"/>
          <w:szCs w:val="28"/>
        </w:rPr>
      </w:pPr>
    </w:p>
    <w:p w14:paraId="2A1FE50D" w14:textId="77777777" w:rsidR="00714205" w:rsidRPr="004022FE" w:rsidRDefault="00714205" w:rsidP="00714205">
      <w:pPr>
        <w:spacing w:after="0"/>
        <w:ind w:left="-567" w:right="-284" w:firstLine="567"/>
        <w:jc w:val="both"/>
        <w:rPr>
          <w:rFonts w:ascii="Times New Roman" w:hAnsi="Times New Roman" w:cs="Times New Roman"/>
          <w:b/>
          <w:i/>
          <w:sz w:val="28"/>
          <w:szCs w:val="28"/>
          <w:u w:val="single"/>
        </w:rPr>
      </w:pPr>
    </w:p>
    <w:p w14:paraId="2A1FE50E" w14:textId="77777777" w:rsidR="00714205" w:rsidRPr="004022FE" w:rsidRDefault="00714205" w:rsidP="00714205">
      <w:pPr>
        <w:ind w:left="-567" w:right="-284" w:firstLine="567"/>
        <w:rPr>
          <w:rFonts w:ascii="Times New Roman" w:hAnsi="Times New Roman" w:cs="Times New Roman"/>
          <w:sz w:val="28"/>
          <w:szCs w:val="28"/>
        </w:rPr>
      </w:pPr>
    </w:p>
    <w:p w14:paraId="2A1FE50F" w14:textId="77777777" w:rsidR="00EE31CA" w:rsidRPr="004022FE" w:rsidRDefault="00EE31CA" w:rsidP="00714205">
      <w:pPr>
        <w:rPr>
          <w:rFonts w:ascii="Times New Roman" w:hAnsi="Times New Roman" w:cs="Times New Roman"/>
          <w:sz w:val="28"/>
          <w:szCs w:val="28"/>
        </w:rPr>
      </w:pPr>
    </w:p>
    <w:sectPr w:rsidR="00EE31CA" w:rsidRPr="004022FE" w:rsidSect="006D07F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17D4"/>
    <w:multiLevelType w:val="hybridMultilevel"/>
    <w:tmpl w:val="FDEE4470"/>
    <w:lvl w:ilvl="0" w:tplc="E81AC054">
      <w:start w:val="1"/>
      <w:numFmt w:val="decimal"/>
      <w:lvlText w:val="%1."/>
      <w:lvlJc w:val="left"/>
      <w:pPr>
        <w:ind w:left="72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6B05E43"/>
    <w:multiLevelType w:val="hybridMultilevel"/>
    <w:tmpl w:val="F412E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9C33EF"/>
    <w:multiLevelType w:val="hybridMultilevel"/>
    <w:tmpl w:val="47CCB9F4"/>
    <w:lvl w:ilvl="0" w:tplc="54C2F64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BA7E9A"/>
    <w:multiLevelType w:val="hybridMultilevel"/>
    <w:tmpl w:val="3B4408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04B57"/>
    <w:multiLevelType w:val="hybridMultilevel"/>
    <w:tmpl w:val="FB987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1F5423"/>
    <w:multiLevelType w:val="hybridMultilevel"/>
    <w:tmpl w:val="44A60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51124E"/>
    <w:multiLevelType w:val="hybridMultilevel"/>
    <w:tmpl w:val="DBD4F7A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DBF7AFA"/>
    <w:multiLevelType w:val="hybridMultilevel"/>
    <w:tmpl w:val="D5606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57E25E8"/>
    <w:multiLevelType w:val="hybridMultilevel"/>
    <w:tmpl w:val="FB7A3D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817309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4854919">
    <w:abstractNumId w:val="1"/>
  </w:num>
  <w:num w:numId="3" w16cid:durableId="317344589">
    <w:abstractNumId w:val="2"/>
  </w:num>
  <w:num w:numId="4" w16cid:durableId="737702782">
    <w:abstractNumId w:val="7"/>
  </w:num>
  <w:num w:numId="5" w16cid:durableId="747849206">
    <w:abstractNumId w:val="4"/>
  </w:num>
  <w:num w:numId="6" w16cid:durableId="1791704162">
    <w:abstractNumId w:val="6"/>
  </w:num>
  <w:num w:numId="7" w16cid:durableId="599681421">
    <w:abstractNumId w:val="3"/>
  </w:num>
  <w:num w:numId="8" w16cid:durableId="291903142">
    <w:abstractNumId w:val="5"/>
  </w:num>
  <w:num w:numId="9" w16cid:durableId="807747566">
    <w:abstractNumId w:val="0"/>
  </w:num>
  <w:num w:numId="10" w16cid:durableId="1915317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14205"/>
    <w:rsid w:val="00015158"/>
    <w:rsid w:val="00016403"/>
    <w:rsid w:val="00020B32"/>
    <w:rsid w:val="00025B54"/>
    <w:rsid w:val="000B5108"/>
    <w:rsid w:val="000D0C06"/>
    <w:rsid w:val="000E0A31"/>
    <w:rsid w:val="00133153"/>
    <w:rsid w:val="001A1419"/>
    <w:rsid w:val="001C2721"/>
    <w:rsid w:val="001E4A7B"/>
    <w:rsid w:val="001F6033"/>
    <w:rsid w:val="002B6F59"/>
    <w:rsid w:val="002E0DFF"/>
    <w:rsid w:val="003277D1"/>
    <w:rsid w:val="003470A6"/>
    <w:rsid w:val="003764D3"/>
    <w:rsid w:val="00380183"/>
    <w:rsid w:val="003A1725"/>
    <w:rsid w:val="003B0F06"/>
    <w:rsid w:val="003E092E"/>
    <w:rsid w:val="003F23DF"/>
    <w:rsid w:val="004022FE"/>
    <w:rsid w:val="0043430C"/>
    <w:rsid w:val="00503546"/>
    <w:rsid w:val="00522834"/>
    <w:rsid w:val="00552AC4"/>
    <w:rsid w:val="00563099"/>
    <w:rsid w:val="005B1E19"/>
    <w:rsid w:val="005B6D2E"/>
    <w:rsid w:val="005D15AD"/>
    <w:rsid w:val="005F0DA3"/>
    <w:rsid w:val="006343B8"/>
    <w:rsid w:val="0066077B"/>
    <w:rsid w:val="006B020D"/>
    <w:rsid w:val="006C294A"/>
    <w:rsid w:val="006C759A"/>
    <w:rsid w:val="006D07F1"/>
    <w:rsid w:val="00705424"/>
    <w:rsid w:val="00714205"/>
    <w:rsid w:val="00734275"/>
    <w:rsid w:val="00741D9D"/>
    <w:rsid w:val="007D3D8B"/>
    <w:rsid w:val="007D7417"/>
    <w:rsid w:val="008944D0"/>
    <w:rsid w:val="008D2744"/>
    <w:rsid w:val="009F19A3"/>
    <w:rsid w:val="00A05EEA"/>
    <w:rsid w:val="00A22330"/>
    <w:rsid w:val="00A4710C"/>
    <w:rsid w:val="00AC6246"/>
    <w:rsid w:val="00B14198"/>
    <w:rsid w:val="00BA43A4"/>
    <w:rsid w:val="00BB40CD"/>
    <w:rsid w:val="00BB4DC6"/>
    <w:rsid w:val="00BB7D25"/>
    <w:rsid w:val="00BD45B8"/>
    <w:rsid w:val="00C157B5"/>
    <w:rsid w:val="00C40CA0"/>
    <w:rsid w:val="00C90E36"/>
    <w:rsid w:val="00CE2D02"/>
    <w:rsid w:val="00CE32EE"/>
    <w:rsid w:val="00D27598"/>
    <w:rsid w:val="00D93FFA"/>
    <w:rsid w:val="00E71241"/>
    <w:rsid w:val="00E85E4E"/>
    <w:rsid w:val="00E9281E"/>
    <w:rsid w:val="00EA377A"/>
    <w:rsid w:val="00EE31CA"/>
    <w:rsid w:val="00F25058"/>
    <w:rsid w:val="00F47319"/>
    <w:rsid w:val="00F638FC"/>
    <w:rsid w:val="00F63A61"/>
    <w:rsid w:val="00FD1A58"/>
    <w:rsid w:val="00FE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1FE4A8"/>
  <w15:docId w15:val="{7C07AF4E-BAAD-4B20-A602-67CDED7E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205"/>
  </w:style>
  <w:style w:type="paragraph" w:styleId="1">
    <w:name w:val="heading 1"/>
    <w:basedOn w:val="a"/>
    <w:link w:val="10"/>
    <w:uiPriority w:val="9"/>
    <w:qFormat/>
    <w:rsid w:val="007142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4205"/>
    <w:rPr>
      <w:color w:val="0000FF"/>
      <w:u w:val="single"/>
    </w:rPr>
  </w:style>
  <w:style w:type="paragraph" w:styleId="a4">
    <w:name w:val="List Paragraph"/>
    <w:basedOn w:val="a"/>
    <w:link w:val="a5"/>
    <w:uiPriority w:val="34"/>
    <w:qFormat/>
    <w:rsid w:val="00714205"/>
    <w:pPr>
      <w:ind w:left="720"/>
      <w:contextualSpacing/>
    </w:pPr>
  </w:style>
  <w:style w:type="table" w:styleId="a6">
    <w:name w:val="Table Grid"/>
    <w:basedOn w:val="a1"/>
    <w:uiPriority w:val="59"/>
    <w:rsid w:val="00714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locked/>
    <w:rsid w:val="00714205"/>
  </w:style>
  <w:style w:type="character" w:customStyle="1" w:styleId="10">
    <w:name w:val="Заголовок 1 Знак"/>
    <w:basedOn w:val="a0"/>
    <w:link w:val="1"/>
    <w:uiPriority w:val="9"/>
    <w:rsid w:val="00714205"/>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6D07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07F1"/>
    <w:rPr>
      <w:rFonts w:ascii="Tahoma" w:hAnsi="Tahoma" w:cs="Tahoma"/>
      <w:sz w:val="16"/>
      <w:szCs w:val="16"/>
    </w:rPr>
  </w:style>
  <w:style w:type="paragraph" w:customStyle="1" w:styleId="Default">
    <w:name w:val="Default"/>
    <w:rsid w:val="006D07F1"/>
    <w:pPr>
      <w:autoSpaceDE w:val="0"/>
      <w:autoSpaceDN w:val="0"/>
      <w:adjustRightInd w:val="0"/>
      <w:spacing w:after="0" w:line="240" w:lineRule="auto"/>
    </w:pPr>
    <w:rPr>
      <w:rFonts w:ascii="Arial" w:hAnsi="Arial" w:cs="Arial"/>
      <w:color w:val="000000"/>
      <w:sz w:val="24"/>
      <w:szCs w:val="24"/>
    </w:rPr>
  </w:style>
  <w:style w:type="paragraph" w:styleId="a9">
    <w:name w:val="Normal (Web)"/>
    <w:basedOn w:val="a"/>
    <w:uiPriority w:val="99"/>
    <w:semiHidden/>
    <w:unhideWhenUsed/>
    <w:rsid w:val="003470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40545">
      <w:bodyDiv w:val="1"/>
      <w:marLeft w:val="0"/>
      <w:marRight w:val="0"/>
      <w:marTop w:val="0"/>
      <w:marBottom w:val="0"/>
      <w:divBdr>
        <w:top w:val="none" w:sz="0" w:space="0" w:color="auto"/>
        <w:left w:val="none" w:sz="0" w:space="0" w:color="auto"/>
        <w:bottom w:val="none" w:sz="0" w:space="0" w:color="auto"/>
        <w:right w:val="none" w:sz="0" w:space="0" w:color="auto"/>
      </w:divBdr>
    </w:div>
    <w:div w:id="113051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rts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990</Words>
  <Characters>6122</Characters>
  <Application>Microsoft Office Word</Application>
  <DocSecurity>0</DocSecurity>
  <Lines>180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удачи</dc:creator>
  <cp:lastModifiedBy>Адвокатская контора Закон и Право</cp:lastModifiedBy>
  <cp:revision>12</cp:revision>
  <dcterms:created xsi:type="dcterms:W3CDTF">2024-05-16T09:31:00Z</dcterms:created>
  <dcterms:modified xsi:type="dcterms:W3CDTF">2026-02-08T08:03:00Z</dcterms:modified>
</cp:coreProperties>
</file>