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D680E" w14:textId="77777777" w:rsidR="003C1ACB" w:rsidRPr="00D3479D" w:rsidRDefault="003C1ACB" w:rsidP="003C1ACB">
      <w:pPr>
        <w:rPr>
          <w:rStyle w:val="a9"/>
          <w:rFonts w:ascii="Times New Roman" w:hAnsi="Times New Roman"/>
        </w:rPr>
      </w:pPr>
      <w:bookmarkStart w:id="0" w:name="_Hlk13486684"/>
      <w:r w:rsidRPr="00D3479D">
        <w:rPr>
          <w:rStyle w:val="a9"/>
          <w:rFonts w:ascii="Times New Roman" w:hAnsi="Times New Roman"/>
        </w:rPr>
        <w:t xml:space="preserve">Внимание! </w:t>
      </w:r>
    </w:p>
    <w:p w14:paraId="62DD8F8A" w14:textId="77777777" w:rsidR="003C1ACB" w:rsidRPr="00D3479D" w:rsidRDefault="003C1ACB" w:rsidP="003C1ACB">
      <w:pPr>
        <w:rPr>
          <w:rStyle w:val="a9"/>
          <w:rFonts w:ascii="Times New Roman" w:hAnsi="Times New Roman"/>
          <w:b w:val="0"/>
        </w:rPr>
      </w:pPr>
      <w:r w:rsidRPr="00D3479D">
        <w:rPr>
          <w:rStyle w:val="a9"/>
          <w:rFonts w:ascii="Times New Roman" w:hAnsi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68D892A6" w14:textId="23D797C1" w:rsidR="003C1ACB" w:rsidRDefault="003C1ACB" w:rsidP="003C1ACB">
      <w:pPr>
        <w:rPr>
          <w:rStyle w:val="a9"/>
          <w:rFonts w:ascii="Times New Roman" w:hAnsi="Times New Roman"/>
          <w:b w:val="0"/>
        </w:rPr>
      </w:pPr>
      <w:r>
        <w:rPr>
          <w:rStyle w:val="a9"/>
          <w:rFonts w:ascii="Times New Roman" w:hAnsi="Times New Roman"/>
        </w:rPr>
        <w:t>Для подробной информации свяжитесь по телефону; +7 (700) 978-57-55</w:t>
      </w:r>
      <w:r w:rsidR="005D735C">
        <w:rPr>
          <w:rStyle w:val="a9"/>
          <w:rFonts w:ascii="Times New Roman" w:hAnsi="Times New Roman"/>
        </w:rPr>
        <w:t>.</w:t>
      </w:r>
      <w:bookmarkStart w:id="1" w:name="_GoBack"/>
      <w:bookmarkEnd w:id="1"/>
    </w:p>
    <w:p w14:paraId="7D32EB8F" w14:textId="2369F2D2" w:rsidR="00CD22CA" w:rsidRPr="00CD22CA" w:rsidRDefault="00283FC0" w:rsidP="00CD22CA">
      <w:pPr>
        <w:pStyle w:val="a6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583B9BF" w14:textId="77777777" w:rsidR="00693436" w:rsidRPr="00CD22CA" w:rsidRDefault="00693436" w:rsidP="006D3F6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979A456" w14:textId="77777777" w:rsidR="00693436" w:rsidRPr="00CD22CA" w:rsidRDefault="00693436" w:rsidP="006063CD">
      <w:pPr>
        <w:pStyle w:val="a3"/>
        <w:ind w:left="4111"/>
        <w:rPr>
          <w:rFonts w:ascii="Times New Roman" w:hAnsi="Times New Roman"/>
          <w:b/>
          <w:sz w:val="24"/>
          <w:szCs w:val="24"/>
          <w:u w:val="single"/>
        </w:rPr>
      </w:pPr>
      <w:r w:rsidRPr="00CD22CA">
        <w:rPr>
          <w:rFonts w:ascii="Times New Roman" w:hAnsi="Times New Roman"/>
          <w:b/>
          <w:sz w:val="24"/>
          <w:szCs w:val="24"/>
          <w:u w:val="single"/>
        </w:rPr>
        <w:t>Апелляционная судебная коллегия   по уголовным делам Аматинского городского суда</w:t>
      </w:r>
    </w:p>
    <w:p w14:paraId="5AA249D0" w14:textId="77777777" w:rsidR="00693436" w:rsidRPr="00CD22CA" w:rsidRDefault="00693436" w:rsidP="006D3F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  <w:r w:rsidRPr="00CD22CA">
        <w:rPr>
          <w:rFonts w:ascii="Times New Roman" w:hAnsi="Times New Roman"/>
          <w:sz w:val="24"/>
          <w:szCs w:val="24"/>
        </w:rPr>
        <w:tab/>
      </w:r>
    </w:p>
    <w:p w14:paraId="1EF690D9" w14:textId="77777777" w:rsidR="00CD22CA" w:rsidRPr="00CD22CA" w:rsidRDefault="00CD22CA" w:rsidP="00CD22CA">
      <w:pPr>
        <w:pStyle w:val="a3"/>
        <w:ind w:left="4248"/>
        <w:rPr>
          <w:rFonts w:ascii="Times New Roman" w:hAnsi="Times New Roman"/>
          <w:b/>
          <w:sz w:val="24"/>
          <w:szCs w:val="24"/>
        </w:rPr>
      </w:pPr>
      <w:r w:rsidRPr="00CD22CA">
        <w:rPr>
          <w:rFonts w:ascii="Times New Roman" w:hAnsi="Times New Roman"/>
          <w:b/>
          <w:sz w:val="24"/>
          <w:szCs w:val="24"/>
        </w:rPr>
        <w:t xml:space="preserve">Адвокат ЮК №6 АГКА Саржанов Г.Т.   </w:t>
      </w:r>
    </w:p>
    <w:p w14:paraId="741F97F7" w14:textId="77777777" w:rsidR="00CD22CA" w:rsidRPr="00CD22CA" w:rsidRDefault="00CD22CA" w:rsidP="00CD22CA">
      <w:pPr>
        <w:pStyle w:val="a3"/>
        <w:ind w:left="3540" w:right="639" w:firstLine="708"/>
        <w:rPr>
          <w:rFonts w:ascii="Times New Roman" w:hAnsi="Times New Roman"/>
          <w:sz w:val="24"/>
          <w:szCs w:val="24"/>
        </w:rPr>
      </w:pPr>
      <w:r w:rsidRPr="00CD22CA">
        <w:rPr>
          <w:rFonts w:ascii="Times New Roman" w:hAnsi="Times New Roman"/>
          <w:sz w:val="24"/>
          <w:szCs w:val="24"/>
        </w:rPr>
        <w:t>г.Алматы Бухар жырау д. 64, офис 15.</w:t>
      </w:r>
    </w:p>
    <w:p w14:paraId="7B15D557" w14:textId="77777777" w:rsidR="00CD22CA" w:rsidRPr="00CD22CA" w:rsidRDefault="00CD22CA" w:rsidP="00CD22CA">
      <w:pPr>
        <w:pStyle w:val="a3"/>
        <w:tabs>
          <w:tab w:val="center" w:pos="7085"/>
        </w:tabs>
        <w:ind w:left="4248"/>
        <w:rPr>
          <w:rFonts w:ascii="Times New Roman" w:hAnsi="Times New Roman"/>
          <w:sz w:val="24"/>
          <w:szCs w:val="24"/>
        </w:rPr>
      </w:pPr>
      <w:r w:rsidRPr="00CD22CA">
        <w:rPr>
          <w:rFonts w:ascii="Times New Roman" w:hAnsi="Times New Roman"/>
          <w:sz w:val="24"/>
          <w:szCs w:val="24"/>
        </w:rPr>
        <w:t>+ 7</w:t>
      </w:r>
      <w:r w:rsidRPr="00CD22CA">
        <w:rPr>
          <w:rFonts w:ascii="Times New Roman" w:hAnsi="Times New Roman"/>
          <w:sz w:val="24"/>
          <w:szCs w:val="24"/>
          <w:lang w:val="en-US"/>
        </w:rPr>
        <w:t> </w:t>
      </w:r>
      <w:r w:rsidRPr="00CD22CA">
        <w:rPr>
          <w:rFonts w:ascii="Times New Roman" w:hAnsi="Times New Roman"/>
          <w:sz w:val="24"/>
          <w:szCs w:val="24"/>
        </w:rPr>
        <w:t>(708) 578 57 58.</w:t>
      </w:r>
      <w:r w:rsidRPr="00CD22CA">
        <w:rPr>
          <w:rFonts w:ascii="Times New Roman" w:hAnsi="Times New Roman"/>
          <w:sz w:val="24"/>
          <w:szCs w:val="24"/>
        </w:rPr>
        <w:tab/>
      </w:r>
    </w:p>
    <w:p w14:paraId="0FA65921" w14:textId="77777777" w:rsidR="00693436" w:rsidRPr="00CD22CA" w:rsidRDefault="00693436" w:rsidP="006D3F69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BB5F777" w14:textId="77777777" w:rsidR="00693436" w:rsidRPr="00CD22CA" w:rsidRDefault="00693436" w:rsidP="006D3F69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EE37E14" w14:textId="77777777" w:rsidR="00693436" w:rsidRPr="00CD22CA" w:rsidRDefault="00693436" w:rsidP="00416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D22CA">
        <w:rPr>
          <w:rFonts w:ascii="Times New Roman" w:hAnsi="Times New Roman"/>
          <w:b/>
          <w:sz w:val="24"/>
          <w:szCs w:val="24"/>
        </w:rPr>
        <w:t>АПЕЛЛЯЦИОННАЯ ЖАЛОБА</w:t>
      </w:r>
    </w:p>
    <w:p w14:paraId="486883D5" w14:textId="77777777" w:rsidR="00693436" w:rsidRPr="00CD22CA" w:rsidRDefault="00693436" w:rsidP="00416B4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D22CA">
        <w:rPr>
          <w:rFonts w:ascii="Times New Roman" w:hAnsi="Times New Roman"/>
          <w:b/>
          <w:sz w:val="24"/>
          <w:szCs w:val="24"/>
        </w:rPr>
        <w:t>на приговор Бостандыкского районного суда №2 города Алматы от 07.07.201</w:t>
      </w:r>
      <w:r w:rsidR="00CD22CA" w:rsidRPr="00CD22CA">
        <w:rPr>
          <w:rFonts w:ascii="Times New Roman" w:hAnsi="Times New Roman"/>
          <w:b/>
          <w:sz w:val="24"/>
          <w:szCs w:val="24"/>
        </w:rPr>
        <w:t>8</w:t>
      </w:r>
      <w:r w:rsidRPr="00CD22CA"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6C964F8D" w14:textId="77777777" w:rsidR="00693436" w:rsidRPr="00CD22CA" w:rsidRDefault="00693436" w:rsidP="00416B4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D76D7DF" w14:textId="2CB5B816" w:rsidR="00693436" w:rsidRPr="00CD22CA" w:rsidRDefault="00693436" w:rsidP="00E2083A">
      <w:pPr>
        <w:pStyle w:val="a5"/>
        <w:spacing w:before="0" w:beforeAutospacing="0" w:after="0"/>
        <w:ind w:firstLine="709"/>
        <w:jc w:val="both"/>
      </w:pPr>
      <w:r w:rsidRPr="00CD22CA">
        <w:rPr>
          <w:color w:val="000000"/>
        </w:rPr>
        <w:t>Приговором районного суда №2 Бостандыкского района г. Алматы от 07.07.201</w:t>
      </w:r>
      <w:r w:rsidR="00CD22CA" w:rsidRPr="00CD22CA">
        <w:rPr>
          <w:color w:val="000000"/>
        </w:rPr>
        <w:t>8</w:t>
      </w:r>
      <w:r w:rsidRPr="00CD22CA">
        <w:rPr>
          <w:color w:val="000000"/>
        </w:rPr>
        <w:t xml:space="preserve"> года </w:t>
      </w:r>
      <w:r w:rsidR="000422D9">
        <w:rPr>
          <w:color w:val="000000"/>
        </w:rPr>
        <w:t>__________</w:t>
      </w:r>
      <w:r w:rsidRPr="00CD22CA">
        <w:rPr>
          <w:color w:val="000000"/>
        </w:rPr>
        <w:t xml:space="preserve">. признан виновным в совершении преступления, предусмотренного ст.156 ч.2 УК РК,  назначено наказание в виде штрафа в размере 200 месячных расчетных показателей, с лишением права занимать определенные должности на срок 3 года. </w:t>
      </w:r>
    </w:p>
    <w:p w14:paraId="33446566" w14:textId="77777777" w:rsidR="00693436" w:rsidRPr="00CD22CA" w:rsidRDefault="00693436" w:rsidP="000F3E76">
      <w:pPr>
        <w:pStyle w:val="a5"/>
        <w:spacing w:before="0" w:beforeAutospacing="0" w:after="0"/>
        <w:ind w:firstLine="709"/>
        <w:jc w:val="both"/>
      </w:pPr>
      <w:r w:rsidRPr="00CD22CA">
        <w:t>Указанный приговор в части назначения наказания, является несправедливым вследствие чрезмерной суровости.</w:t>
      </w:r>
    </w:p>
    <w:p w14:paraId="61F2B64C" w14:textId="77777777" w:rsidR="00693436" w:rsidRPr="00CD22CA" w:rsidRDefault="00693436" w:rsidP="00E2083A">
      <w:pPr>
        <w:pStyle w:val="a5"/>
        <w:spacing w:before="0" w:beforeAutospacing="0" w:after="0"/>
        <w:ind w:firstLine="709"/>
        <w:jc w:val="both"/>
        <w:rPr>
          <w:color w:val="000000"/>
        </w:rPr>
      </w:pPr>
      <w:r w:rsidRPr="00CD22CA">
        <w:rPr>
          <w:color w:val="000000"/>
        </w:rPr>
        <w:t xml:space="preserve">Судом при назначении наказания не были учтены такие смягчающие наказание обстоятельства, как принятые им действиях, направленные на заглаживание вреда, причиненного преступлением, в частности заявления потерпевшей стороны о возмещении моим подзащитным материального ущерба в виде оплаты расходов на погребение погибшего мастера цеха Кузеева Т., а также компенсации морального вреда. </w:t>
      </w:r>
    </w:p>
    <w:p w14:paraId="37485CF3" w14:textId="77777777" w:rsidR="00693436" w:rsidRPr="00CD22CA" w:rsidRDefault="00693436" w:rsidP="001D3DC5">
      <w:pPr>
        <w:pStyle w:val="a5"/>
        <w:spacing w:before="0" w:beforeAutospacing="0" w:after="0"/>
        <w:ind w:left="707" w:firstLine="2"/>
        <w:jc w:val="both"/>
        <w:rPr>
          <w:color w:val="000000"/>
        </w:rPr>
      </w:pPr>
      <w:r w:rsidRPr="00CD22CA">
        <w:rPr>
          <w:color w:val="000000"/>
        </w:rPr>
        <w:t xml:space="preserve">   При назначении наказания, прошу учесть данные обстоятельства:</w:t>
      </w:r>
    </w:p>
    <w:p w14:paraId="6E2299DC" w14:textId="16DE1650" w:rsidR="00693436" w:rsidRPr="00CD22CA" w:rsidRDefault="00693436" w:rsidP="00E2083A">
      <w:pPr>
        <w:pStyle w:val="a5"/>
        <w:spacing w:before="0" w:beforeAutospacing="0" w:after="0"/>
        <w:ind w:firstLine="709"/>
        <w:jc w:val="both"/>
      </w:pPr>
      <w:r w:rsidRPr="00CD22CA">
        <w:rPr>
          <w:color w:val="000000"/>
        </w:rPr>
        <w:t xml:space="preserve">- чистосердечное раскаяние </w:t>
      </w:r>
      <w:r w:rsidR="000422D9">
        <w:rPr>
          <w:color w:val="000000"/>
        </w:rPr>
        <w:t>__________</w:t>
      </w:r>
      <w:r w:rsidRPr="00CD22CA">
        <w:rPr>
          <w:color w:val="000000"/>
        </w:rPr>
        <w:t>., степень вины моего подзащитного в случившемся, степень вины самого потерпевшего, находившегося на рабочем месте в нетрезвом состоянии, наличие малолетних детей и неработающей супруги, которые в результате останутся без средств к существованию, положительные характеристики осужденного с места работы, а также с места жительства.</w:t>
      </w:r>
    </w:p>
    <w:p w14:paraId="407586FB" w14:textId="71C296B5" w:rsidR="00693436" w:rsidRPr="00CD22CA" w:rsidRDefault="00693436" w:rsidP="006222B2">
      <w:pPr>
        <w:pStyle w:val="a5"/>
        <w:spacing w:before="0" w:beforeAutospacing="0" w:after="0"/>
        <w:ind w:firstLine="709"/>
        <w:jc w:val="both"/>
        <w:rPr>
          <w:color w:val="000000"/>
        </w:rPr>
      </w:pPr>
      <w:r w:rsidRPr="00CD22CA">
        <w:rPr>
          <w:color w:val="000000"/>
        </w:rPr>
        <w:t xml:space="preserve">Тем самым, районным судом № 2 Бостандыкского района г.Алматы при вынесении приговора в отношении </w:t>
      </w:r>
      <w:r w:rsidR="000422D9">
        <w:rPr>
          <w:color w:val="000000"/>
        </w:rPr>
        <w:t>__________</w:t>
      </w:r>
      <w:r w:rsidRPr="00CD22CA">
        <w:rPr>
          <w:color w:val="000000"/>
        </w:rPr>
        <w:t xml:space="preserve">. было допущено неправильное применение уголовного закона. Суд при назначении наказания необоснованно не применил положения ст. 53 УК РК, что повлекло назначение судом несправедливого, чрезмерно сурового наказания. </w:t>
      </w:r>
    </w:p>
    <w:p w14:paraId="77C820F9" w14:textId="77777777" w:rsidR="00693436" w:rsidRPr="00CD22CA" w:rsidRDefault="00693436" w:rsidP="006222B2">
      <w:pPr>
        <w:pStyle w:val="a5"/>
        <w:spacing w:before="0" w:beforeAutospacing="0" w:after="0"/>
        <w:ind w:firstLine="709"/>
        <w:jc w:val="both"/>
        <w:rPr>
          <w:color w:val="000000"/>
        </w:rPr>
      </w:pPr>
    </w:p>
    <w:p w14:paraId="53A5EFD6" w14:textId="77777777" w:rsidR="00693436" w:rsidRPr="00CD22CA" w:rsidRDefault="00693436" w:rsidP="001D3DC5">
      <w:pPr>
        <w:pStyle w:val="a5"/>
        <w:spacing w:before="0" w:beforeAutospacing="0" w:after="0"/>
        <w:ind w:firstLine="708"/>
        <w:jc w:val="both"/>
      </w:pPr>
      <w:r w:rsidRPr="00CD22CA">
        <w:rPr>
          <w:color w:val="000000"/>
        </w:rPr>
        <w:t>На основании изложенного, в соответствии со ст. ст. 414-425, 423, 431 ч.1 п.2 УПК РК</w:t>
      </w:r>
      <w:r w:rsidR="00CD22CA" w:rsidRPr="00CD22CA">
        <w:rPr>
          <w:color w:val="000000"/>
        </w:rPr>
        <w:t>,</w:t>
      </w:r>
    </w:p>
    <w:p w14:paraId="1FEEB67E" w14:textId="77777777" w:rsidR="00693436" w:rsidRPr="00CD22CA" w:rsidRDefault="00693436" w:rsidP="001317DA">
      <w:pPr>
        <w:pStyle w:val="a5"/>
        <w:spacing w:before="0" w:beforeAutospacing="0" w:after="0"/>
        <w:jc w:val="center"/>
        <w:rPr>
          <w:b/>
          <w:bCs/>
        </w:rPr>
      </w:pPr>
      <w:r w:rsidRPr="00CD22CA">
        <w:rPr>
          <w:b/>
          <w:bCs/>
        </w:rPr>
        <w:t>ПРОШУ:</w:t>
      </w:r>
    </w:p>
    <w:p w14:paraId="23DBB9C5" w14:textId="3D6D0E6B" w:rsidR="00693436" w:rsidRPr="00CD22CA" w:rsidRDefault="00693436" w:rsidP="006222B2">
      <w:pPr>
        <w:pStyle w:val="a5"/>
        <w:spacing w:after="0"/>
        <w:ind w:firstLine="709"/>
        <w:jc w:val="both"/>
      </w:pPr>
      <w:r w:rsidRPr="00CD22CA">
        <w:rPr>
          <w:color w:val="000000"/>
        </w:rPr>
        <w:t xml:space="preserve">Приговор районного суда № 2 Бостандыкского района г. Алматы от 07.07.2015 г. в отношении </w:t>
      </w:r>
      <w:r w:rsidR="000422D9">
        <w:rPr>
          <w:color w:val="000000"/>
        </w:rPr>
        <w:t>__________</w:t>
      </w:r>
      <w:r w:rsidRPr="00CD22CA">
        <w:rPr>
          <w:color w:val="000000"/>
        </w:rPr>
        <w:t xml:space="preserve">по ст.156 ч.2 УК РК изменить, назначить наказание в виде минимального штрафа и минимального срока лишения права занимать определенные должности. </w:t>
      </w:r>
    </w:p>
    <w:p w14:paraId="3F7284AC" w14:textId="77777777" w:rsidR="00693436" w:rsidRPr="00CD22CA" w:rsidRDefault="00693436" w:rsidP="001317DA">
      <w:pPr>
        <w:pStyle w:val="a5"/>
        <w:spacing w:before="0" w:beforeAutospacing="0" w:after="0"/>
        <w:ind w:firstLine="709"/>
        <w:rPr>
          <w:i/>
        </w:rPr>
      </w:pPr>
      <w:r w:rsidRPr="00CD22CA">
        <w:rPr>
          <w:i/>
        </w:rPr>
        <w:t>Приложение:</w:t>
      </w:r>
    </w:p>
    <w:p w14:paraId="2758869D" w14:textId="77777777" w:rsidR="00693436" w:rsidRPr="00CD22CA" w:rsidRDefault="00693436" w:rsidP="006E49AB">
      <w:pPr>
        <w:pStyle w:val="a5"/>
        <w:numPr>
          <w:ilvl w:val="0"/>
          <w:numId w:val="1"/>
        </w:numPr>
        <w:spacing w:before="0" w:beforeAutospacing="0" w:after="0"/>
      </w:pPr>
      <w:r w:rsidRPr="00CD22CA">
        <w:t>Копия апелляционной жалобы</w:t>
      </w:r>
    </w:p>
    <w:p w14:paraId="0A30FD7F" w14:textId="77777777" w:rsidR="00693436" w:rsidRPr="00CD22CA" w:rsidRDefault="00693436" w:rsidP="00416B4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479970E" w14:textId="77777777" w:rsidR="00693436" w:rsidRPr="00CD22CA" w:rsidRDefault="00693436" w:rsidP="00416B4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7A4A41E" w14:textId="77777777" w:rsidR="00CD22CA" w:rsidRPr="00CD22CA" w:rsidRDefault="00CD22CA" w:rsidP="00CD22CA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2238D6EF" w14:textId="77777777" w:rsidR="00CD22CA" w:rsidRPr="00CD22CA" w:rsidRDefault="00CD22CA" w:rsidP="00CD22CA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CD22CA">
        <w:rPr>
          <w:rFonts w:ascii="Times New Roman" w:hAnsi="Times New Roman"/>
          <w:b/>
          <w:sz w:val="24"/>
          <w:szCs w:val="24"/>
          <w:lang w:val="kk-KZ"/>
        </w:rPr>
        <w:t>С уважением,</w:t>
      </w:r>
    </w:p>
    <w:p w14:paraId="799A65F6" w14:textId="77777777" w:rsidR="00CD22CA" w:rsidRPr="00CD22CA" w:rsidRDefault="00CD22CA" w:rsidP="00CD22CA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CD22CA">
        <w:rPr>
          <w:rFonts w:ascii="Times New Roman" w:hAnsi="Times New Roman"/>
          <w:b/>
          <w:sz w:val="24"/>
          <w:szCs w:val="24"/>
          <w:lang w:val="kk-KZ"/>
        </w:rPr>
        <w:lastRenderedPageBreak/>
        <w:t>Адвокат:</w:t>
      </w:r>
    </w:p>
    <w:p w14:paraId="33469816" w14:textId="77777777" w:rsidR="00CD22CA" w:rsidRPr="00CD22CA" w:rsidRDefault="00CD22CA" w:rsidP="00CD22CA">
      <w:pPr>
        <w:pStyle w:val="a3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 w:rsidRPr="00CD22CA">
        <w:rPr>
          <w:rFonts w:ascii="Times New Roman" w:hAnsi="Times New Roman"/>
          <w:b/>
          <w:sz w:val="24"/>
          <w:szCs w:val="24"/>
        </w:rPr>
        <w:t>________________/Саржанов Г.Т.</w:t>
      </w:r>
    </w:p>
    <w:p w14:paraId="36455870" w14:textId="77777777" w:rsidR="00CD22CA" w:rsidRDefault="00CD22CA" w:rsidP="00CD22CA">
      <w:pPr>
        <w:pStyle w:val="a3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1D5E8F5D" w14:textId="77777777" w:rsidR="00CD22CA" w:rsidRDefault="00CD22CA" w:rsidP="00CD22CA"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"___"___________2019г. </w:t>
      </w:r>
    </w:p>
    <w:p w14:paraId="4FAEB1FC" w14:textId="77777777" w:rsidR="00693436" w:rsidRPr="006063CD" w:rsidRDefault="00693436" w:rsidP="00416B4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BEEEA28" w14:textId="77777777" w:rsidR="00693436" w:rsidRPr="006063CD" w:rsidRDefault="00693436" w:rsidP="00416B44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693436" w:rsidRPr="006063CD" w:rsidSect="003C1ACB">
      <w:pgSz w:w="11906" w:h="16838"/>
      <w:pgMar w:top="540" w:right="566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92D5F"/>
    <w:multiLevelType w:val="multilevel"/>
    <w:tmpl w:val="05480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5325BE9"/>
    <w:multiLevelType w:val="hybridMultilevel"/>
    <w:tmpl w:val="712C47A2"/>
    <w:lvl w:ilvl="0" w:tplc="A72CD6BC">
      <w:start w:val="1"/>
      <w:numFmt w:val="decimal"/>
      <w:lvlText w:val="%1."/>
      <w:lvlJc w:val="left"/>
      <w:pPr>
        <w:tabs>
          <w:tab w:val="num" w:pos="1885"/>
        </w:tabs>
        <w:ind w:left="1885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3F69"/>
    <w:rsid w:val="000422D9"/>
    <w:rsid w:val="00042DDE"/>
    <w:rsid w:val="00047C73"/>
    <w:rsid w:val="00056091"/>
    <w:rsid w:val="00062EA2"/>
    <w:rsid w:val="00093EFA"/>
    <w:rsid w:val="000C1D36"/>
    <w:rsid w:val="000F3E76"/>
    <w:rsid w:val="00115F89"/>
    <w:rsid w:val="001317DA"/>
    <w:rsid w:val="001D095C"/>
    <w:rsid w:val="001D3DC5"/>
    <w:rsid w:val="001D50DD"/>
    <w:rsid w:val="002005D9"/>
    <w:rsid w:val="002366BB"/>
    <w:rsid w:val="00283FC0"/>
    <w:rsid w:val="002A33D6"/>
    <w:rsid w:val="002B689E"/>
    <w:rsid w:val="002C002B"/>
    <w:rsid w:val="00311D7E"/>
    <w:rsid w:val="0033607A"/>
    <w:rsid w:val="00343BFB"/>
    <w:rsid w:val="003C1ACB"/>
    <w:rsid w:val="003C4824"/>
    <w:rsid w:val="003D0E78"/>
    <w:rsid w:val="00416B44"/>
    <w:rsid w:val="0046140D"/>
    <w:rsid w:val="00470526"/>
    <w:rsid w:val="004E3CD2"/>
    <w:rsid w:val="00501832"/>
    <w:rsid w:val="00502B8D"/>
    <w:rsid w:val="00504C01"/>
    <w:rsid w:val="00575EA1"/>
    <w:rsid w:val="005B2294"/>
    <w:rsid w:val="005D4696"/>
    <w:rsid w:val="005D6C90"/>
    <w:rsid w:val="005D735C"/>
    <w:rsid w:val="00602E71"/>
    <w:rsid w:val="006063CD"/>
    <w:rsid w:val="006222B2"/>
    <w:rsid w:val="006737F2"/>
    <w:rsid w:val="00693436"/>
    <w:rsid w:val="006B5386"/>
    <w:rsid w:val="006D3F69"/>
    <w:rsid w:val="006E24E2"/>
    <w:rsid w:val="006E49AB"/>
    <w:rsid w:val="007D6C88"/>
    <w:rsid w:val="008075D5"/>
    <w:rsid w:val="00837723"/>
    <w:rsid w:val="00877585"/>
    <w:rsid w:val="0088104B"/>
    <w:rsid w:val="008C34CE"/>
    <w:rsid w:val="008D4BC5"/>
    <w:rsid w:val="008F6BC4"/>
    <w:rsid w:val="009065ED"/>
    <w:rsid w:val="00925CBC"/>
    <w:rsid w:val="009452A9"/>
    <w:rsid w:val="009C7D7D"/>
    <w:rsid w:val="009F3937"/>
    <w:rsid w:val="00A04F02"/>
    <w:rsid w:val="00A13CA8"/>
    <w:rsid w:val="00A344FA"/>
    <w:rsid w:val="00A739E6"/>
    <w:rsid w:val="00AC5109"/>
    <w:rsid w:val="00AF62DF"/>
    <w:rsid w:val="00B02EA8"/>
    <w:rsid w:val="00B136B6"/>
    <w:rsid w:val="00B3485E"/>
    <w:rsid w:val="00B46274"/>
    <w:rsid w:val="00B56B21"/>
    <w:rsid w:val="00B97826"/>
    <w:rsid w:val="00BA6B18"/>
    <w:rsid w:val="00BE19D2"/>
    <w:rsid w:val="00C21A80"/>
    <w:rsid w:val="00C253DC"/>
    <w:rsid w:val="00C35BE6"/>
    <w:rsid w:val="00C43DC9"/>
    <w:rsid w:val="00CD22CA"/>
    <w:rsid w:val="00D37111"/>
    <w:rsid w:val="00D41FC9"/>
    <w:rsid w:val="00D553C5"/>
    <w:rsid w:val="00DC2DBA"/>
    <w:rsid w:val="00E2083A"/>
    <w:rsid w:val="00E8132A"/>
    <w:rsid w:val="00E96275"/>
    <w:rsid w:val="00E96EAB"/>
    <w:rsid w:val="00F11EC4"/>
    <w:rsid w:val="00F41254"/>
    <w:rsid w:val="00F5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F6E03"/>
  <w15:docId w15:val="{A447B77B-97D9-4BC1-8A00-0EB68EAF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B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D3F69"/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1D095C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D22CA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CD22CA"/>
    <w:rPr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D2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CD22CA"/>
    <w:rPr>
      <w:rFonts w:ascii="Segoe UI" w:hAnsi="Segoe UI" w:cs="Segoe UI"/>
      <w:sz w:val="18"/>
      <w:szCs w:val="18"/>
      <w:lang w:eastAsia="en-US"/>
    </w:rPr>
  </w:style>
  <w:style w:type="character" w:styleId="a9">
    <w:name w:val="Strong"/>
    <w:uiPriority w:val="22"/>
    <w:qFormat/>
    <w:locked/>
    <w:rsid w:val="003C1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91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Юридическая_контора Закон_и_право</cp:lastModifiedBy>
  <cp:revision>39</cp:revision>
  <cp:lastPrinted>2019-07-04T05:12:00Z</cp:lastPrinted>
  <dcterms:created xsi:type="dcterms:W3CDTF">2014-06-06T07:03:00Z</dcterms:created>
  <dcterms:modified xsi:type="dcterms:W3CDTF">2020-02-09T15:31:00Z</dcterms:modified>
</cp:coreProperties>
</file>