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48803D9A" w:rsidR="00F173BA" w:rsidRPr="008708FF" w:rsidRDefault="008708FF" w:rsidP="008708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08FF">
        <w:rPr>
          <w:rFonts w:ascii="Times New Roman" w:hAnsi="Times New Roman" w:cs="Times New Roman"/>
          <w:b/>
          <w:bCs/>
          <w:sz w:val="24"/>
          <w:szCs w:val="24"/>
          <w:lang w:val="kk-KZ"/>
        </w:rPr>
        <w:t>Н</w:t>
      </w:r>
      <w:proofErr w:type="spellStart"/>
      <w:r w:rsidRPr="008708FF">
        <w:rPr>
          <w:rFonts w:ascii="Times New Roman" w:hAnsi="Times New Roman" w:cs="Times New Roman"/>
          <w:b/>
          <w:bCs/>
          <w:sz w:val="24"/>
          <w:szCs w:val="24"/>
        </w:rPr>
        <w:t>арушение</w:t>
      </w:r>
      <w:proofErr w:type="spellEnd"/>
      <w:r w:rsidRPr="008708FF">
        <w:rPr>
          <w:rFonts w:ascii="Times New Roman" w:hAnsi="Times New Roman" w:cs="Times New Roman"/>
          <w:b/>
          <w:bCs/>
          <w:sz w:val="24"/>
          <w:szCs w:val="24"/>
        </w:rPr>
        <w:t xml:space="preserve"> правил безопасности движения воздушного транспорта</w:t>
      </w:r>
    </w:p>
    <w:p w14:paraId="7FAFB7A5" w14:textId="27642A9D" w:rsidR="005E35A8" w:rsidRDefault="00A15F5A" w:rsidP="005E35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35A8">
        <w:rPr>
          <w:rFonts w:ascii="Times New Roman" w:hAnsi="Times New Roman" w:cs="Times New Roman"/>
          <w:sz w:val="24"/>
          <w:szCs w:val="24"/>
        </w:rPr>
        <w:t xml:space="preserve">Приговором Турксибского районного суда </w:t>
      </w:r>
      <w:proofErr w:type="spellStart"/>
      <w:r w:rsidRPr="005E35A8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5E35A8">
        <w:rPr>
          <w:rFonts w:ascii="Times New Roman" w:hAnsi="Times New Roman" w:cs="Times New Roman"/>
          <w:sz w:val="24"/>
          <w:szCs w:val="24"/>
        </w:rPr>
        <w:t xml:space="preserve"> от 24 сентября 2013 года: Г., ранее не судимый, осуждён по части 4 статьи 295 Уголовного кодекса Республики Казахстан (далее – УК) (в редакции 1997 г.) к 1-му году ограничения свободы с лишением права занимать должности и заниматься деятельностью, связанной с воздушно-транспортными средствами, сроком на 1 год с установлением над ним </w:t>
      </w:r>
      <w:proofErr w:type="spellStart"/>
      <w:r w:rsidRPr="005E35A8">
        <w:rPr>
          <w:rFonts w:ascii="Times New Roman" w:hAnsi="Times New Roman" w:cs="Times New Roman"/>
          <w:sz w:val="24"/>
          <w:szCs w:val="24"/>
        </w:rPr>
        <w:t>пробационного</w:t>
      </w:r>
      <w:proofErr w:type="spellEnd"/>
      <w:r w:rsidRPr="005E35A8">
        <w:rPr>
          <w:rFonts w:ascii="Times New Roman" w:hAnsi="Times New Roman" w:cs="Times New Roman"/>
          <w:sz w:val="24"/>
          <w:szCs w:val="24"/>
        </w:rPr>
        <w:t xml:space="preserve"> контроля на тот же срок. Приговором суда Г. признан виновным в том, что он, являясь командиром воздушного судна АО «Авиакомпания «S», при посадке самолета Ан-24 РВ в аэропорту </w:t>
      </w:r>
      <w:proofErr w:type="spellStart"/>
      <w:r w:rsidRPr="005E35A8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5E35A8">
        <w:rPr>
          <w:rFonts w:ascii="Times New Roman" w:hAnsi="Times New Roman" w:cs="Times New Roman"/>
          <w:sz w:val="24"/>
          <w:szCs w:val="24"/>
        </w:rPr>
        <w:t xml:space="preserve"> 7 февраля 2013 года в 00:05 часов допустил нарушение правил безопасности движения воздушного транспорта, которое не повлекло, </w:t>
      </w:r>
      <w:hyperlink r:id="rId6" w:history="1">
        <w:r w:rsidRPr="00186ECA">
          <w:rPr>
            <w:rStyle w:val="aa"/>
            <w:rFonts w:ascii="Times New Roman" w:hAnsi="Times New Roman" w:cs="Times New Roman"/>
            <w:sz w:val="24"/>
            <w:szCs w:val="24"/>
          </w:rPr>
          <w:t>но заведомо создало угрозу причинения по неосторожности</w:t>
        </w:r>
      </w:hyperlink>
      <w:r w:rsidRPr="005E35A8">
        <w:rPr>
          <w:rFonts w:ascii="Times New Roman" w:hAnsi="Times New Roman" w:cs="Times New Roman"/>
          <w:sz w:val="24"/>
          <w:szCs w:val="24"/>
        </w:rPr>
        <w:t xml:space="preserve"> тяжкого и средней тяжести вреда здоровью людей или смерти двух и более лиц. Постановлением апелляционной судебной коллегии по уголовным делам Алматинского городского суда от 6 декабря 2013 года приговор оставлен без изменения. </w:t>
      </w:r>
    </w:p>
    <w:p w14:paraId="12E53BAD" w14:textId="77777777" w:rsidR="005E35A8" w:rsidRDefault="00A15F5A" w:rsidP="005E35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35A8">
        <w:rPr>
          <w:rFonts w:ascii="Times New Roman" w:hAnsi="Times New Roman" w:cs="Times New Roman"/>
          <w:sz w:val="24"/>
          <w:szCs w:val="24"/>
        </w:rPr>
        <w:t xml:space="preserve">Постановлением кассационной судебной коллегии от 3 марта 2014 года судебные акты оставлены без изменения. В представлении Председатель Верховного Суда ставит вопрос о пересмотре в кассационном порядке судебных актов в отношении Г. В силу презумпции невиновности и в соответствии со статьей 19, части 3 статьи 393 Уголовно-процессуального кодекса Республики Казахстан (далее – УПК), а так же пункта 18 нормативного постановления Верховного Суда от 20 апреля 2018 года № 4 «О судебном приговоре» обвинительный приговор не может быть основан на предположениях и должен быть подтвержден достаточной совокупностью достоверных доказательств. По делу должны исследоваться все возникшие версии. Имеющиеся противоречия между доказательствами подлежат выяснению и оценке. </w:t>
      </w:r>
    </w:p>
    <w:p w14:paraId="4F3A28FB" w14:textId="77777777" w:rsidR="005E35A8" w:rsidRDefault="00A15F5A" w:rsidP="005E35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35A8">
        <w:rPr>
          <w:rFonts w:ascii="Times New Roman" w:hAnsi="Times New Roman" w:cs="Times New Roman"/>
          <w:sz w:val="24"/>
          <w:szCs w:val="24"/>
        </w:rPr>
        <w:t xml:space="preserve">Неустранимые сомнения в виновности подсудимого, а также сомнения, возникающие при применении уголовного и уголовно - процессуальных законов, толкуются в его пользу. Эти требования закона судом не выполнены и выводы суда о доказанности вины Г. в совершении инкриминируемого ему преступления являются ошибочными, поскольку обвинение не нашло своего объективного подтверждения исследованными в суде доказательствами. </w:t>
      </w:r>
    </w:p>
    <w:p w14:paraId="798B74D4" w14:textId="77777777" w:rsidR="005E35A8" w:rsidRDefault="00A15F5A" w:rsidP="005E35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35A8">
        <w:rPr>
          <w:rFonts w:ascii="Times New Roman" w:hAnsi="Times New Roman" w:cs="Times New Roman"/>
          <w:sz w:val="24"/>
          <w:szCs w:val="24"/>
        </w:rPr>
        <w:t>В обоснование выводов о виновности Г. суд сослался на заключение комиссии Министерства транспорта и коммуникации Республики Казахстан по расследованию авиационного инцидента с воздушным судном Ан-24 РВ № UP-AN 416 АО «Авиакомпания «S» от 16 марта 2013 года, показания свидетелей – членов комиссии по расследованию произошедшего, свидетелей из состава экипажа судна. Действительно, согласно заключению указанной комиссии авиационный инцидент произошел по 2 - м причинам: 1) несоблюдение командиром воздушного судна рекомендуемой скорости приземления самолета, согласно Руководству по лётной эксплуатации (далее – РЛЭ) самолета Ан - 24 РВ;</w:t>
      </w:r>
      <w:r w:rsidR="0034072E" w:rsidRPr="005E35A8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="0034072E" w:rsidRPr="005E35A8">
        <w:rPr>
          <w:rFonts w:ascii="Times New Roman" w:hAnsi="Times New Roman" w:cs="Times New Roman"/>
          <w:sz w:val="24"/>
          <w:szCs w:val="24"/>
        </w:rPr>
        <w:t>невыдерживание</w:t>
      </w:r>
      <w:proofErr w:type="spellEnd"/>
      <w:r w:rsidR="0034072E" w:rsidRPr="005E35A8">
        <w:rPr>
          <w:rFonts w:ascii="Times New Roman" w:hAnsi="Times New Roman" w:cs="Times New Roman"/>
          <w:sz w:val="24"/>
          <w:szCs w:val="24"/>
        </w:rPr>
        <w:t xml:space="preserve"> направления командиром воздушного судна пробега после производства посадки. </w:t>
      </w:r>
    </w:p>
    <w:p w14:paraId="0B4F0269" w14:textId="77777777" w:rsidR="005E35A8" w:rsidRDefault="0034072E" w:rsidP="005E35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35A8">
        <w:rPr>
          <w:rFonts w:ascii="Times New Roman" w:hAnsi="Times New Roman" w:cs="Times New Roman"/>
          <w:sz w:val="24"/>
          <w:szCs w:val="24"/>
        </w:rPr>
        <w:t xml:space="preserve">Вместе с тем в этом заключении отражено сведение о переохлажденном тумане, задымлении от отопления домов частного сектора, близлежащих к аэропорту. Из протокола заседания совета командиров АО «Авиакомпания «S» от 19 ноября 2013 года следует, что касание полосы произошло в 18:04:41 на скорости 246 км/ч., а не 260 км/ч., как указано в отчете, что в принципе не могло быть причиной выкатывания на боковую полосу безопасности. Скорость приземления 230 км/ч. установлена РЛЭ для стандартных условий и при штилевых ситуациях. В данном случае присутствовал боковой ветер 4 м/с., что требовало, согласно РЛЭ, увеличение скорости на 10 км/ч. выше рекомендованной. Боковое уклонение от </w:t>
      </w:r>
      <w:r w:rsidRPr="005E35A8">
        <w:rPr>
          <w:rFonts w:ascii="Times New Roman" w:hAnsi="Times New Roman" w:cs="Times New Roman"/>
          <w:sz w:val="24"/>
          <w:szCs w:val="24"/>
        </w:rPr>
        <w:lastRenderedPageBreak/>
        <w:t xml:space="preserve">оси </w:t>
      </w:r>
      <w:proofErr w:type="spellStart"/>
      <w:proofErr w:type="gramStart"/>
      <w:r w:rsidRPr="005E35A8">
        <w:rPr>
          <w:rFonts w:ascii="Times New Roman" w:hAnsi="Times New Roman" w:cs="Times New Roman"/>
          <w:sz w:val="24"/>
          <w:szCs w:val="24"/>
        </w:rPr>
        <w:t>взлетно</w:t>
      </w:r>
      <w:proofErr w:type="spellEnd"/>
      <w:r w:rsidRPr="005E35A8">
        <w:rPr>
          <w:rFonts w:ascii="Times New Roman" w:hAnsi="Times New Roman" w:cs="Times New Roman"/>
          <w:sz w:val="24"/>
          <w:szCs w:val="24"/>
        </w:rPr>
        <w:t xml:space="preserve"> - посадочной</w:t>
      </w:r>
      <w:proofErr w:type="gramEnd"/>
      <w:r w:rsidRPr="005E35A8">
        <w:rPr>
          <w:rFonts w:ascii="Times New Roman" w:hAnsi="Times New Roman" w:cs="Times New Roman"/>
          <w:sz w:val="24"/>
          <w:szCs w:val="24"/>
        </w:rPr>
        <w:t xml:space="preserve"> полосы (далее – ВПП) может произойти только </w:t>
      </w:r>
      <w:proofErr w:type="spellStart"/>
      <w:r w:rsidRPr="005E35A8">
        <w:rPr>
          <w:rFonts w:ascii="Times New Roman" w:hAnsi="Times New Roman" w:cs="Times New Roman"/>
          <w:sz w:val="24"/>
          <w:szCs w:val="24"/>
        </w:rPr>
        <w:t>вслучае</w:t>
      </w:r>
      <w:proofErr w:type="spellEnd"/>
      <w:r w:rsidRPr="005E35A8">
        <w:rPr>
          <w:rFonts w:ascii="Times New Roman" w:hAnsi="Times New Roman" w:cs="Times New Roman"/>
          <w:sz w:val="24"/>
          <w:szCs w:val="24"/>
        </w:rPr>
        <w:t xml:space="preserve"> кратковременной абсолютной потери видимости ВПП и/или попадания на скользкие участки ВПП, что и произошло в реальности. </w:t>
      </w:r>
    </w:p>
    <w:p w14:paraId="5F7895D0" w14:textId="77777777" w:rsidR="005E35A8" w:rsidRDefault="0034072E" w:rsidP="005E35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35A8">
        <w:rPr>
          <w:rFonts w:ascii="Times New Roman" w:hAnsi="Times New Roman" w:cs="Times New Roman"/>
          <w:sz w:val="24"/>
          <w:szCs w:val="24"/>
        </w:rPr>
        <w:t xml:space="preserve">Потеря визуального контакта с огнями ВПП произошла из-за попадания воздушного судна в узкую полосу приземного тумана, смешанного с дымом от печного отопления от близко расположенного к аэропорту частного жилого массива. Выявить узкую полосу приземного тумана, смешанного с дымом, ухудшающую горизонтальную видимость на ВПП, по всей ее длине современными средствами, находящимися в распоряжении метеорологической службы аэропорта </w:t>
      </w:r>
      <w:proofErr w:type="spellStart"/>
      <w:r w:rsidRPr="005E35A8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5E35A8">
        <w:rPr>
          <w:rFonts w:ascii="Times New Roman" w:hAnsi="Times New Roman" w:cs="Times New Roman"/>
          <w:sz w:val="24"/>
          <w:szCs w:val="24"/>
        </w:rPr>
        <w:t xml:space="preserve">, не представилось возможным. </w:t>
      </w:r>
    </w:p>
    <w:p w14:paraId="2C15719B" w14:textId="77777777" w:rsidR="005E35A8" w:rsidRDefault="0034072E" w:rsidP="005E35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35A8">
        <w:rPr>
          <w:rFonts w:ascii="Times New Roman" w:hAnsi="Times New Roman" w:cs="Times New Roman"/>
          <w:sz w:val="24"/>
          <w:szCs w:val="24"/>
        </w:rPr>
        <w:t xml:space="preserve">Несмотря на это, суд не исследовал версии инцидента и не дал оценку всем доказательствам по делу. Так, согласно схеме происшествия, командир судна Г. произвел посадку самолета на полосу, затем вследствие тумана и ошибок в пилотировании Г. судно сошло влево по ходу движения. Превышена скорость полета при заходе на посадку, вместо рекомендованной скорости в 230 км в час по «Руководству по лётной эксплуатации», п.5.9.1. «заход на посадку и посадка», самолет производил ее со скоростью 260 км в час. Из показаний свидетелей–членов комиссии следует, что при посадке командир воздушного судна потерял видимость огней полосы вследствие переохлаждения тумана и дыма от отопления домов частного сектора, близлежащих к аэропорту, вследствие чего ушел с посадочной полосы в левую сторону и там произвёл остановку. </w:t>
      </w:r>
    </w:p>
    <w:p w14:paraId="0F82E1D9" w14:textId="2E5F0193" w:rsidR="005E35A8" w:rsidRDefault="0034072E" w:rsidP="005E35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35A8">
        <w:rPr>
          <w:rFonts w:ascii="Times New Roman" w:hAnsi="Times New Roman" w:cs="Times New Roman"/>
          <w:sz w:val="24"/>
          <w:szCs w:val="24"/>
        </w:rPr>
        <w:t xml:space="preserve">В заключении комиссии содержится лишь констатация фактов по произошедшему инциденту, а также данные о превышении скорости судна командиром воздушного судна Г. при заходе на посадку. Однако суд не установил причинно-следственную связь между действиями Г. по посадке воздушного суда со скоростью, превышающей норматив, и наступившими от данных действий последствиями. Выводов, что именно от превышения скорости движения при посадке произошел выкат с полосы по ходу движения, и каких-либо расчетов по делу не имеется. Факт потери видимости фонарей посадочной полосы при производстве посадки воздушного </w:t>
      </w:r>
      <w:hyperlink r:id="rId7" w:history="1">
        <w:r w:rsidRPr="005E35A8">
          <w:rPr>
            <w:rStyle w:val="aa"/>
            <w:rFonts w:ascii="Times New Roman" w:hAnsi="Times New Roman" w:cs="Times New Roman"/>
            <w:sz w:val="24"/>
            <w:szCs w:val="24"/>
          </w:rPr>
          <w:t>судна вследствие присутствия дыма и обледенения полосы</w:t>
        </w:r>
      </w:hyperlink>
      <w:r w:rsidRPr="005E35A8">
        <w:rPr>
          <w:rFonts w:ascii="Times New Roman" w:hAnsi="Times New Roman" w:cs="Times New Roman"/>
          <w:sz w:val="24"/>
          <w:szCs w:val="24"/>
        </w:rPr>
        <w:t xml:space="preserve"> отражен как в заключении комиссии, так и в показаниях членов экипажа – второго пилота Д. и бортмеханика Т. То, что вышеуказанные обстоятельства могли явиться причиной выката воздушного судна с полосы, по делу не опровергнуто. </w:t>
      </w:r>
    </w:p>
    <w:p w14:paraId="1C113091" w14:textId="4DB40DD1" w:rsidR="00F173BA" w:rsidRPr="005E35A8" w:rsidRDefault="0034072E" w:rsidP="005E35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E35A8">
        <w:rPr>
          <w:rFonts w:ascii="Times New Roman" w:hAnsi="Times New Roman" w:cs="Times New Roman"/>
          <w:sz w:val="24"/>
          <w:szCs w:val="24"/>
        </w:rPr>
        <w:t>На основании изложенного судебная коллегия по уголовным делам Верховного Суда отменила судебные акты местных судов в отношении Г., дело производством прекращено за отсутствием в его действиях состава уголовного правонарушения. В порядке, предусмотренном главой 4 УПК, признано за Г. право на реабилитацию и возмещение вреда, причиненного незаконными действиями органов, ведущих уголовный процесс. Представление Председателя Верховного Суда удовлетворено.</w:t>
      </w:r>
    </w:p>
    <w:p w14:paraId="1D196CDE" w14:textId="737247FA" w:rsidR="00F173BA" w:rsidRPr="005E35A8" w:rsidRDefault="00F173BA" w:rsidP="005E35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5E35A8" w:rsidRDefault="00F173BA" w:rsidP="005E35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5E35A8" w:rsidRDefault="00F173BA" w:rsidP="005E35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5E35A8" w:rsidRDefault="00F173BA" w:rsidP="005E35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5E35A8" w:rsidRDefault="00F173BA" w:rsidP="005E35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5E35A8" w:rsidRDefault="00F173BA" w:rsidP="005E35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5E35A8" w:rsidRDefault="00F173BA" w:rsidP="005E35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5E35A8" w:rsidRDefault="00F173BA" w:rsidP="005E35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5E35A8" w:rsidRDefault="00F173BA" w:rsidP="005E35A8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E35A8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5E35A8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79AB4" w14:textId="77777777" w:rsidR="00440EB8" w:rsidRDefault="00440EB8" w:rsidP="00702393">
      <w:pPr>
        <w:spacing w:after="0" w:line="240" w:lineRule="auto"/>
      </w:pPr>
      <w:r>
        <w:separator/>
      </w:r>
    </w:p>
  </w:endnote>
  <w:endnote w:type="continuationSeparator" w:id="0">
    <w:p w14:paraId="4952D460" w14:textId="77777777" w:rsidR="00440EB8" w:rsidRDefault="00440EB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97CE1" w14:textId="77777777" w:rsidR="00440EB8" w:rsidRDefault="00440EB8" w:rsidP="00702393">
      <w:pPr>
        <w:spacing w:after="0" w:line="240" w:lineRule="auto"/>
      </w:pPr>
      <w:r>
        <w:separator/>
      </w:r>
    </w:p>
  </w:footnote>
  <w:footnote w:type="continuationSeparator" w:id="0">
    <w:p w14:paraId="3FDFEB6A" w14:textId="77777777" w:rsidR="00440EB8" w:rsidRDefault="00440EB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86ECA"/>
    <w:rsid w:val="00193E1B"/>
    <w:rsid w:val="001C5801"/>
    <w:rsid w:val="001E7ED8"/>
    <w:rsid w:val="002570B0"/>
    <w:rsid w:val="00261F1A"/>
    <w:rsid w:val="002A1A72"/>
    <w:rsid w:val="002B659E"/>
    <w:rsid w:val="00315990"/>
    <w:rsid w:val="00327D34"/>
    <w:rsid w:val="00327E86"/>
    <w:rsid w:val="0034072E"/>
    <w:rsid w:val="00396063"/>
    <w:rsid w:val="003C77EA"/>
    <w:rsid w:val="003E3623"/>
    <w:rsid w:val="00440EB8"/>
    <w:rsid w:val="00442855"/>
    <w:rsid w:val="00461793"/>
    <w:rsid w:val="005A3B78"/>
    <w:rsid w:val="005E35A8"/>
    <w:rsid w:val="006B0A4D"/>
    <w:rsid w:val="006E2D0A"/>
    <w:rsid w:val="00702393"/>
    <w:rsid w:val="00722D19"/>
    <w:rsid w:val="008708FF"/>
    <w:rsid w:val="008A7236"/>
    <w:rsid w:val="008E7DF6"/>
    <w:rsid w:val="0091354D"/>
    <w:rsid w:val="00940023"/>
    <w:rsid w:val="0094655E"/>
    <w:rsid w:val="009E6904"/>
    <w:rsid w:val="00A15F5A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5E35A8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E35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2021-12-16T11:35:00Z</dcterms:modified>
</cp:coreProperties>
</file>